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3520BC" w14:textId="77777777" w:rsidR="007E2778" w:rsidRPr="00417447" w:rsidRDefault="00CB1AA3" w:rsidP="00B55E23">
      <w:pPr>
        <w:tabs>
          <w:tab w:val="clear" w:pos="709"/>
          <w:tab w:val="left" w:pos="0"/>
        </w:tabs>
        <w:ind w:left="0"/>
        <w:jc w:val="right"/>
        <w:rPr>
          <w:rFonts w:ascii="Verdana" w:hAnsi="Verdana"/>
          <w:b/>
          <w:bCs/>
          <w:color w:val="00628B"/>
          <w:kern w:val="36"/>
          <w:sz w:val="36"/>
          <w:szCs w:val="36"/>
        </w:rPr>
      </w:pPr>
      <w:r w:rsidRPr="00417447">
        <w:rPr>
          <w:noProof/>
          <w:lang w:eastAsia="en-IN"/>
        </w:rPr>
        <w:drawing>
          <wp:anchor distT="0" distB="0" distL="114300" distR="114300" simplePos="0" relativeHeight="251660288" behindDoc="0" locked="0" layoutInCell="1" allowOverlap="1" wp14:anchorId="4C14DE1D" wp14:editId="5799D5D3">
            <wp:simplePos x="0" y="0"/>
            <wp:positionH relativeFrom="margin">
              <wp:posOffset>-8255</wp:posOffset>
            </wp:positionH>
            <wp:positionV relativeFrom="paragraph">
              <wp:posOffset>24130</wp:posOffset>
            </wp:positionV>
            <wp:extent cx="985652" cy="696930"/>
            <wp:effectExtent l="0" t="0" r="5080" b="8255"/>
            <wp:wrapNone/>
            <wp:docPr id="1" name="Picture 1" descr="http://upload.wikimedia.org/wikipedia/en/d/db/C-DAC_Logo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d/db/C-DAC_LogoTrans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5652" cy="696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5846C" w14:textId="77777777" w:rsidR="007E2778" w:rsidRPr="00417447" w:rsidRDefault="00E97163" w:rsidP="00E97163">
      <w:pPr>
        <w:tabs>
          <w:tab w:val="left" w:pos="8290"/>
        </w:tabs>
        <w:ind w:firstLine="480"/>
        <w:rPr>
          <w:rFonts w:ascii="Verdana" w:hAnsi="Verdana"/>
          <w:b/>
          <w:bCs/>
          <w:color w:val="00628B"/>
          <w:kern w:val="36"/>
          <w:sz w:val="36"/>
          <w:szCs w:val="36"/>
        </w:rPr>
      </w:pPr>
      <w:r w:rsidRPr="00417447">
        <w:rPr>
          <w:rFonts w:ascii="Verdana" w:hAnsi="Verdana"/>
          <w:b/>
          <w:color w:val="00628B"/>
          <w:kern w:val="36"/>
          <w:sz w:val="36"/>
          <w:szCs w:val="36"/>
        </w:rPr>
        <w:tab/>
      </w:r>
    </w:p>
    <w:p w14:paraId="3525D896" w14:textId="77777777" w:rsidR="007E2778" w:rsidRPr="00417447" w:rsidRDefault="007E2778" w:rsidP="007E2778">
      <w:pPr>
        <w:rPr>
          <w:rFonts w:ascii="Verdana" w:hAnsi="Verdana"/>
          <w:b/>
          <w:bCs/>
          <w:color w:val="00628B"/>
          <w:kern w:val="36"/>
          <w:sz w:val="36"/>
          <w:szCs w:val="36"/>
        </w:rPr>
      </w:pPr>
    </w:p>
    <w:p w14:paraId="07F2B28F" w14:textId="77777777" w:rsidR="00003CF3" w:rsidRPr="00417447" w:rsidRDefault="00003CF3" w:rsidP="007E2778">
      <w:pPr>
        <w:rPr>
          <w:rFonts w:ascii="Verdana" w:hAnsi="Verdana"/>
          <w:b/>
          <w:bCs/>
          <w:color w:val="00628B"/>
          <w:kern w:val="36"/>
          <w:sz w:val="36"/>
          <w:szCs w:val="36"/>
        </w:rPr>
      </w:pPr>
    </w:p>
    <w:p w14:paraId="04B8D70B" w14:textId="77777777" w:rsidR="00003CF3" w:rsidRPr="00417447" w:rsidRDefault="00003CF3" w:rsidP="007E2778">
      <w:pPr>
        <w:rPr>
          <w:rFonts w:ascii="Verdana" w:hAnsi="Verdana"/>
          <w:b/>
          <w:bCs/>
          <w:color w:val="00628B"/>
          <w:kern w:val="36"/>
          <w:sz w:val="36"/>
          <w:szCs w:val="36"/>
        </w:rPr>
      </w:pPr>
    </w:p>
    <w:p w14:paraId="421E7239" w14:textId="77777777" w:rsidR="007E2778" w:rsidRPr="00417447" w:rsidRDefault="00464FA8" w:rsidP="00464FA8">
      <w:pPr>
        <w:spacing w:line="360" w:lineRule="auto"/>
        <w:ind w:left="1440"/>
        <w:rPr>
          <w:rFonts w:ascii="Verdana" w:hAnsi="Verdana"/>
          <w:b/>
          <w:bCs/>
          <w:color w:val="00628B"/>
          <w:kern w:val="36"/>
          <w:sz w:val="40"/>
          <w:szCs w:val="40"/>
        </w:rPr>
      </w:pPr>
      <w:r w:rsidRPr="00417447">
        <w:rPr>
          <w:rFonts w:ascii="Arial" w:hAnsi="Arial" w:cs="Arial"/>
          <w:noProof/>
          <w:lang w:eastAsia="en-IN"/>
        </w:rPr>
        <mc:AlternateContent>
          <mc:Choice Requires="wps">
            <w:drawing>
              <wp:anchor distT="4294967294" distB="4294967294" distL="114300" distR="114300" simplePos="0" relativeHeight="251659264" behindDoc="0" locked="0" layoutInCell="1" allowOverlap="1" wp14:anchorId="43ACF0F2" wp14:editId="5CA43FF7">
                <wp:simplePos x="0" y="0"/>
                <wp:positionH relativeFrom="margin">
                  <wp:posOffset>782955</wp:posOffset>
                </wp:positionH>
                <wp:positionV relativeFrom="paragraph">
                  <wp:posOffset>69133</wp:posOffset>
                </wp:positionV>
                <wp:extent cx="0" cy="2013214"/>
                <wp:effectExtent l="0" t="0" r="19050"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13214"/>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358C95" id="Straight Connector 11"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1.65pt,5.45pt" to="61.65pt,1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" strokecolor="#5b9bd5 [3204]" strokeweight=".5pt">
                <v:stroke joinstyle="miter"/>
                <w10:wrap anchorx="margin"/>
              </v:line>
            </w:pict>
          </mc:Fallback>
        </mc:AlternateContent>
      </w:r>
      <w:r w:rsidR="00CB1AA3" w:rsidRPr="00417447">
        <w:rPr>
          <w:rFonts w:ascii="Verdana" w:hAnsi="Verdana"/>
          <w:b/>
          <w:color w:val="00628B"/>
          <w:kern w:val="36"/>
          <w:sz w:val="40"/>
          <w:szCs w:val="40"/>
        </w:rPr>
        <w:t>C-DAC ISMS</w:t>
      </w:r>
    </w:p>
    <w:p w14:paraId="2510DB83" w14:textId="03A75FB0" w:rsidR="007E2778" w:rsidRPr="00417447" w:rsidRDefault="00F90AFF" w:rsidP="00464FA8">
      <w:pPr>
        <w:tabs>
          <w:tab w:val="clear" w:pos="709"/>
          <w:tab w:val="left" w:pos="0"/>
        </w:tabs>
        <w:spacing w:line="360" w:lineRule="auto"/>
        <w:ind w:left="1440"/>
        <w:rPr>
          <w:rFonts w:ascii="Verdana" w:hAnsi="Verdana" w:cs="Arial"/>
          <w:bCs/>
          <w:color w:val="000000"/>
          <w:kern w:val="36"/>
          <w:sz w:val="30"/>
          <w:szCs w:val="30"/>
        </w:rPr>
      </w:pPr>
      <w:r w:rsidRPr="00417447">
        <w:rPr>
          <w:rFonts w:ascii="Verdana" w:hAnsi="Verdana" w:cs="Arial"/>
          <w:bCs/>
          <w:color w:val="000000"/>
          <w:kern w:val="36"/>
          <w:sz w:val="30"/>
          <w:szCs w:val="30"/>
        </w:rPr>
        <w:fldChar w:fldCharType="begin"/>
      </w:r>
      <w:r w:rsidRPr="00417447">
        <w:rPr>
          <w:rFonts w:ascii="Verdana" w:hAnsi="Verdana" w:cs="Arial"/>
          <w:color w:val="000000"/>
          <w:kern w:val="36"/>
          <w:sz w:val="30"/>
          <w:szCs w:val="30"/>
        </w:rPr>
        <w:instrText xml:space="preserve"> DOCPROPERTY  "C-DAC DocID"  \* MERGEFORMAT </w:instrText>
      </w:r>
      <w:r w:rsidRPr="00417447">
        <w:rPr>
          <w:rFonts w:ascii="Verdana" w:hAnsi="Verdana" w:cs="Arial"/>
          <w:bCs/>
          <w:color w:val="000000"/>
          <w:kern w:val="36"/>
          <w:sz w:val="30"/>
          <w:szCs w:val="30"/>
        </w:rPr>
        <w:fldChar w:fldCharType="separate"/>
      </w:r>
      <w:r w:rsidR="00B34D29">
        <w:rPr>
          <w:rFonts w:ascii="Verdana" w:hAnsi="Verdana" w:cs="Arial"/>
          <w:color w:val="000000"/>
          <w:kern w:val="36"/>
          <w:sz w:val="30"/>
          <w:szCs w:val="30"/>
        </w:rPr>
        <w:t>MA-CDAC-02</w:t>
      </w:r>
      <w:r w:rsidRPr="00417447">
        <w:rPr>
          <w:rFonts w:ascii="Verdana" w:hAnsi="Verdana" w:cs="Arial"/>
          <w:bCs/>
          <w:color w:val="000000"/>
          <w:kern w:val="36"/>
          <w:sz w:val="30"/>
          <w:szCs w:val="30"/>
        </w:rPr>
        <w:fldChar w:fldCharType="end"/>
      </w:r>
      <w:r w:rsidRPr="00417447">
        <w:rPr>
          <w:rFonts w:ascii="Verdana" w:hAnsi="Verdana" w:cs="Arial"/>
          <w:color w:val="000000"/>
          <w:kern w:val="36"/>
          <w:sz w:val="30"/>
          <w:szCs w:val="30"/>
        </w:rPr>
        <w:t xml:space="preserve"> - </w:t>
      </w:r>
      <w:sdt>
        <w:sdtPr>
          <w:rPr>
            <w:rFonts w:ascii="Verdana" w:hAnsi="Verdana" w:cs="Arial"/>
            <w:bCs/>
            <w:color w:val="000000"/>
            <w:kern w:val="36"/>
            <w:sz w:val="30"/>
            <w:szCs w:val="30"/>
          </w:rPr>
          <w:alias w:val="Title"/>
          <w:tag w:val=""/>
          <w:id w:val="81735351"/>
          <w:placeholder>
            <w:docPart w:val="24AD0E766A4B4C2EB2CECBD0890F2DA6"/>
          </w:placeholder>
          <w:dataBinding w:prefixMappings="xmlns:ns0='http://purl.org/dc/elements/1.1/' xmlns:ns1='http://schemas.openxmlformats.org/package/2006/metadata/core-properties' " w:xpath="/ns1:coreProperties[1]/ns0:title[1]" w:storeItemID="{6C3C8BC8-F283-45AE-878A-BAB7291924A1}"/>
          <w:text/>
        </w:sdtPr>
        <w:sdtContent>
          <w:r w:rsidR="00251518">
            <w:rPr>
              <w:rFonts w:ascii="Verdana" w:hAnsi="Verdana" w:cs="Arial"/>
              <w:bCs/>
              <w:color w:val="000000"/>
              <w:kern w:val="36"/>
              <w:sz w:val="30"/>
              <w:szCs w:val="30"/>
            </w:rPr>
            <w:t>Information Asset Management</w:t>
          </w:r>
        </w:sdtContent>
      </w:sdt>
    </w:p>
    <w:p w14:paraId="12C1EC29" w14:textId="77777777" w:rsidR="007E2778" w:rsidRPr="00417447" w:rsidRDefault="00666025" w:rsidP="00464FA8">
      <w:pPr>
        <w:tabs>
          <w:tab w:val="clear" w:pos="709"/>
          <w:tab w:val="left" w:pos="0"/>
        </w:tabs>
        <w:ind w:left="1440"/>
        <w:rPr>
          <w:rFonts w:ascii="Verdana" w:hAnsi="Verdana" w:cs="Arial"/>
          <w:bCs/>
          <w:color w:val="FF0000"/>
          <w:kern w:val="36"/>
          <w:sz w:val="26"/>
          <w:szCs w:val="26"/>
        </w:rPr>
      </w:pPr>
      <w:r w:rsidRPr="00417447">
        <w:rPr>
          <w:rFonts w:ascii="Verdana" w:hAnsi="Verdana" w:cs="Arial"/>
          <w:color w:val="000000" w:themeColor="text1"/>
          <w:kern w:val="36"/>
          <w:sz w:val="26"/>
          <w:szCs w:val="26"/>
        </w:rPr>
        <w:t>Classification -</w:t>
      </w:r>
      <w:r w:rsidRPr="00417447">
        <w:rPr>
          <w:rFonts w:ascii="Verdana" w:hAnsi="Verdana" w:cs="Arial"/>
          <w:color w:val="FF0000"/>
          <w:kern w:val="36"/>
          <w:sz w:val="26"/>
          <w:szCs w:val="26"/>
        </w:rPr>
        <w:t xml:space="preserve"> </w:t>
      </w:r>
      <w:r w:rsidR="00741508" w:rsidRPr="00417447">
        <w:rPr>
          <w:rFonts w:ascii="Verdana" w:hAnsi="Verdana" w:cs="Arial"/>
          <w:bCs/>
          <w:color w:val="FF0000"/>
          <w:kern w:val="36"/>
          <w:sz w:val="26"/>
          <w:szCs w:val="26"/>
        </w:rPr>
        <w:fldChar w:fldCharType="begin"/>
      </w:r>
      <w:r w:rsidR="00741508" w:rsidRPr="00417447">
        <w:rPr>
          <w:rFonts w:ascii="Verdana" w:hAnsi="Verdana" w:cs="Arial"/>
          <w:color w:val="FF0000"/>
          <w:kern w:val="36"/>
          <w:sz w:val="26"/>
          <w:szCs w:val="26"/>
        </w:rPr>
        <w:instrText xml:space="preserve"> DOCPROPERTY  "C-DAC Classification"  \* MERGEFORMAT </w:instrText>
      </w:r>
      <w:r w:rsidR="00741508" w:rsidRPr="00417447">
        <w:rPr>
          <w:rFonts w:ascii="Verdana" w:hAnsi="Verdana" w:cs="Arial"/>
          <w:bCs/>
          <w:color w:val="FF0000"/>
          <w:kern w:val="36"/>
          <w:sz w:val="26"/>
          <w:szCs w:val="26"/>
        </w:rPr>
        <w:fldChar w:fldCharType="separate"/>
      </w:r>
      <w:r w:rsidR="00B34D29">
        <w:rPr>
          <w:rFonts w:ascii="Verdana" w:hAnsi="Verdana" w:cs="Arial"/>
          <w:color w:val="FF0000"/>
          <w:kern w:val="36"/>
          <w:sz w:val="26"/>
          <w:szCs w:val="26"/>
        </w:rPr>
        <w:t>Internal</w:t>
      </w:r>
      <w:r w:rsidR="00741508" w:rsidRPr="00417447">
        <w:rPr>
          <w:rFonts w:ascii="Verdana" w:hAnsi="Verdana" w:cs="Arial"/>
          <w:bCs/>
          <w:color w:val="FF0000"/>
          <w:kern w:val="36"/>
          <w:sz w:val="26"/>
          <w:szCs w:val="26"/>
        </w:rPr>
        <w:fldChar w:fldCharType="end"/>
      </w:r>
    </w:p>
    <w:p w14:paraId="348DA3E2" w14:textId="299E0D29" w:rsidR="007E2778" w:rsidRPr="00417447" w:rsidRDefault="00B34D29" w:rsidP="00464FA8">
      <w:pPr>
        <w:tabs>
          <w:tab w:val="clear" w:pos="709"/>
          <w:tab w:val="left" w:pos="0"/>
        </w:tabs>
        <w:spacing w:after="120" w:line="360" w:lineRule="auto"/>
        <w:ind w:left="1440"/>
        <w:rPr>
          <w:rFonts w:ascii="Verdana" w:hAnsi="Verdana" w:cs="Arial"/>
          <w:bCs/>
          <w:color w:val="00628B"/>
          <w:kern w:val="36"/>
        </w:rPr>
      </w:pPr>
      <w:r>
        <w:rPr>
          <w:rFonts w:ascii="Verdana" w:hAnsi="Verdana" w:cs="Arial"/>
          <w:color w:val="00628B"/>
          <w:kern w:val="36"/>
        </w:rPr>
        <w:t>03 Sep’ 2020</w:t>
      </w:r>
    </w:p>
    <w:p w14:paraId="38D4D76A" w14:textId="77777777" w:rsidR="00B55E23" w:rsidRPr="00417447" w:rsidRDefault="00B55E23" w:rsidP="00464FA8">
      <w:pPr>
        <w:tabs>
          <w:tab w:val="clear" w:pos="709"/>
          <w:tab w:val="left" w:pos="0"/>
        </w:tabs>
        <w:spacing w:after="120" w:line="360" w:lineRule="auto"/>
        <w:ind w:left="1440"/>
        <w:rPr>
          <w:rFonts w:ascii="Verdana" w:hAnsi="Verdana" w:cs="Arial"/>
          <w:color w:val="00628B"/>
          <w:kern w:val="36"/>
        </w:rPr>
      </w:pPr>
      <w:r w:rsidRPr="00417447">
        <w:rPr>
          <w:rFonts w:ascii="Verdana" w:hAnsi="Verdana" w:cs="Arial"/>
          <w:color w:val="00628B"/>
          <w:kern w:val="36"/>
        </w:rPr>
        <w:t xml:space="preserve">Version </w:t>
      </w:r>
      <w:r w:rsidR="007E59B0" w:rsidRPr="00417447">
        <w:rPr>
          <w:rFonts w:ascii="Verdana" w:hAnsi="Verdana" w:cs="Arial"/>
          <w:color w:val="00628B"/>
          <w:kern w:val="36"/>
        </w:rPr>
        <w:fldChar w:fldCharType="begin"/>
      </w:r>
      <w:r w:rsidR="007E59B0" w:rsidRPr="00417447">
        <w:rPr>
          <w:rFonts w:ascii="Verdana" w:hAnsi="Verdana" w:cs="Arial"/>
          <w:color w:val="00628B"/>
          <w:kern w:val="36"/>
        </w:rPr>
        <w:instrText xml:space="preserve"> DOCPROPERTY  "C-DAC Version"  \* MERGEFORMAT </w:instrText>
      </w:r>
      <w:r w:rsidR="007E59B0" w:rsidRPr="00417447">
        <w:rPr>
          <w:rFonts w:ascii="Verdana" w:hAnsi="Verdana" w:cs="Arial"/>
          <w:color w:val="00628B"/>
          <w:kern w:val="36"/>
        </w:rPr>
        <w:fldChar w:fldCharType="separate"/>
      </w:r>
      <w:r w:rsidR="00B34D29">
        <w:rPr>
          <w:rFonts w:ascii="Verdana" w:hAnsi="Verdana" w:cs="Arial"/>
          <w:color w:val="00628B"/>
          <w:kern w:val="36"/>
        </w:rPr>
        <w:t>0.2a</w:t>
      </w:r>
      <w:r w:rsidR="007E59B0" w:rsidRPr="00417447">
        <w:rPr>
          <w:rFonts w:ascii="Verdana" w:hAnsi="Verdana" w:cs="Arial"/>
          <w:color w:val="00628B"/>
          <w:kern w:val="36"/>
        </w:rPr>
        <w:fldChar w:fldCharType="end"/>
      </w:r>
    </w:p>
    <w:p w14:paraId="5858CDD4" w14:textId="77777777" w:rsidR="007E2778" w:rsidRPr="00417447" w:rsidRDefault="007E2778" w:rsidP="00B55E23">
      <w:pPr>
        <w:pStyle w:val="NoSpacing"/>
        <w:tabs>
          <w:tab w:val="left" w:pos="709"/>
        </w:tabs>
        <w:spacing w:line="360" w:lineRule="auto"/>
        <w:jc w:val="center"/>
        <w:rPr>
          <w:rFonts w:ascii="Verdana" w:hAnsi="Verdana"/>
          <w:b/>
          <w:sz w:val="24"/>
          <w:szCs w:val="24"/>
        </w:rPr>
      </w:pPr>
    </w:p>
    <w:p w14:paraId="61DD336D" w14:textId="77777777" w:rsidR="00272F7E" w:rsidRPr="00417447" w:rsidRDefault="00272F7E" w:rsidP="00B55E23">
      <w:pPr>
        <w:pStyle w:val="NoSpacing"/>
        <w:tabs>
          <w:tab w:val="left" w:pos="709"/>
        </w:tabs>
        <w:spacing w:line="360" w:lineRule="auto"/>
        <w:jc w:val="center"/>
        <w:rPr>
          <w:rFonts w:ascii="Verdana" w:hAnsi="Verdana"/>
          <w:b/>
          <w:sz w:val="20"/>
          <w:szCs w:val="20"/>
        </w:rPr>
      </w:pPr>
    </w:p>
    <w:p w14:paraId="7E0ACEA3" w14:textId="77777777" w:rsidR="00AE7333" w:rsidRPr="00417447" w:rsidRDefault="00272F7E" w:rsidP="00B55E23">
      <w:pPr>
        <w:pStyle w:val="NoSpacing"/>
        <w:tabs>
          <w:tab w:val="left" w:pos="709"/>
        </w:tabs>
        <w:spacing w:line="360" w:lineRule="auto"/>
        <w:jc w:val="center"/>
        <w:rPr>
          <w:rFonts w:ascii="Verdana" w:hAnsi="Verdana"/>
          <w:b/>
          <w:sz w:val="20"/>
          <w:szCs w:val="20"/>
        </w:rPr>
      </w:pPr>
      <w:r w:rsidRPr="00417447">
        <w:rPr>
          <w:rFonts w:ascii="Verdana" w:hAnsi="Verdana"/>
          <w:b/>
          <w:sz w:val="20"/>
          <w:szCs w:val="20"/>
        </w:rPr>
        <w:t xml:space="preserve">Applicable: </w:t>
      </w:r>
      <w:r w:rsidR="00B35325" w:rsidRPr="00417447">
        <w:rPr>
          <w:rFonts w:ascii="Verdana" w:hAnsi="Verdana"/>
          <w:sz w:val="20"/>
          <w:szCs w:val="20"/>
        </w:rPr>
        <w:fldChar w:fldCharType="begin"/>
      </w:r>
      <w:r w:rsidR="00B35325" w:rsidRPr="00417447">
        <w:rPr>
          <w:rFonts w:ascii="Verdana" w:hAnsi="Verdana"/>
          <w:sz w:val="20"/>
          <w:szCs w:val="20"/>
        </w:rPr>
        <w:instrText xml:space="preserve"> DOCPROPERTY  "C-DAC Level"  \* MERGEFORMAT </w:instrText>
      </w:r>
      <w:r w:rsidR="00B35325" w:rsidRPr="00417447">
        <w:rPr>
          <w:rFonts w:ascii="Verdana" w:hAnsi="Verdana"/>
          <w:sz w:val="20"/>
          <w:szCs w:val="20"/>
        </w:rPr>
        <w:fldChar w:fldCharType="separate"/>
      </w:r>
      <w:r w:rsidR="00B34D29">
        <w:rPr>
          <w:rFonts w:ascii="Verdana" w:hAnsi="Verdana"/>
          <w:sz w:val="20"/>
          <w:szCs w:val="20"/>
        </w:rPr>
        <w:t>CDAC</w:t>
      </w:r>
      <w:r w:rsidR="00B35325" w:rsidRPr="00417447">
        <w:rPr>
          <w:rFonts w:ascii="Verdana" w:hAnsi="Verdana"/>
          <w:sz w:val="20"/>
          <w:szCs w:val="20"/>
        </w:rPr>
        <w:fldChar w:fldCharType="end"/>
      </w:r>
    </w:p>
    <w:p w14:paraId="7FA62E95" w14:textId="74CB73FC" w:rsidR="00546F8E" w:rsidRPr="00417447" w:rsidRDefault="00546F8E" w:rsidP="00B55E23">
      <w:pPr>
        <w:pStyle w:val="NoSpacing"/>
        <w:tabs>
          <w:tab w:val="left" w:pos="709"/>
        </w:tabs>
        <w:spacing w:line="360" w:lineRule="auto"/>
        <w:jc w:val="center"/>
        <w:rPr>
          <w:rFonts w:ascii="Verdana" w:hAnsi="Verdana"/>
          <w:b/>
          <w:sz w:val="20"/>
          <w:szCs w:val="20"/>
        </w:rPr>
      </w:pPr>
      <w:r w:rsidRPr="00417447">
        <w:rPr>
          <w:rFonts w:ascii="Verdana" w:hAnsi="Verdana"/>
          <w:b/>
          <w:sz w:val="20"/>
          <w:szCs w:val="20"/>
        </w:rPr>
        <w:t xml:space="preserve">Document </w:t>
      </w:r>
      <w:proofErr w:type="gramStart"/>
      <w:r w:rsidRPr="00417447">
        <w:rPr>
          <w:rFonts w:ascii="Verdana" w:hAnsi="Verdana"/>
          <w:b/>
          <w:sz w:val="20"/>
          <w:szCs w:val="20"/>
        </w:rPr>
        <w:t>Owner :</w:t>
      </w:r>
      <w:proofErr w:type="gramEnd"/>
      <w:r w:rsidRPr="00417447">
        <w:rPr>
          <w:rFonts w:ascii="Verdana" w:hAnsi="Verdana"/>
          <w:b/>
          <w:sz w:val="20"/>
          <w:szCs w:val="20"/>
        </w:rPr>
        <w:t xml:space="preserve"> </w:t>
      </w:r>
      <w:r w:rsidR="00273638">
        <w:rPr>
          <w:rFonts w:ascii="Verdana" w:hAnsi="Verdana"/>
          <w:b/>
          <w:sz w:val="20"/>
          <w:szCs w:val="20"/>
        </w:rPr>
        <w:t>CISG</w:t>
      </w:r>
    </w:p>
    <w:p w14:paraId="25561593" w14:textId="77777777" w:rsidR="00AE7333" w:rsidRPr="00417447" w:rsidRDefault="00AE7333" w:rsidP="00464FA8">
      <w:pPr>
        <w:pStyle w:val="NoSpacing"/>
        <w:tabs>
          <w:tab w:val="left" w:pos="709"/>
        </w:tabs>
        <w:spacing w:line="360" w:lineRule="auto"/>
        <w:jc w:val="center"/>
        <w:rPr>
          <w:rFonts w:ascii="Arial" w:hAnsi="Arial" w:cs="Arial"/>
          <w:b/>
          <w:sz w:val="20"/>
          <w:szCs w:val="20"/>
        </w:rPr>
      </w:pPr>
    </w:p>
    <w:p w14:paraId="72865D39" w14:textId="77777777" w:rsidR="00464FA8" w:rsidRPr="00417447" w:rsidRDefault="00464FA8" w:rsidP="00464FA8">
      <w:pPr>
        <w:pStyle w:val="NoSpacing"/>
        <w:tabs>
          <w:tab w:val="left" w:pos="709"/>
        </w:tabs>
        <w:spacing w:line="360" w:lineRule="auto"/>
        <w:jc w:val="center"/>
        <w:rPr>
          <w:rFonts w:ascii="Arial" w:hAnsi="Arial" w:cs="Arial"/>
          <w:b/>
          <w:sz w:val="20"/>
          <w:szCs w:val="20"/>
        </w:rPr>
      </w:pPr>
      <w:r w:rsidRPr="00417447">
        <w:rPr>
          <w:rFonts w:ascii="Arial" w:hAnsi="Arial" w:cs="Arial"/>
          <w:b/>
          <w:sz w:val="20"/>
          <w:szCs w:val="20"/>
        </w:rPr>
        <w:t>Approved by</w:t>
      </w:r>
    </w:p>
    <w:p w14:paraId="27B35616" w14:textId="6F7BF2C2" w:rsidR="00464FA8" w:rsidRPr="00417447" w:rsidRDefault="00273638" w:rsidP="00464FA8">
      <w:pPr>
        <w:pStyle w:val="NoSpacing"/>
        <w:tabs>
          <w:tab w:val="left" w:pos="709"/>
        </w:tabs>
        <w:spacing w:line="360" w:lineRule="auto"/>
        <w:jc w:val="center"/>
        <w:rPr>
          <w:rFonts w:ascii="Arial" w:hAnsi="Arial" w:cs="Arial"/>
          <w:bCs/>
          <w:sz w:val="20"/>
          <w:szCs w:val="20"/>
        </w:rPr>
      </w:pPr>
      <w:r>
        <w:rPr>
          <w:rFonts w:ascii="Arial" w:hAnsi="Arial" w:cs="Arial"/>
          <w:sz w:val="20"/>
          <w:szCs w:val="20"/>
        </w:rPr>
        <w:t>CISO</w:t>
      </w:r>
      <w:r w:rsidR="009D1FE6" w:rsidRPr="00417447">
        <w:rPr>
          <w:rFonts w:ascii="Arial" w:hAnsi="Arial" w:cs="Arial"/>
          <w:sz w:val="20"/>
          <w:szCs w:val="20"/>
        </w:rPr>
        <w:t>, C-DAC</w:t>
      </w:r>
    </w:p>
    <w:p w14:paraId="25FA3F91" w14:textId="77777777" w:rsidR="007E2778" w:rsidRPr="00417447" w:rsidRDefault="007E2778" w:rsidP="00B55E23">
      <w:pPr>
        <w:pStyle w:val="NoSpacing"/>
        <w:tabs>
          <w:tab w:val="left" w:pos="709"/>
        </w:tabs>
        <w:spacing w:line="360" w:lineRule="auto"/>
        <w:jc w:val="center"/>
        <w:rPr>
          <w:rFonts w:ascii="Verdana" w:hAnsi="Verdana"/>
          <w:b/>
          <w:sz w:val="24"/>
          <w:szCs w:val="24"/>
        </w:rPr>
      </w:pPr>
    </w:p>
    <w:p w14:paraId="0C6572A6" w14:textId="77777777" w:rsidR="00AB738B" w:rsidRPr="00417447" w:rsidRDefault="00AB738B" w:rsidP="00464FA8">
      <w:pPr>
        <w:pStyle w:val="NoSpacing"/>
        <w:tabs>
          <w:tab w:val="left" w:pos="709"/>
        </w:tabs>
        <w:spacing w:before="0" w:line="360" w:lineRule="auto"/>
        <w:jc w:val="right"/>
        <w:rPr>
          <w:rFonts w:ascii="Verdana" w:hAnsi="Verdana"/>
          <w:b/>
          <w:color w:val="404040" w:themeColor="text1" w:themeTint="BF"/>
          <w:sz w:val="24"/>
          <w:szCs w:val="24"/>
        </w:rPr>
      </w:pPr>
    </w:p>
    <w:p w14:paraId="2AEBFD08" w14:textId="77777777" w:rsidR="00AE7333" w:rsidRPr="00417447" w:rsidRDefault="00AE7333" w:rsidP="00464FA8">
      <w:pPr>
        <w:pStyle w:val="NoSpacing"/>
        <w:tabs>
          <w:tab w:val="left" w:pos="709"/>
        </w:tabs>
        <w:spacing w:before="0" w:line="360" w:lineRule="auto"/>
        <w:jc w:val="right"/>
        <w:rPr>
          <w:rFonts w:ascii="Verdana" w:hAnsi="Verdana"/>
          <w:b/>
          <w:color w:val="404040" w:themeColor="text1" w:themeTint="BF"/>
          <w:sz w:val="24"/>
          <w:szCs w:val="24"/>
        </w:rPr>
      </w:pPr>
    </w:p>
    <w:p w14:paraId="3A56F49F" w14:textId="77777777" w:rsidR="007E2778" w:rsidRPr="00417447" w:rsidRDefault="007E2778" w:rsidP="00464FA8">
      <w:pPr>
        <w:pStyle w:val="NoSpacing"/>
        <w:tabs>
          <w:tab w:val="left" w:pos="709"/>
        </w:tabs>
        <w:spacing w:before="0" w:line="360" w:lineRule="auto"/>
        <w:jc w:val="right"/>
        <w:rPr>
          <w:rFonts w:ascii="Verdana" w:hAnsi="Verdana"/>
          <w:b/>
          <w:color w:val="404040" w:themeColor="text1" w:themeTint="BF"/>
          <w:sz w:val="24"/>
          <w:szCs w:val="24"/>
        </w:rPr>
      </w:pPr>
      <w:r w:rsidRPr="00417447">
        <w:rPr>
          <w:rFonts w:ascii="Verdana" w:hAnsi="Verdana"/>
          <w:b/>
          <w:color w:val="404040" w:themeColor="text1" w:themeTint="BF"/>
          <w:sz w:val="24"/>
          <w:szCs w:val="24"/>
        </w:rPr>
        <w:t>Published by</w:t>
      </w:r>
    </w:p>
    <w:p w14:paraId="34F35400" w14:textId="77777777" w:rsidR="007E2778" w:rsidRPr="00417447" w:rsidRDefault="007E2778" w:rsidP="009120A4">
      <w:pPr>
        <w:pStyle w:val="NoSpacing"/>
        <w:tabs>
          <w:tab w:val="left" w:pos="709"/>
        </w:tabs>
        <w:spacing w:before="0" w:after="60"/>
        <w:jc w:val="right"/>
        <w:rPr>
          <w:rFonts w:ascii="Arial" w:hAnsi="Arial" w:cs="Arial"/>
          <w:bCs/>
          <w:color w:val="808080" w:themeColor="background1" w:themeShade="80"/>
          <w:sz w:val="24"/>
          <w:szCs w:val="24"/>
        </w:rPr>
      </w:pPr>
      <w:r w:rsidRPr="00417447">
        <w:rPr>
          <w:rFonts w:ascii="Arial" w:hAnsi="Arial" w:cs="Arial"/>
          <w:color w:val="808080" w:themeColor="background1" w:themeShade="80"/>
          <w:sz w:val="24"/>
          <w:szCs w:val="24"/>
        </w:rPr>
        <w:t>Centre for Development of Advanced Computing (C-DAC)</w:t>
      </w:r>
    </w:p>
    <w:p w14:paraId="75EA4E7A" w14:textId="77777777" w:rsidR="007E2778" w:rsidRPr="00417447" w:rsidRDefault="00A26617" w:rsidP="009120A4">
      <w:pPr>
        <w:pStyle w:val="NoSpacing"/>
        <w:tabs>
          <w:tab w:val="left" w:pos="709"/>
        </w:tabs>
        <w:spacing w:before="0" w:after="60"/>
        <w:jc w:val="right"/>
        <w:rPr>
          <w:rFonts w:ascii="Arial" w:hAnsi="Arial" w:cs="Arial"/>
          <w:bCs/>
          <w:color w:val="808080" w:themeColor="background1" w:themeShade="80"/>
          <w:sz w:val="24"/>
          <w:szCs w:val="24"/>
        </w:rPr>
      </w:pPr>
      <w:r w:rsidRPr="00417447">
        <w:rPr>
          <w:rFonts w:ascii="Arial" w:hAnsi="Arial" w:cs="Arial"/>
          <w:color w:val="808080" w:themeColor="background1" w:themeShade="80"/>
          <w:sz w:val="24"/>
          <w:szCs w:val="24"/>
        </w:rPr>
        <w:t>Ministry</w:t>
      </w:r>
      <w:r w:rsidR="007E2778" w:rsidRPr="00417447">
        <w:rPr>
          <w:rFonts w:ascii="Arial" w:hAnsi="Arial" w:cs="Arial"/>
          <w:color w:val="808080" w:themeColor="background1" w:themeShade="80"/>
          <w:sz w:val="24"/>
          <w:szCs w:val="24"/>
        </w:rPr>
        <w:t xml:space="preserve"> of Electronics and Information</w:t>
      </w:r>
      <w:r w:rsidRPr="00417447">
        <w:rPr>
          <w:rFonts w:ascii="Arial" w:hAnsi="Arial" w:cs="Arial"/>
          <w:color w:val="808080" w:themeColor="background1" w:themeShade="80"/>
          <w:sz w:val="24"/>
          <w:szCs w:val="24"/>
        </w:rPr>
        <w:t xml:space="preserve"> Technology (</w:t>
      </w:r>
      <w:proofErr w:type="spellStart"/>
      <w:r w:rsidRPr="00417447">
        <w:rPr>
          <w:rFonts w:ascii="Arial" w:hAnsi="Arial" w:cs="Arial"/>
          <w:color w:val="808080" w:themeColor="background1" w:themeShade="80"/>
          <w:sz w:val="24"/>
          <w:szCs w:val="24"/>
        </w:rPr>
        <w:t>M</w:t>
      </w:r>
      <w:r w:rsidR="007E2778" w:rsidRPr="00417447">
        <w:rPr>
          <w:rFonts w:ascii="Arial" w:hAnsi="Arial" w:cs="Arial"/>
          <w:color w:val="808080" w:themeColor="background1" w:themeShade="80"/>
          <w:sz w:val="24"/>
          <w:szCs w:val="24"/>
        </w:rPr>
        <w:t>eitY</w:t>
      </w:r>
      <w:proofErr w:type="spellEnd"/>
      <w:r w:rsidR="007E2778" w:rsidRPr="00417447">
        <w:rPr>
          <w:rFonts w:ascii="Arial" w:hAnsi="Arial" w:cs="Arial"/>
          <w:color w:val="808080" w:themeColor="background1" w:themeShade="80"/>
          <w:sz w:val="24"/>
          <w:szCs w:val="24"/>
        </w:rPr>
        <w:t>)</w:t>
      </w:r>
    </w:p>
    <w:p w14:paraId="38D18D4A" w14:textId="77777777" w:rsidR="00FE2BE0" w:rsidRPr="00417447" w:rsidRDefault="007E2778" w:rsidP="00EB4A7C">
      <w:pPr>
        <w:pStyle w:val="NoSpacing"/>
        <w:tabs>
          <w:tab w:val="left" w:pos="709"/>
        </w:tabs>
        <w:spacing w:before="0" w:after="60"/>
        <w:jc w:val="right"/>
        <w:rPr>
          <w:rFonts w:ascii="Arial" w:hAnsi="Arial" w:cs="Arial"/>
          <w:bCs/>
          <w:color w:val="808080" w:themeColor="background1" w:themeShade="80"/>
          <w:sz w:val="24"/>
          <w:szCs w:val="24"/>
        </w:rPr>
      </w:pPr>
      <w:r w:rsidRPr="00417447">
        <w:rPr>
          <w:rFonts w:ascii="Arial" w:hAnsi="Arial" w:cs="Arial"/>
          <w:color w:val="808080" w:themeColor="background1" w:themeShade="80"/>
          <w:sz w:val="24"/>
          <w:szCs w:val="24"/>
        </w:rPr>
        <w:t>Gove</w:t>
      </w:r>
      <w:r w:rsidR="00B55E23" w:rsidRPr="00417447">
        <w:rPr>
          <w:rFonts w:ascii="Arial" w:hAnsi="Arial" w:cs="Arial"/>
          <w:color w:val="808080" w:themeColor="background1" w:themeShade="80"/>
          <w:sz w:val="24"/>
          <w:szCs w:val="24"/>
        </w:rPr>
        <w:t>rnment of India</w:t>
      </w:r>
      <w:bookmarkStart w:id="0" w:name="_Toc421401555"/>
    </w:p>
    <w:p w14:paraId="5A262A2C" w14:textId="77777777" w:rsidR="006674A9" w:rsidRPr="00417447" w:rsidRDefault="006674A9" w:rsidP="00464FA8">
      <w:pPr>
        <w:pStyle w:val="NoSpacing"/>
        <w:tabs>
          <w:tab w:val="left" w:pos="709"/>
        </w:tabs>
        <w:spacing w:before="0" w:after="0"/>
        <w:rPr>
          <w:b/>
          <w:bCs/>
          <w:sz w:val="28"/>
          <w:szCs w:val="28"/>
        </w:rPr>
      </w:pPr>
    </w:p>
    <w:p w14:paraId="052CAF1B" w14:textId="77777777" w:rsidR="00F65D14" w:rsidRPr="00417447" w:rsidRDefault="00F65D14" w:rsidP="00F65D14">
      <w:pPr>
        <w:jc w:val="center"/>
        <w:rPr>
          <w:color w:val="808080" w:themeColor="background1" w:themeShade="80"/>
        </w:rPr>
      </w:pPr>
      <w:r w:rsidRPr="00417447">
        <w:rPr>
          <w:color w:val="808080" w:themeColor="background1" w:themeShade="80"/>
        </w:rPr>
        <w:lastRenderedPageBreak/>
        <w:t>--- This page is intentionally left blank ---</w:t>
      </w:r>
    </w:p>
    <w:p w14:paraId="1E465F79" w14:textId="77777777" w:rsidR="0094234B" w:rsidRPr="00417447" w:rsidRDefault="0094234B" w:rsidP="00F65D14">
      <w:pPr>
        <w:pStyle w:val="NoSpacing"/>
        <w:tabs>
          <w:tab w:val="left" w:pos="709"/>
        </w:tabs>
        <w:spacing w:before="0" w:after="0"/>
        <w:jc w:val="center"/>
        <w:rPr>
          <w:b/>
          <w:bCs/>
          <w:sz w:val="28"/>
          <w:szCs w:val="28"/>
        </w:rPr>
      </w:pPr>
    </w:p>
    <w:p w14:paraId="0CC9756F" w14:textId="77777777" w:rsidR="0094234B" w:rsidRPr="00417447" w:rsidRDefault="0094234B">
      <w:pPr>
        <w:widowControl/>
        <w:tabs>
          <w:tab w:val="clear" w:pos="709"/>
        </w:tabs>
        <w:suppressAutoHyphens w:val="0"/>
        <w:spacing w:after="160" w:line="259" w:lineRule="auto"/>
        <w:ind w:left="0"/>
        <w:rPr>
          <w:b/>
          <w:bCs/>
          <w:sz w:val="28"/>
          <w:szCs w:val="28"/>
          <w:lang w:eastAsia="ja-JP"/>
        </w:rPr>
      </w:pPr>
      <w:r w:rsidRPr="00417447">
        <w:rPr>
          <w:b/>
          <w:sz w:val="28"/>
          <w:szCs w:val="28"/>
        </w:rPr>
        <w:br w:type="page"/>
      </w:r>
    </w:p>
    <w:p w14:paraId="27AAD9F3" w14:textId="77777777" w:rsidR="007E2778" w:rsidRPr="00417447" w:rsidRDefault="007E2778" w:rsidP="00464FA8">
      <w:pPr>
        <w:pStyle w:val="NoSpacing"/>
        <w:tabs>
          <w:tab w:val="left" w:pos="709"/>
        </w:tabs>
        <w:spacing w:before="0" w:after="0"/>
        <w:rPr>
          <w:rFonts w:ascii="Arial" w:hAnsi="Arial" w:cs="Arial"/>
          <w:bCs/>
          <w:sz w:val="24"/>
          <w:szCs w:val="24"/>
        </w:rPr>
      </w:pPr>
      <w:r w:rsidRPr="00417447">
        <w:rPr>
          <w:b/>
          <w:sz w:val="28"/>
          <w:szCs w:val="28"/>
        </w:rPr>
        <w:lastRenderedPageBreak/>
        <w:t>About the Document</w:t>
      </w:r>
      <w:bookmarkEnd w:id="0"/>
    </w:p>
    <w:p w14:paraId="607802B6" w14:textId="77777777" w:rsidR="007E2778" w:rsidRPr="00417447" w:rsidRDefault="007E2778" w:rsidP="00F8453D">
      <w:pPr>
        <w:tabs>
          <w:tab w:val="clear" w:pos="709"/>
          <w:tab w:val="left" w:pos="0"/>
        </w:tabs>
        <w:ind w:left="0"/>
        <w:jc w:val="both"/>
      </w:pPr>
      <w:r w:rsidRPr="00417447">
        <w:t xml:space="preserve">This document presents the </w:t>
      </w:r>
      <w:r w:rsidR="00435678" w:rsidRPr="00417447">
        <w:t>Asset Management</w:t>
      </w:r>
      <w:r w:rsidR="007A0933" w:rsidRPr="00417447">
        <w:t xml:space="preserve"> Procedure</w:t>
      </w:r>
      <w:r w:rsidRPr="00417447">
        <w:t xml:space="preserve"> of C-DAC </w:t>
      </w:r>
      <w:r w:rsidR="007A0933" w:rsidRPr="00417447">
        <w:t>Operation</w:t>
      </w:r>
      <w:r w:rsidRPr="00417447">
        <w:t xml:space="preserve">. </w:t>
      </w:r>
      <w:r w:rsidR="00F501EB" w:rsidRPr="00417447">
        <w:t xml:space="preserve">This documented procedure to be considered in the absence of an existing approved asset management </w:t>
      </w:r>
      <w:r w:rsidR="00D20E83" w:rsidRPr="00417447">
        <w:t>process</w:t>
      </w:r>
      <w:r w:rsidR="00F501EB" w:rsidRPr="00417447">
        <w:t xml:space="preserve">. </w:t>
      </w:r>
      <w:r w:rsidRPr="00417447">
        <w:t>The following section describe</w:t>
      </w:r>
      <w:r w:rsidR="00301165" w:rsidRPr="00417447">
        <w:t>s</w:t>
      </w:r>
      <w:r w:rsidRPr="00417447">
        <w:t xml:space="preserve"> the scope, intended audience, </w:t>
      </w:r>
      <w:r w:rsidR="00180CF7" w:rsidRPr="00417447">
        <w:t xml:space="preserve">Security objective, </w:t>
      </w:r>
      <w:r w:rsidRPr="00417447">
        <w:t>distribution, review and version con</w:t>
      </w:r>
      <w:r w:rsidR="00180CF7" w:rsidRPr="00417447">
        <w:t xml:space="preserve">trol </w:t>
      </w:r>
      <w:r w:rsidRPr="00417447">
        <w:t>and organization of the document.</w:t>
      </w:r>
    </w:p>
    <w:p w14:paraId="770CEC3C" w14:textId="77777777" w:rsidR="00D110A9" w:rsidRPr="00417447" w:rsidRDefault="00D110A9" w:rsidP="00F8453D">
      <w:pPr>
        <w:tabs>
          <w:tab w:val="clear" w:pos="709"/>
          <w:tab w:val="left" w:pos="0"/>
        </w:tabs>
        <w:ind w:left="0"/>
        <w:jc w:val="both"/>
      </w:pPr>
      <w:r w:rsidRPr="00417447">
        <w:t>This document will not address the procurement practice requirement.</w:t>
      </w:r>
    </w:p>
    <w:p w14:paraId="45CFBE1F" w14:textId="77777777" w:rsidR="00CC1616" w:rsidRPr="00417447" w:rsidRDefault="00CC1616" w:rsidP="00CC1616">
      <w:pPr>
        <w:pStyle w:val="Pa16"/>
        <w:spacing w:after="180"/>
        <w:ind w:left="400" w:hanging="400"/>
        <w:jc w:val="both"/>
        <w:rPr>
          <w:rFonts w:asciiTheme="minorHAnsi" w:hAnsiTheme="minorHAnsi"/>
          <w:szCs w:val="22"/>
        </w:rPr>
      </w:pPr>
      <w:r w:rsidRPr="00417447">
        <w:rPr>
          <w:rFonts w:asciiTheme="minorHAnsi" w:hAnsiTheme="minorHAnsi"/>
          <w:szCs w:val="22"/>
        </w:rPr>
        <w:t>In this document, the following verbal forms are used:</w:t>
      </w:r>
    </w:p>
    <w:p w14:paraId="4DBD7CB5" w14:textId="77777777" w:rsidR="00CC1616" w:rsidRPr="00417447" w:rsidRDefault="00CC1616" w:rsidP="00CC1616">
      <w:pPr>
        <w:pStyle w:val="Pa16"/>
        <w:spacing w:after="180"/>
        <w:ind w:left="400" w:hanging="400"/>
        <w:jc w:val="both"/>
        <w:rPr>
          <w:rFonts w:asciiTheme="minorHAnsi" w:hAnsiTheme="minorHAnsi"/>
          <w:szCs w:val="22"/>
        </w:rPr>
      </w:pPr>
      <w:r w:rsidRPr="00417447">
        <w:rPr>
          <w:rFonts w:asciiTheme="minorHAnsi" w:hAnsiTheme="minorHAnsi"/>
          <w:szCs w:val="22"/>
        </w:rPr>
        <w:t>— “shall” indicates a requirement;</w:t>
      </w:r>
    </w:p>
    <w:p w14:paraId="79661699" w14:textId="77777777" w:rsidR="00CC1616" w:rsidRPr="00417447" w:rsidRDefault="00CC1616" w:rsidP="00CC1616">
      <w:pPr>
        <w:pStyle w:val="Pa16"/>
        <w:spacing w:after="180"/>
        <w:ind w:left="400" w:hanging="400"/>
        <w:jc w:val="both"/>
        <w:rPr>
          <w:rFonts w:asciiTheme="minorHAnsi" w:hAnsiTheme="minorHAnsi"/>
          <w:szCs w:val="22"/>
        </w:rPr>
      </w:pPr>
      <w:r w:rsidRPr="00417447">
        <w:rPr>
          <w:rFonts w:asciiTheme="minorHAnsi" w:hAnsiTheme="minorHAnsi"/>
          <w:szCs w:val="22"/>
        </w:rPr>
        <w:t>— “should” indicates a recommendation;</w:t>
      </w:r>
    </w:p>
    <w:p w14:paraId="5C7DEC88" w14:textId="77777777" w:rsidR="00CC1616" w:rsidRPr="00417447" w:rsidRDefault="00CC1616" w:rsidP="00CC1616">
      <w:pPr>
        <w:pStyle w:val="Pa16"/>
        <w:spacing w:after="180"/>
        <w:ind w:left="400" w:hanging="400"/>
        <w:jc w:val="both"/>
        <w:rPr>
          <w:rFonts w:asciiTheme="minorHAnsi" w:hAnsiTheme="minorHAnsi"/>
          <w:szCs w:val="22"/>
        </w:rPr>
      </w:pPr>
      <w:r w:rsidRPr="00417447">
        <w:rPr>
          <w:rFonts w:asciiTheme="minorHAnsi" w:hAnsiTheme="minorHAnsi"/>
          <w:szCs w:val="22"/>
        </w:rPr>
        <w:t>— “may” indicates a permission;</w:t>
      </w:r>
    </w:p>
    <w:p w14:paraId="65E80E79" w14:textId="77777777" w:rsidR="00CC1616" w:rsidRPr="00417447" w:rsidRDefault="00CC1616" w:rsidP="00CC1616">
      <w:pPr>
        <w:tabs>
          <w:tab w:val="clear" w:pos="709"/>
          <w:tab w:val="left" w:pos="0"/>
        </w:tabs>
        <w:ind w:left="0"/>
        <w:jc w:val="both"/>
      </w:pPr>
      <w:r w:rsidRPr="00417447">
        <w:t>— “can” indicates a possibility or a capability.</w:t>
      </w:r>
    </w:p>
    <w:p w14:paraId="12801578" w14:textId="77777777" w:rsidR="004B567B" w:rsidRPr="00417447" w:rsidRDefault="00C52772" w:rsidP="00EB4A7C">
      <w:pPr>
        <w:pStyle w:val="NoSpacing"/>
        <w:tabs>
          <w:tab w:val="left" w:pos="709"/>
        </w:tabs>
        <w:spacing w:before="0" w:after="0"/>
        <w:rPr>
          <w:b/>
          <w:bCs/>
          <w:sz w:val="28"/>
          <w:szCs w:val="28"/>
        </w:rPr>
      </w:pPr>
      <w:r w:rsidRPr="00417447">
        <w:rPr>
          <w:b/>
          <w:sz w:val="28"/>
          <w:szCs w:val="28"/>
        </w:rPr>
        <w:t>Intended Audience</w:t>
      </w:r>
    </w:p>
    <w:p w14:paraId="56C46A71" w14:textId="77777777" w:rsidR="00DE3410" w:rsidRPr="00417447" w:rsidRDefault="00C52772" w:rsidP="00EB4A7C">
      <w:pPr>
        <w:tabs>
          <w:tab w:val="clear" w:pos="709"/>
          <w:tab w:val="left" w:pos="0"/>
        </w:tabs>
        <w:ind w:left="0"/>
        <w:jc w:val="both"/>
      </w:pPr>
      <w:r w:rsidRPr="00417447">
        <w:t>The document is intended for internal C-DAC security operation involving</w:t>
      </w:r>
      <w:r w:rsidR="00DE3410" w:rsidRPr="00417447">
        <w:t xml:space="preserve"> C-DAC management, trusted </w:t>
      </w:r>
      <w:r w:rsidR="003B0CFA" w:rsidRPr="00417447">
        <w:t>member</w:t>
      </w:r>
      <w:r w:rsidR="00DE3410" w:rsidRPr="00417447">
        <w:t xml:space="preserve"> involved in operations, system owners, administrators, developers, auditors, contractors and third parties involved. This </w:t>
      </w:r>
      <w:r w:rsidR="00304125" w:rsidRPr="00417447">
        <w:t>procedure</w:t>
      </w:r>
      <w:r w:rsidR="00DE3410" w:rsidRPr="00417447">
        <w:t xml:space="preserve"> applies to all information </w:t>
      </w:r>
      <w:r w:rsidR="00435678" w:rsidRPr="00417447">
        <w:t xml:space="preserve">and information assets </w:t>
      </w:r>
      <w:r w:rsidR="00DE3410" w:rsidRPr="00417447">
        <w:t>collected, processed and maintained for operation</w:t>
      </w:r>
      <w:r w:rsidR="00304125" w:rsidRPr="00417447">
        <w:t xml:space="preserve"> at all identified </w:t>
      </w:r>
      <w:r w:rsidR="00301165" w:rsidRPr="00417447">
        <w:t>facilities of C-DAC</w:t>
      </w:r>
      <w:r w:rsidR="00DE3410" w:rsidRPr="00417447">
        <w:t>.</w:t>
      </w:r>
    </w:p>
    <w:p w14:paraId="483466B0" w14:textId="77777777" w:rsidR="009B5274" w:rsidRPr="00417447" w:rsidRDefault="009D4E4A" w:rsidP="00D6516F">
      <w:pPr>
        <w:pStyle w:val="NoSpacing"/>
        <w:tabs>
          <w:tab w:val="left" w:pos="709"/>
        </w:tabs>
        <w:spacing w:before="0" w:after="0"/>
        <w:rPr>
          <w:b/>
          <w:bCs/>
          <w:sz w:val="28"/>
          <w:szCs w:val="28"/>
        </w:rPr>
      </w:pPr>
      <w:r w:rsidRPr="00417447">
        <w:rPr>
          <w:b/>
          <w:sz w:val="28"/>
          <w:szCs w:val="28"/>
        </w:rPr>
        <w:t xml:space="preserve">Security </w:t>
      </w:r>
      <w:r w:rsidR="009B5274" w:rsidRPr="00417447">
        <w:rPr>
          <w:b/>
          <w:sz w:val="28"/>
          <w:szCs w:val="28"/>
        </w:rPr>
        <w:t>Objective</w:t>
      </w:r>
    </w:p>
    <w:p w14:paraId="1D544E86" w14:textId="77777777" w:rsidR="009B5274" w:rsidRPr="00417447" w:rsidRDefault="009B5274" w:rsidP="00D6516F">
      <w:pPr>
        <w:pStyle w:val="NoSpacing"/>
        <w:tabs>
          <w:tab w:val="left" w:pos="709"/>
        </w:tabs>
        <w:spacing w:before="0" w:after="0"/>
      </w:pPr>
      <w:r w:rsidRPr="00417447">
        <w:t>C-DAC defines security objectives for information and information systems</w:t>
      </w:r>
      <w:r w:rsidR="002E056B" w:rsidRPr="00417447">
        <w:t xml:space="preserve"> of operation</w:t>
      </w:r>
      <w:r w:rsidRPr="00417447">
        <w:t>:</w:t>
      </w:r>
    </w:p>
    <w:p w14:paraId="46552353" w14:textId="77777777" w:rsidR="009B5274" w:rsidRPr="00417447" w:rsidRDefault="009B5274" w:rsidP="00F8453D">
      <w:pPr>
        <w:pStyle w:val="NoSpacing"/>
        <w:tabs>
          <w:tab w:val="left" w:pos="0"/>
        </w:tabs>
        <w:ind w:left="720"/>
        <w:jc w:val="both"/>
      </w:pPr>
      <w:r w:rsidRPr="00417447">
        <w:rPr>
          <w:b/>
        </w:rPr>
        <w:t>CONFIDENTIALITY</w:t>
      </w:r>
      <w:r w:rsidR="004E22D3" w:rsidRPr="00417447">
        <w:rPr>
          <w:b/>
        </w:rPr>
        <w:t>:</w:t>
      </w:r>
      <w:r w:rsidR="004E22D3" w:rsidRPr="00417447">
        <w:t xml:space="preserve"> </w:t>
      </w:r>
      <w:r w:rsidRPr="00417447">
        <w:t>Preserving authorized restrictions on information access and disclosure, including means for protecting personal privacy and sensitive information</w:t>
      </w:r>
      <w:r w:rsidR="00CC1616" w:rsidRPr="00417447">
        <w:t>.</w:t>
      </w:r>
    </w:p>
    <w:p w14:paraId="4B390D47" w14:textId="77777777" w:rsidR="009B5274" w:rsidRPr="00417447" w:rsidRDefault="009B5274" w:rsidP="00F8453D">
      <w:pPr>
        <w:pStyle w:val="NoSpacing"/>
        <w:tabs>
          <w:tab w:val="left" w:pos="0"/>
        </w:tabs>
        <w:ind w:left="720"/>
        <w:jc w:val="both"/>
      </w:pPr>
      <w:r w:rsidRPr="00417447">
        <w:t>A loss of confidentiality is the unauthorized disclosure of information.</w:t>
      </w:r>
    </w:p>
    <w:p w14:paraId="66BF4CBC" w14:textId="77777777" w:rsidR="009B5274" w:rsidRPr="00417447" w:rsidRDefault="009B5274" w:rsidP="00F8453D">
      <w:pPr>
        <w:pStyle w:val="NoSpacing"/>
        <w:tabs>
          <w:tab w:val="left" w:pos="0"/>
        </w:tabs>
        <w:ind w:left="720"/>
        <w:jc w:val="both"/>
      </w:pPr>
      <w:r w:rsidRPr="00417447">
        <w:rPr>
          <w:b/>
        </w:rPr>
        <w:t>INTEGRITY</w:t>
      </w:r>
      <w:r w:rsidR="004E22D3" w:rsidRPr="00417447">
        <w:rPr>
          <w:b/>
        </w:rPr>
        <w:t>:</w:t>
      </w:r>
      <w:r w:rsidR="004E22D3" w:rsidRPr="00417447">
        <w:t xml:space="preserve"> </w:t>
      </w:r>
      <w:r w:rsidRPr="00417447">
        <w:t>Guarding against improper information modification or destruction, and includes ensuring information non-repudiation and authenticity</w:t>
      </w:r>
      <w:r w:rsidR="00CC1616" w:rsidRPr="00417447">
        <w:t>.</w:t>
      </w:r>
    </w:p>
    <w:p w14:paraId="53EFB05F" w14:textId="77777777" w:rsidR="009B5274" w:rsidRPr="00417447" w:rsidRDefault="009B5274" w:rsidP="00F8453D">
      <w:pPr>
        <w:pStyle w:val="NoSpacing"/>
        <w:tabs>
          <w:tab w:val="left" w:pos="0"/>
        </w:tabs>
        <w:ind w:left="720"/>
        <w:jc w:val="both"/>
      </w:pPr>
      <w:r w:rsidRPr="00417447">
        <w:t>A loss of integrity is the unauthorized modification or destruction of information.</w:t>
      </w:r>
    </w:p>
    <w:p w14:paraId="2D4E11D1" w14:textId="77777777" w:rsidR="009B5274" w:rsidRPr="00417447" w:rsidRDefault="009B5274" w:rsidP="00F8453D">
      <w:pPr>
        <w:pStyle w:val="NoSpacing"/>
        <w:tabs>
          <w:tab w:val="left" w:pos="0"/>
        </w:tabs>
        <w:ind w:left="720"/>
        <w:jc w:val="both"/>
      </w:pPr>
      <w:r w:rsidRPr="00417447">
        <w:rPr>
          <w:b/>
        </w:rPr>
        <w:t>AVAILABILITY</w:t>
      </w:r>
      <w:r w:rsidR="004E22D3" w:rsidRPr="00417447">
        <w:rPr>
          <w:b/>
        </w:rPr>
        <w:t>:</w:t>
      </w:r>
      <w:r w:rsidR="004E22D3" w:rsidRPr="00417447">
        <w:t xml:space="preserve"> </w:t>
      </w:r>
      <w:r w:rsidRPr="00417447">
        <w:t>Ensuring timely and reliable access to and use of information.</w:t>
      </w:r>
    </w:p>
    <w:p w14:paraId="270E4895" w14:textId="77777777" w:rsidR="009B5274" w:rsidRPr="00417447" w:rsidRDefault="009B5274" w:rsidP="00F8453D">
      <w:pPr>
        <w:pStyle w:val="NoSpacing"/>
        <w:tabs>
          <w:tab w:val="left" w:pos="0"/>
        </w:tabs>
        <w:ind w:left="720"/>
        <w:jc w:val="both"/>
      </w:pPr>
      <w:r w:rsidRPr="00417447">
        <w:t>A loss of availability is the disruption of access to or use of information or an information system.</w:t>
      </w:r>
    </w:p>
    <w:p w14:paraId="6A0344CF" w14:textId="77777777" w:rsidR="00E44B19" w:rsidRPr="00417447" w:rsidRDefault="00E44B19" w:rsidP="00F8453D">
      <w:pPr>
        <w:pStyle w:val="NoSpacing"/>
        <w:tabs>
          <w:tab w:val="left" w:pos="0"/>
        </w:tabs>
        <w:ind w:left="720"/>
        <w:jc w:val="both"/>
      </w:pPr>
      <w:proofErr w:type="gramStart"/>
      <w:r w:rsidRPr="00417447">
        <w:rPr>
          <w:b/>
        </w:rPr>
        <w:t>Non Repudiation</w:t>
      </w:r>
      <w:proofErr w:type="gramEnd"/>
      <w:r w:rsidRPr="00417447">
        <w:rPr>
          <w:b/>
        </w:rPr>
        <w:t>:</w:t>
      </w:r>
      <w:r w:rsidRPr="00417447">
        <w:t xml:space="preserve"> The ability to prove the occurrence of a claimed event or action and its originating entities</w:t>
      </w:r>
      <w:r w:rsidR="00CC1616" w:rsidRPr="00417447">
        <w:t>.</w:t>
      </w:r>
    </w:p>
    <w:p w14:paraId="1A739A62" w14:textId="77777777" w:rsidR="00180CF7" w:rsidRPr="00417447" w:rsidRDefault="00180CF7" w:rsidP="00F8453D">
      <w:pPr>
        <w:pStyle w:val="NoSpacing"/>
        <w:tabs>
          <w:tab w:val="left" w:pos="0"/>
        </w:tabs>
        <w:jc w:val="both"/>
      </w:pPr>
    </w:p>
    <w:p w14:paraId="5FF66BA1" w14:textId="77777777" w:rsidR="00180CF7" w:rsidRPr="00417447" w:rsidRDefault="00180CF7" w:rsidP="00F8453D">
      <w:pPr>
        <w:pStyle w:val="NoSpacing"/>
        <w:tabs>
          <w:tab w:val="left" w:pos="0"/>
        </w:tabs>
        <w:jc w:val="both"/>
        <w:rPr>
          <w:b/>
          <w:bCs/>
          <w:sz w:val="28"/>
          <w:szCs w:val="28"/>
          <w:lang w:eastAsia="zh-CN"/>
        </w:rPr>
      </w:pPr>
      <w:r w:rsidRPr="00417447">
        <w:rPr>
          <w:b/>
          <w:sz w:val="28"/>
          <w:szCs w:val="28"/>
          <w:lang w:eastAsia="zh-CN"/>
        </w:rPr>
        <w:t>Distribution</w:t>
      </w:r>
    </w:p>
    <w:p w14:paraId="0B8BEB04" w14:textId="77777777" w:rsidR="00180CF7" w:rsidRPr="00417447" w:rsidRDefault="00180CF7" w:rsidP="00F8453D">
      <w:pPr>
        <w:tabs>
          <w:tab w:val="clear" w:pos="709"/>
          <w:tab w:val="left" w:pos="0"/>
        </w:tabs>
        <w:ind w:left="0"/>
        <w:jc w:val="both"/>
      </w:pPr>
      <w:r w:rsidRPr="00417447">
        <w:t xml:space="preserve">Information Security </w:t>
      </w:r>
      <w:r w:rsidR="00435678" w:rsidRPr="00417447">
        <w:t>Asset Management</w:t>
      </w:r>
      <w:r w:rsidR="00304125" w:rsidRPr="00417447">
        <w:t xml:space="preserve"> Procedure</w:t>
      </w:r>
      <w:r w:rsidRPr="00417447">
        <w:t xml:space="preserve"> shall be made available to </w:t>
      </w:r>
      <w:r w:rsidR="00304125" w:rsidRPr="00417447">
        <w:t xml:space="preserve">the </w:t>
      </w:r>
      <w:r w:rsidR="00435678" w:rsidRPr="00417447">
        <w:t>function owners</w:t>
      </w:r>
      <w:r w:rsidR="00304125" w:rsidRPr="00417447">
        <w:t xml:space="preserve"> involved.</w:t>
      </w:r>
      <w:r w:rsidRPr="00417447">
        <w:t xml:space="preserve"> The intended audience of this document are personnel involved in C-DAC operation. </w:t>
      </w:r>
      <w:r w:rsidR="00435678" w:rsidRPr="00417447">
        <w:t xml:space="preserve">The Asset Owner, Custodian, and Users </w:t>
      </w:r>
      <w:r w:rsidRPr="00417447">
        <w:t>shall read, understand and adhere to this document.</w:t>
      </w:r>
    </w:p>
    <w:p w14:paraId="11C39EAB" w14:textId="77777777" w:rsidR="00180CF7" w:rsidRPr="00417447" w:rsidRDefault="00180CF7" w:rsidP="00F8453D">
      <w:pPr>
        <w:pStyle w:val="NoSpacing"/>
        <w:tabs>
          <w:tab w:val="left" w:pos="0"/>
        </w:tabs>
        <w:jc w:val="both"/>
        <w:rPr>
          <w:b/>
          <w:bCs/>
          <w:sz w:val="28"/>
          <w:szCs w:val="28"/>
          <w:lang w:eastAsia="zh-CN"/>
        </w:rPr>
      </w:pPr>
      <w:r w:rsidRPr="00417447">
        <w:rPr>
          <w:b/>
          <w:sz w:val="28"/>
          <w:szCs w:val="28"/>
          <w:lang w:eastAsia="zh-CN"/>
        </w:rPr>
        <w:lastRenderedPageBreak/>
        <w:t>Change and Version Control</w:t>
      </w:r>
    </w:p>
    <w:p w14:paraId="18AAD207" w14:textId="77777777" w:rsidR="00180CF7" w:rsidRPr="00417447" w:rsidRDefault="00180CF7" w:rsidP="003E600A">
      <w:pPr>
        <w:tabs>
          <w:tab w:val="clear" w:pos="709"/>
          <w:tab w:val="left" w:pos="0"/>
        </w:tabs>
        <w:ind w:left="0"/>
        <w:jc w:val="both"/>
      </w:pPr>
      <w:r w:rsidRPr="00417447">
        <w:t xml:space="preserve">Change to C-DAC </w:t>
      </w:r>
      <w:r w:rsidR="00F456E3" w:rsidRPr="00417447">
        <w:t>IT Asset Management</w:t>
      </w:r>
      <w:r w:rsidR="00304125" w:rsidRPr="00417447">
        <w:t xml:space="preserve"> Procedure </w:t>
      </w:r>
      <w:r w:rsidRPr="00417447">
        <w:t>document shall require approval from C-DAC management.</w:t>
      </w:r>
    </w:p>
    <w:p w14:paraId="6C480A17" w14:textId="4A689944" w:rsidR="00180CF7" w:rsidRPr="00417447" w:rsidRDefault="007F04E0" w:rsidP="00C646C3">
      <w:pPr>
        <w:tabs>
          <w:tab w:val="clear" w:pos="709"/>
          <w:tab w:val="left" w:pos="0"/>
        </w:tabs>
        <w:ind w:left="0"/>
        <w:rPr>
          <w:b/>
          <w:bCs/>
        </w:rPr>
      </w:pPr>
      <w:r w:rsidRPr="00417447">
        <w:rPr>
          <w:b/>
        </w:rPr>
        <w:t xml:space="preserve">ID and </w:t>
      </w:r>
      <w:r w:rsidR="00180CF7" w:rsidRPr="00417447">
        <w:rPr>
          <w:b/>
        </w:rPr>
        <w:t>Name</w:t>
      </w:r>
      <w:r w:rsidR="00180CF7" w:rsidRPr="00417447">
        <w:rPr>
          <w:b/>
        </w:rPr>
        <w:tab/>
      </w:r>
      <w:r w:rsidR="00180CF7" w:rsidRPr="00417447">
        <w:rPr>
          <w:b/>
        </w:rPr>
        <w:tab/>
        <w:t>:</w:t>
      </w:r>
      <w:r w:rsidR="00A32B85" w:rsidRPr="00417447">
        <w:rPr>
          <w:b/>
        </w:rPr>
        <w:t xml:space="preserve"> </w:t>
      </w:r>
      <w:r w:rsidR="00A32B85" w:rsidRPr="00417447">
        <w:rPr>
          <w:b/>
          <w:bCs/>
        </w:rPr>
        <w:fldChar w:fldCharType="begin"/>
      </w:r>
      <w:r w:rsidR="00A32B85" w:rsidRPr="00417447">
        <w:rPr>
          <w:b/>
        </w:rPr>
        <w:instrText xml:space="preserve"> DOCPROPERTY  "C-DAC DocID"  \* MERGEFORMAT </w:instrText>
      </w:r>
      <w:r w:rsidR="00A32B85" w:rsidRPr="00417447">
        <w:rPr>
          <w:b/>
          <w:bCs/>
        </w:rPr>
        <w:fldChar w:fldCharType="separate"/>
      </w:r>
      <w:r w:rsidR="00B34D29">
        <w:rPr>
          <w:b/>
        </w:rPr>
        <w:t>MA-CDAC-02</w:t>
      </w:r>
      <w:r w:rsidR="00A32B85" w:rsidRPr="00417447">
        <w:rPr>
          <w:b/>
          <w:bCs/>
        </w:rPr>
        <w:fldChar w:fldCharType="end"/>
      </w:r>
      <w:r w:rsidR="00A32B85" w:rsidRPr="00417447">
        <w:rPr>
          <w:b/>
        </w:rPr>
        <w:t xml:space="preserve"> -</w:t>
      </w:r>
      <w:r w:rsidR="00180CF7" w:rsidRPr="00417447">
        <w:rPr>
          <w:b/>
        </w:rPr>
        <w:t xml:space="preserve"> </w:t>
      </w:r>
      <w:sdt>
        <w:sdtPr>
          <w:rPr>
            <w:b/>
            <w:bCs/>
          </w:rPr>
          <w:alias w:val="Title"/>
          <w:tag w:val=""/>
          <w:id w:val="1845124637"/>
          <w:placeholder>
            <w:docPart w:val="05772E22E6BB45E9A25A0D406B94C582"/>
          </w:placeholder>
          <w:dataBinding w:prefixMappings="xmlns:ns0='http://purl.org/dc/elements/1.1/' xmlns:ns1='http://schemas.openxmlformats.org/package/2006/metadata/core-properties' " w:xpath="/ns1:coreProperties[1]/ns0:title[1]" w:storeItemID="{6C3C8BC8-F283-45AE-878A-BAB7291924A1}"/>
          <w:text/>
        </w:sdtPr>
        <w:sdtContent>
          <w:r w:rsidR="00251518">
            <w:rPr>
              <w:b/>
              <w:bCs/>
            </w:rPr>
            <w:t>Information Asset Management</w:t>
          </w:r>
        </w:sdtContent>
      </w:sdt>
    </w:p>
    <w:p w14:paraId="22B8135C" w14:textId="77777777" w:rsidR="00180CF7" w:rsidRPr="00417447" w:rsidRDefault="00180CF7" w:rsidP="00C646C3">
      <w:pPr>
        <w:tabs>
          <w:tab w:val="clear" w:pos="709"/>
          <w:tab w:val="left" w:pos="0"/>
        </w:tabs>
        <w:ind w:left="0"/>
        <w:rPr>
          <w:b/>
          <w:bCs/>
        </w:rPr>
      </w:pPr>
      <w:r w:rsidRPr="00417447">
        <w:rPr>
          <w:b/>
        </w:rPr>
        <w:t>Classification</w:t>
      </w:r>
      <w:r w:rsidRPr="00417447">
        <w:rPr>
          <w:b/>
        </w:rPr>
        <w:tab/>
      </w:r>
      <w:r w:rsidR="00E55DAB" w:rsidRPr="00417447">
        <w:rPr>
          <w:b/>
        </w:rPr>
        <w:tab/>
      </w:r>
      <w:r w:rsidRPr="00417447">
        <w:rPr>
          <w:b/>
        </w:rPr>
        <w:t xml:space="preserve">: </w:t>
      </w:r>
      <w:r w:rsidR="00093F69" w:rsidRPr="00417447">
        <w:rPr>
          <w:b/>
          <w:bCs/>
          <w:color w:val="FF0000"/>
        </w:rPr>
        <w:fldChar w:fldCharType="begin"/>
      </w:r>
      <w:r w:rsidR="00093F69" w:rsidRPr="00417447">
        <w:rPr>
          <w:b/>
          <w:color w:val="FF0000"/>
        </w:rPr>
        <w:instrText xml:space="preserve"> DOCPROPERTY  "C-DAC Classification"  \* MERGEFORMAT </w:instrText>
      </w:r>
      <w:r w:rsidR="00093F69" w:rsidRPr="00417447">
        <w:rPr>
          <w:b/>
          <w:bCs/>
          <w:color w:val="FF0000"/>
        </w:rPr>
        <w:fldChar w:fldCharType="separate"/>
      </w:r>
      <w:r w:rsidR="00B34D29">
        <w:rPr>
          <w:b/>
          <w:color w:val="FF0000"/>
        </w:rPr>
        <w:t>Internal</w:t>
      </w:r>
      <w:r w:rsidR="00093F69" w:rsidRPr="00417447">
        <w:rPr>
          <w:b/>
          <w:bCs/>
          <w:color w:val="FF0000"/>
        </w:rPr>
        <w:fldChar w:fldCharType="end"/>
      </w:r>
    </w:p>
    <w:tbl>
      <w:tblPr>
        <w:tblW w:w="9000"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50"/>
        <w:gridCol w:w="1860"/>
        <w:gridCol w:w="1830"/>
        <w:gridCol w:w="2160"/>
        <w:gridCol w:w="1800"/>
      </w:tblGrid>
      <w:tr w:rsidR="00C71A28" w:rsidRPr="00417447" w14:paraId="3CD785C6" w14:textId="77777777" w:rsidTr="004549C6">
        <w:tc>
          <w:tcPr>
            <w:tcW w:w="9000" w:type="dxa"/>
            <w:gridSpan w:val="5"/>
            <w:vAlign w:val="center"/>
          </w:tcPr>
          <w:p w14:paraId="0ACB85C5" w14:textId="77777777" w:rsidR="00C71A28" w:rsidRPr="00417447" w:rsidRDefault="00C71A28" w:rsidP="00C71A28">
            <w:pPr>
              <w:spacing w:after="0"/>
              <w:ind w:left="0"/>
              <w:rPr>
                <w:b/>
                <w:bCs/>
              </w:rPr>
            </w:pPr>
            <w:r w:rsidRPr="00417447">
              <w:rPr>
                <w:b/>
              </w:rPr>
              <w:t>Revision History</w:t>
            </w:r>
          </w:p>
        </w:tc>
      </w:tr>
      <w:tr w:rsidR="00D57975" w:rsidRPr="00417447" w14:paraId="51266A42" w14:textId="77777777" w:rsidTr="004549C6">
        <w:tc>
          <w:tcPr>
            <w:tcW w:w="1350" w:type="dxa"/>
            <w:vAlign w:val="center"/>
          </w:tcPr>
          <w:p w14:paraId="3333C10A" w14:textId="77777777" w:rsidR="00D57975" w:rsidRPr="00417447" w:rsidRDefault="00D57975" w:rsidP="00792237">
            <w:pPr>
              <w:spacing w:after="0"/>
              <w:ind w:left="0"/>
              <w:jc w:val="center"/>
              <w:rPr>
                <w:b/>
                <w:bCs/>
              </w:rPr>
            </w:pPr>
            <w:r w:rsidRPr="00417447">
              <w:rPr>
                <w:b/>
              </w:rPr>
              <w:t>Version</w:t>
            </w:r>
          </w:p>
        </w:tc>
        <w:tc>
          <w:tcPr>
            <w:tcW w:w="1860" w:type="dxa"/>
            <w:vAlign w:val="center"/>
          </w:tcPr>
          <w:p w14:paraId="63817ABE" w14:textId="77777777" w:rsidR="00D57975" w:rsidRPr="00417447" w:rsidRDefault="00D57975" w:rsidP="00792237">
            <w:pPr>
              <w:spacing w:after="0"/>
              <w:ind w:left="0"/>
              <w:jc w:val="center"/>
              <w:rPr>
                <w:b/>
                <w:bCs/>
              </w:rPr>
            </w:pPr>
            <w:r w:rsidRPr="00417447">
              <w:rPr>
                <w:b/>
              </w:rPr>
              <w:t>Date</w:t>
            </w:r>
          </w:p>
        </w:tc>
        <w:tc>
          <w:tcPr>
            <w:tcW w:w="1830" w:type="dxa"/>
            <w:vAlign w:val="center"/>
          </w:tcPr>
          <w:p w14:paraId="794EAA41" w14:textId="77777777" w:rsidR="00D57975" w:rsidRPr="00417447" w:rsidRDefault="005E4483" w:rsidP="00792237">
            <w:pPr>
              <w:spacing w:after="0"/>
              <w:ind w:left="0"/>
              <w:jc w:val="center"/>
              <w:rPr>
                <w:b/>
                <w:bCs/>
              </w:rPr>
            </w:pPr>
            <w:r w:rsidRPr="00417447">
              <w:rPr>
                <w:b/>
              </w:rPr>
              <w:t>Prepared by</w:t>
            </w:r>
          </w:p>
        </w:tc>
        <w:tc>
          <w:tcPr>
            <w:tcW w:w="2160" w:type="dxa"/>
            <w:vAlign w:val="center"/>
          </w:tcPr>
          <w:p w14:paraId="59E67AA5" w14:textId="77777777" w:rsidR="00D57975" w:rsidRPr="00417447" w:rsidRDefault="00093F69" w:rsidP="00792237">
            <w:pPr>
              <w:spacing w:after="0"/>
              <w:ind w:left="0"/>
              <w:jc w:val="center"/>
              <w:rPr>
                <w:b/>
                <w:bCs/>
              </w:rPr>
            </w:pPr>
            <w:r w:rsidRPr="00417447">
              <w:rPr>
                <w:b/>
              </w:rPr>
              <w:t>Brief Description</w:t>
            </w:r>
          </w:p>
        </w:tc>
        <w:tc>
          <w:tcPr>
            <w:tcW w:w="1800" w:type="dxa"/>
          </w:tcPr>
          <w:p w14:paraId="79FBEFAB" w14:textId="77777777" w:rsidR="00D57975" w:rsidRPr="00417447" w:rsidRDefault="00D57975" w:rsidP="00792237">
            <w:pPr>
              <w:spacing w:after="0"/>
              <w:ind w:left="0"/>
              <w:jc w:val="center"/>
              <w:rPr>
                <w:b/>
                <w:bCs/>
              </w:rPr>
            </w:pPr>
            <w:r w:rsidRPr="00417447">
              <w:rPr>
                <w:b/>
              </w:rPr>
              <w:t>Reviewed by</w:t>
            </w:r>
          </w:p>
        </w:tc>
      </w:tr>
      <w:tr w:rsidR="00D57975" w:rsidRPr="00417447" w14:paraId="36AAD85E" w14:textId="77777777" w:rsidTr="004549C6">
        <w:trPr>
          <w:trHeight w:val="100"/>
        </w:trPr>
        <w:tc>
          <w:tcPr>
            <w:tcW w:w="1350" w:type="dxa"/>
            <w:vAlign w:val="center"/>
          </w:tcPr>
          <w:p w14:paraId="49C7389F" w14:textId="77777777" w:rsidR="00D57975" w:rsidRPr="00417447" w:rsidRDefault="00D64F15" w:rsidP="00AA41FF">
            <w:pPr>
              <w:spacing w:after="0"/>
              <w:ind w:left="0"/>
            </w:pPr>
            <w:r w:rsidRPr="00417447">
              <w:t>0.1</w:t>
            </w:r>
          </w:p>
        </w:tc>
        <w:tc>
          <w:tcPr>
            <w:tcW w:w="1860" w:type="dxa"/>
            <w:vAlign w:val="center"/>
          </w:tcPr>
          <w:p w14:paraId="7AD41302" w14:textId="77777777" w:rsidR="00D57975" w:rsidRPr="00417447" w:rsidRDefault="00D64F15" w:rsidP="00037E34">
            <w:pPr>
              <w:spacing w:after="0"/>
              <w:ind w:left="0"/>
            </w:pPr>
            <w:r w:rsidRPr="00417447">
              <w:t>22 Oct’2020</w:t>
            </w:r>
          </w:p>
        </w:tc>
        <w:tc>
          <w:tcPr>
            <w:tcW w:w="1830" w:type="dxa"/>
            <w:vAlign w:val="center"/>
          </w:tcPr>
          <w:p w14:paraId="34EA3F78" w14:textId="77777777" w:rsidR="00D57975" w:rsidRPr="00417447" w:rsidRDefault="00D64F15" w:rsidP="00AA41FF">
            <w:pPr>
              <w:spacing w:after="0"/>
              <w:ind w:left="0"/>
            </w:pPr>
            <w:proofErr w:type="spellStart"/>
            <w:r w:rsidRPr="00417447">
              <w:t>Dittin</w:t>
            </w:r>
            <w:proofErr w:type="spellEnd"/>
            <w:r w:rsidRPr="00417447">
              <w:t xml:space="preserve"> Andrews</w:t>
            </w:r>
          </w:p>
        </w:tc>
        <w:tc>
          <w:tcPr>
            <w:tcW w:w="2160" w:type="dxa"/>
            <w:vAlign w:val="center"/>
          </w:tcPr>
          <w:p w14:paraId="1991AF4B" w14:textId="77777777" w:rsidR="00D57975" w:rsidRPr="00417447" w:rsidRDefault="00D64F15" w:rsidP="00D64F15">
            <w:pPr>
              <w:spacing w:after="0"/>
              <w:ind w:left="0"/>
            </w:pPr>
            <w:r w:rsidRPr="00417447">
              <w:t>First Draft</w:t>
            </w:r>
          </w:p>
        </w:tc>
        <w:tc>
          <w:tcPr>
            <w:tcW w:w="1800" w:type="dxa"/>
          </w:tcPr>
          <w:p w14:paraId="04FE9BC7" w14:textId="77777777" w:rsidR="00D57975" w:rsidRPr="00417447" w:rsidRDefault="00D57975" w:rsidP="00AA41FF">
            <w:pPr>
              <w:spacing w:after="0"/>
              <w:ind w:left="0"/>
            </w:pPr>
          </w:p>
        </w:tc>
      </w:tr>
      <w:tr w:rsidR="00D57975" w:rsidRPr="00417447" w14:paraId="699EE6E5" w14:textId="77777777" w:rsidTr="004549C6">
        <w:tc>
          <w:tcPr>
            <w:tcW w:w="1350" w:type="dxa"/>
            <w:vAlign w:val="center"/>
          </w:tcPr>
          <w:p w14:paraId="533B5508" w14:textId="77777777" w:rsidR="00D57975" w:rsidRPr="00417447" w:rsidRDefault="00D64F15" w:rsidP="00D64F15">
            <w:pPr>
              <w:spacing w:after="0"/>
              <w:ind w:left="0"/>
            </w:pPr>
            <w:r w:rsidRPr="00417447">
              <w:t>0.2</w:t>
            </w:r>
          </w:p>
        </w:tc>
        <w:tc>
          <w:tcPr>
            <w:tcW w:w="1860" w:type="dxa"/>
            <w:vAlign w:val="center"/>
          </w:tcPr>
          <w:p w14:paraId="2639E74E" w14:textId="77777777" w:rsidR="00D57975" w:rsidRPr="00417447" w:rsidRDefault="00435678" w:rsidP="00435678">
            <w:pPr>
              <w:spacing w:after="0"/>
              <w:ind w:left="0"/>
            </w:pPr>
            <w:r w:rsidRPr="00417447">
              <w:t>17 Jul’ 2020</w:t>
            </w:r>
          </w:p>
        </w:tc>
        <w:tc>
          <w:tcPr>
            <w:tcW w:w="1830" w:type="dxa"/>
            <w:vAlign w:val="center"/>
          </w:tcPr>
          <w:p w14:paraId="166B552F" w14:textId="77777777" w:rsidR="00D57975" w:rsidRPr="00417447" w:rsidRDefault="00435678" w:rsidP="00435678">
            <w:pPr>
              <w:spacing w:after="0"/>
              <w:ind w:left="0"/>
            </w:pPr>
            <w:proofErr w:type="spellStart"/>
            <w:r w:rsidRPr="00417447">
              <w:t>Raakesh</w:t>
            </w:r>
            <w:proofErr w:type="spellEnd"/>
            <w:r w:rsidRPr="00417447">
              <w:t>. T</w:t>
            </w:r>
          </w:p>
        </w:tc>
        <w:tc>
          <w:tcPr>
            <w:tcW w:w="2160" w:type="dxa"/>
            <w:vAlign w:val="center"/>
          </w:tcPr>
          <w:p w14:paraId="2EAFA83E" w14:textId="77777777" w:rsidR="00D57975" w:rsidRPr="00417447" w:rsidRDefault="00435678" w:rsidP="00435678">
            <w:pPr>
              <w:spacing w:after="0"/>
              <w:ind w:left="0"/>
            </w:pPr>
            <w:r w:rsidRPr="00417447">
              <w:t>Draft aligned with the policy.</w:t>
            </w:r>
          </w:p>
        </w:tc>
        <w:tc>
          <w:tcPr>
            <w:tcW w:w="1800" w:type="dxa"/>
          </w:tcPr>
          <w:p w14:paraId="23D626E5" w14:textId="153E5726" w:rsidR="00D57975" w:rsidRPr="00417447" w:rsidRDefault="00765630" w:rsidP="00765630">
            <w:pPr>
              <w:spacing w:after="0"/>
              <w:ind w:left="0"/>
            </w:pPr>
            <w:r w:rsidRPr="00563C56">
              <w:rPr>
                <w:sz w:val="20"/>
                <w:szCs w:val="20"/>
              </w:rPr>
              <w:t xml:space="preserve">Mrs. R Ananthalakshmi Ammal, Mr. Aneesh KB, Mr. </w:t>
            </w:r>
            <w:proofErr w:type="spellStart"/>
            <w:r w:rsidRPr="00563C56">
              <w:rPr>
                <w:sz w:val="20"/>
                <w:szCs w:val="20"/>
              </w:rPr>
              <w:t>Dittin</w:t>
            </w:r>
            <w:proofErr w:type="spellEnd"/>
            <w:r w:rsidRPr="00563C56">
              <w:rPr>
                <w:sz w:val="20"/>
                <w:szCs w:val="20"/>
              </w:rPr>
              <w:t xml:space="preserve"> Andrews</w:t>
            </w:r>
          </w:p>
        </w:tc>
      </w:tr>
      <w:tr w:rsidR="00765630" w:rsidRPr="00417447" w14:paraId="7CC3AADB" w14:textId="77777777" w:rsidTr="004549C6">
        <w:tc>
          <w:tcPr>
            <w:tcW w:w="1350" w:type="dxa"/>
            <w:vAlign w:val="center"/>
          </w:tcPr>
          <w:p w14:paraId="6D9F71D9" w14:textId="797E95B5" w:rsidR="00765630" w:rsidRPr="00417447" w:rsidRDefault="00765630" w:rsidP="00D64F15">
            <w:pPr>
              <w:spacing w:after="0"/>
              <w:ind w:left="0"/>
            </w:pPr>
            <w:r>
              <w:t>0.2a</w:t>
            </w:r>
          </w:p>
        </w:tc>
        <w:tc>
          <w:tcPr>
            <w:tcW w:w="1860" w:type="dxa"/>
            <w:vAlign w:val="center"/>
          </w:tcPr>
          <w:p w14:paraId="18DF7ACF" w14:textId="6F6FB6EB" w:rsidR="00765630" w:rsidRPr="00417447" w:rsidRDefault="00765630" w:rsidP="00435678">
            <w:pPr>
              <w:spacing w:after="0"/>
              <w:ind w:left="0"/>
            </w:pPr>
            <w:r>
              <w:t>0</w:t>
            </w:r>
            <w:r w:rsidR="00C82A7C">
              <w:t>3</w:t>
            </w:r>
            <w:r>
              <w:t xml:space="preserve"> Sep’2020</w:t>
            </w:r>
          </w:p>
        </w:tc>
        <w:tc>
          <w:tcPr>
            <w:tcW w:w="1830" w:type="dxa"/>
            <w:vAlign w:val="center"/>
          </w:tcPr>
          <w:p w14:paraId="50771D1B" w14:textId="4473E514" w:rsidR="00765630" w:rsidRPr="00417447" w:rsidRDefault="00765630" w:rsidP="00435678">
            <w:pPr>
              <w:spacing w:after="0"/>
              <w:ind w:left="0"/>
            </w:pPr>
            <w:proofErr w:type="spellStart"/>
            <w:r>
              <w:t>Raakesh</w:t>
            </w:r>
            <w:proofErr w:type="spellEnd"/>
            <w:r>
              <w:t>. T</w:t>
            </w:r>
          </w:p>
        </w:tc>
        <w:tc>
          <w:tcPr>
            <w:tcW w:w="2160" w:type="dxa"/>
            <w:vAlign w:val="center"/>
          </w:tcPr>
          <w:p w14:paraId="04A480B6" w14:textId="20E52D5E" w:rsidR="00765630" w:rsidRPr="00417447" w:rsidRDefault="00765630" w:rsidP="00435678">
            <w:pPr>
              <w:spacing w:after="0"/>
              <w:ind w:left="0"/>
            </w:pPr>
            <w:r w:rsidRPr="004208A4">
              <w:rPr>
                <w:sz w:val="20"/>
                <w:szCs w:val="20"/>
              </w:rPr>
              <w:t>Updated the review comments, Added Annexure D</w:t>
            </w:r>
            <w:r w:rsidR="004208A4" w:rsidRPr="004208A4">
              <w:rPr>
                <w:sz w:val="20"/>
                <w:szCs w:val="20"/>
              </w:rPr>
              <w:t>, updated Sanitization and Disposal decision flow.</w:t>
            </w:r>
          </w:p>
        </w:tc>
        <w:tc>
          <w:tcPr>
            <w:tcW w:w="1800" w:type="dxa"/>
          </w:tcPr>
          <w:p w14:paraId="35EA68CF" w14:textId="77777777" w:rsidR="00765630" w:rsidRPr="00417447" w:rsidRDefault="00765630" w:rsidP="00180CF7">
            <w:pPr>
              <w:spacing w:after="0"/>
            </w:pPr>
          </w:p>
        </w:tc>
      </w:tr>
    </w:tbl>
    <w:p w14:paraId="100CD8E1" w14:textId="77777777" w:rsidR="00180CF7" w:rsidRPr="00417447" w:rsidRDefault="00180CF7" w:rsidP="00180CF7">
      <w:pPr>
        <w:rPr>
          <w:sz w:val="28"/>
          <w:szCs w:val="28"/>
        </w:rPr>
      </w:pPr>
      <w:r w:rsidRPr="00417447">
        <w:rPr>
          <w:sz w:val="28"/>
          <w:szCs w:val="28"/>
        </w:rPr>
        <w:br/>
      </w:r>
    </w:p>
    <w:p w14:paraId="57E8E29D" w14:textId="77777777" w:rsidR="00180CF7" w:rsidRPr="00417447" w:rsidRDefault="00180CF7" w:rsidP="00180CF7"/>
    <w:p w14:paraId="1C4A87B0" w14:textId="77777777" w:rsidR="00C52772" w:rsidRPr="00417447" w:rsidRDefault="00DE3410" w:rsidP="003456BB">
      <w:pPr>
        <w:rPr>
          <w:b/>
          <w:bCs/>
          <w:sz w:val="28"/>
          <w:szCs w:val="28"/>
        </w:rPr>
      </w:pPr>
      <w:r w:rsidRPr="00417447">
        <w:t xml:space="preserve"> </w:t>
      </w:r>
      <w:r w:rsidR="00E44B19" w:rsidRPr="00417447">
        <w:t xml:space="preserve"> </w:t>
      </w:r>
    </w:p>
    <w:p w14:paraId="72443EEE" w14:textId="77777777" w:rsidR="007E2778" w:rsidRPr="00417447" w:rsidRDefault="007E2778">
      <w:pPr>
        <w:widowControl/>
        <w:tabs>
          <w:tab w:val="clear" w:pos="709"/>
        </w:tabs>
        <w:suppressAutoHyphens w:val="0"/>
        <w:spacing w:after="160" w:line="259" w:lineRule="auto"/>
        <w:rPr>
          <w:rFonts w:ascii="Verdana" w:hAnsi="Verdana"/>
          <w:b/>
        </w:rPr>
      </w:pPr>
      <w:r w:rsidRPr="00417447">
        <w:rPr>
          <w:rFonts w:ascii="Verdana" w:hAnsi="Verdana"/>
          <w:b/>
        </w:rPr>
        <w:br w:type="page"/>
      </w:r>
    </w:p>
    <w:sdt>
      <w:sdtPr>
        <w:rPr>
          <w:rFonts w:ascii="Calibri" w:eastAsia="Times New Roman" w:hAnsi="Calibri" w:cs="Times New Roman"/>
          <w:b/>
          <w:color w:val="auto"/>
          <w:sz w:val="22"/>
          <w:szCs w:val="24"/>
          <w:lang w:eastAsia="zh-CN"/>
        </w:rPr>
        <w:id w:val="-2082357542"/>
        <w:docPartObj>
          <w:docPartGallery w:val="Table of Contents"/>
          <w:docPartUnique/>
        </w:docPartObj>
      </w:sdtPr>
      <w:sdtEndPr>
        <w:rPr>
          <w:rFonts w:asciiTheme="minorHAnsi" w:eastAsiaTheme="minorHAnsi" w:hAnsiTheme="minorHAnsi"/>
          <w:b w:val="0"/>
          <w:bCs/>
          <w:noProof/>
          <w:sz w:val="24"/>
          <w:szCs w:val="22"/>
          <w:lang w:eastAsia="en-US"/>
        </w:rPr>
      </w:sdtEndPr>
      <w:sdtContent>
        <w:p w14:paraId="3F2F220D" w14:textId="77777777" w:rsidR="00642BFB" w:rsidRPr="00417447" w:rsidRDefault="00642BFB" w:rsidP="00171E7E">
          <w:pPr>
            <w:pStyle w:val="TOCHeading"/>
            <w:ind w:left="0"/>
          </w:pPr>
          <w:r w:rsidRPr="00417447">
            <w:t>Table of Contents</w:t>
          </w:r>
        </w:p>
        <w:p w14:paraId="0E3A34A7" w14:textId="77777777" w:rsidR="00642BFB" w:rsidRPr="00417447" w:rsidRDefault="00642BFB" w:rsidP="00642BFB"/>
        <w:p w14:paraId="1624D128" w14:textId="77777777" w:rsidR="00B34D29" w:rsidRDefault="00A40221">
          <w:pPr>
            <w:pStyle w:val="TOC1"/>
            <w:tabs>
              <w:tab w:val="right" w:leader="dot" w:pos="9016"/>
            </w:tabs>
            <w:rPr>
              <w:rFonts w:eastAsiaTheme="minorEastAsia" w:cstheme="minorBidi"/>
              <w:noProof/>
              <w:sz w:val="22"/>
              <w:lang w:eastAsia="en-IN"/>
            </w:rPr>
          </w:pPr>
          <w:r w:rsidRPr="00417447">
            <w:fldChar w:fldCharType="begin"/>
          </w:r>
          <w:r w:rsidRPr="00417447">
            <w:instrText xml:space="preserve"> TOC \o "1-3" \h \z \u </w:instrText>
          </w:r>
          <w:r w:rsidRPr="00417447">
            <w:fldChar w:fldCharType="separate"/>
          </w:r>
          <w:hyperlink w:anchor="_Toc50047630" w:history="1">
            <w:r w:rsidR="00B34D29" w:rsidRPr="00312899">
              <w:rPr>
                <w:rStyle w:val="Hyperlink"/>
                <w:noProof/>
              </w:rPr>
              <w:t>Abbreviations</w:t>
            </w:r>
            <w:r w:rsidR="00B34D29">
              <w:rPr>
                <w:noProof/>
                <w:webHidden/>
              </w:rPr>
              <w:tab/>
            </w:r>
            <w:r w:rsidR="00B34D29">
              <w:rPr>
                <w:noProof/>
                <w:webHidden/>
              </w:rPr>
              <w:fldChar w:fldCharType="begin"/>
            </w:r>
            <w:r w:rsidR="00B34D29">
              <w:rPr>
                <w:noProof/>
                <w:webHidden/>
              </w:rPr>
              <w:instrText xml:space="preserve"> PAGEREF _Toc50047630 \h </w:instrText>
            </w:r>
            <w:r w:rsidR="00B34D29">
              <w:rPr>
                <w:noProof/>
                <w:webHidden/>
              </w:rPr>
            </w:r>
            <w:r w:rsidR="00B34D29">
              <w:rPr>
                <w:noProof/>
                <w:webHidden/>
              </w:rPr>
              <w:fldChar w:fldCharType="separate"/>
            </w:r>
            <w:r w:rsidR="00B34D29">
              <w:rPr>
                <w:noProof/>
                <w:webHidden/>
              </w:rPr>
              <w:t>vi</w:t>
            </w:r>
            <w:r w:rsidR="00B34D29">
              <w:rPr>
                <w:noProof/>
                <w:webHidden/>
              </w:rPr>
              <w:fldChar w:fldCharType="end"/>
            </w:r>
          </w:hyperlink>
        </w:p>
        <w:p w14:paraId="1D78BBB5" w14:textId="77777777" w:rsidR="00B34D29" w:rsidRDefault="00C82A7C">
          <w:pPr>
            <w:pStyle w:val="TOC1"/>
            <w:tabs>
              <w:tab w:val="left" w:pos="440"/>
              <w:tab w:val="right" w:leader="dot" w:pos="9016"/>
            </w:tabs>
            <w:rPr>
              <w:rFonts w:eastAsiaTheme="minorEastAsia" w:cstheme="minorBidi"/>
              <w:noProof/>
              <w:sz w:val="22"/>
              <w:lang w:eastAsia="en-IN"/>
            </w:rPr>
          </w:pPr>
          <w:hyperlink w:anchor="_Toc50047631" w:history="1">
            <w:r w:rsidR="00B34D29" w:rsidRPr="00312899">
              <w:rPr>
                <w:rStyle w:val="Hyperlink"/>
                <w:noProof/>
              </w:rPr>
              <w:t>1.</w:t>
            </w:r>
            <w:r w:rsidR="00B34D29">
              <w:rPr>
                <w:rFonts w:eastAsiaTheme="minorEastAsia" w:cstheme="minorBidi"/>
                <w:noProof/>
                <w:sz w:val="22"/>
                <w:lang w:eastAsia="en-IN"/>
              </w:rPr>
              <w:tab/>
            </w:r>
            <w:r w:rsidR="00B34D29" w:rsidRPr="00312899">
              <w:rPr>
                <w:rStyle w:val="Hyperlink"/>
                <w:noProof/>
              </w:rPr>
              <w:t>Purpose</w:t>
            </w:r>
            <w:r w:rsidR="00B34D29">
              <w:rPr>
                <w:noProof/>
                <w:webHidden/>
              </w:rPr>
              <w:tab/>
            </w:r>
            <w:r w:rsidR="00B34D29">
              <w:rPr>
                <w:noProof/>
                <w:webHidden/>
              </w:rPr>
              <w:fldChar w:fldCharType="begin"/>
            </w:r>
            <w:r w:rsidR="00B34D29">
              <w:rPr>
                <w:noProof/>
                <w:webHidden/>
              </w:rPr>
              <w:instrText xml:space="preserve"> PAGEREF _Toc50047631 \h </w:instrText>
            </w:r>
            <w:r w:rsidR="00B34D29">
              <w:rPr>
                <w:noProof/>
                <w:webHidden/>
              </w:rPr>
            </w:r>
            <w:r w:rsidR="00B34D29">
              <w:rPr>
                <w:noProof/>
                <w:webHidden/>
              </w:rPr>
              <w:fldChar w:fldCharType="separate"/>
            </w:r>
            <w:r w:rsidR="00B34D29">
              <w:rPr>
                <w:noProof/>
                <w:webHidden/>
              </w:rPr>
              <w:t>1</w:t>
            </w:r>
            <w:r w:rsidR="00B34D29">
              <w:rPr>
                <w:noProof/>
                <w:webHidden/>
              </w:rPr>
              <w:fldChar w:fldCharType="end"/>
            </w:r>
          </w:hyperlink>
        </w:p>
        <w:p w14:paraId="3BC5CFDE" w14:textId="77777777" w:rsidR="00B34D29" w:rsidRDefault="00C82A7C">
          <w:pPr>
            <w:pStyle w:val="TOC1"/>
            <w:tabs>
              <w:tab w:val="left" w:pos="440"/>
              <w:tab w:val="right" w:leader="dot" w:pos="9016"/>
            </w:tabs>
            <w:rPr>
              <w:rFonts w:eastAsiaTheme="minorEastAsia" w:cstheme="minorBidi"/>
              <w:noProof/>
              <w:sz w:val="22"/>
              <w:lang w:eastAsia="en-IN"/>
            </w:rPr>
          </w:pPr>
          <w:hyperlink w:anchor="_Toc50047632" w:history="1">
            <w:r w:rsidR="00B34D29" w:rsidRPr="00312899">
              <w:rPr>
                <w:rStyle w:val="Hyperlink"/>
                <w:noProof/>
              </w:rPr>
              <w:t>2.</w:t>
            </w:r>
            <w:r w:rsidR="00B34D29">
              <w:rPr>
                <w:rFonts w:eastAsiaTheme="minorEastAsia" w:cstheme="minorBidi"/>
                <w:noProof/>
                <w:sz w:val="22"/>
                <w:lang w:eastAsia="en-IN"/>
              </w:rPr>
              <w:tab/>
            </w:r>
            <w:r w:rsidR="00B34D29" w:rsidRPr="00312899">
              <w:rPr>
                <w:rStyle w:val="Hyperlink"/>
                <w:noProof/>
              </w:rPr>
              <w:t>Scope</w:t>
            </w:r>
            <w:r w:rsidR="00B34D29">
              <w:rPr>
                <w:noProof/>
                <w:webHidden/>
              </w:rPr>
              <w:tab/>
            </w:r>
            <w:r w:rsidR="00B34D29">
              <w:rPr>
                <w:noProof/>
                <w:webHidden/>
              </w:rPr>
              <w:fldChar w:fldCharType="begin"/>
            </w:r>
            <w:r w:rsidR="00B34D29">
              <w:rPr>
                <w:noProof/>
                <w:webHidden/>
              </w:rPr>
              <w:instrText xml:space="preserve"> PAGEREF _Toc50047632 \h </w:instrText>
            </w:r>
            <w:r w:rsidR="00B34D29">
              <w:rPr>
                <w:noProof/>
                <w:webHidden/>
              </w:rPr>
            </w:r>
            <w:r w:rsidR="00B34D29">
              <w:rPr>
                <w:noProof/>
                <w:webHidden/>
              </w:rPr>
              <w:fldChar w:fldCharType="separate"/>
            </w:r>
            <w:r w:rsidR="00B34D29">
              <w:rPr>
                <w:noProof/>
                <w:webHidden/>
              </w:rPr>
              <w:t>1</w:t>
            </w:r>
            <w:r w:rsidR="00B34D29">
              <w:rPr>
                <w:noProof/>
                <w:webHidden/>
              </w:rPr>
              <w:fldChar w:fldCharType="end"/>
            </w:r>
          </w:hyperlink>
        </w:p>
        <w:p w14:paraId="2EC44B92" w14:textId="77777777" w:rsidR="00B34D29" w:rsidRDefault="00C82A7C">
          <w:pPr>
            <w:pStyle w:val="TOC1"/>
            <w:tabs>
              <w:tab w:val="left" w:pos="440"/>
              <w:tab w:val="right" w:leader="dot" w:pos="9016"/>
            </w:tabs>
            <w:rPr>
              <w:rFonts w:eastAsiaTheme="minorEastAsia" w:cstheme="minorBidi"/>
              <w:noProof/>
              <w:sz w:val="22"/>
              <w:lang w:eastAsia="en-IN"/>
            </w:rPr>
          </w:pPr>
          <w:hyperlink w:anchor="_Toc50047633" w:history="1">
            <w:r w:rsidR="00B34D29" w:rsidRPr="00312899">
              <w:rPr>
                <w:rStyle w:val="Hyperlink"/>
                <w:noProof/>
              </w:rPr>
              <w:t>3.</w:t>
            </w:r>
            <w:r w:rsidR="00B34D29">
              <w:rPr>
                <w:rFonts w:eastAsiaTheme="minorEastAsia" w:cstheme="minorBidi"/>
                <w:noProof/>
                <w:sz w:val="22"/>
                <w:lang w:eastAsia="en-IN"/>
              </w:rPr>
              <w:tab/>
            </w:r>
            <w:r w:rsidR="00B34D29" w:rsidRPr="00312899">
              <w:rPr>
                <w:rStyle w:val="Hyperlink"/>
                <w:noProof/>
              </w:rPr>
              <w:t>Terms and Definitions</w:t>
            </w:r>
            <w:r w:rsidR="00B34D29">
              <w:rPr>
                <w:noProof/>
                <w:webHidden/>
              </w:rPr>
              <w:tab/>
            </w:r>
            <w:r w:rsidR="00B34D29">
              <w:rPr>
                <w:noProof/>
                <w:webHidden/>
              </w:rPr>
              <w:fldChar w:fldCharType="begin"/>
            </w:r>
            <w:r w:rsidR="00B34D29">
              <w:rPr>
                <w:noProof/>
                <w:webHidden/>
              </w:rPr>
              <w:instrText xml:space="preserve"> PAGEREF _Toc50047633 \h </w:instrText>
            </w:r>
            <w:r w:rsidR="00B34D29">
              <w:rPr>
                <w:noProof/>
                <w:webHidden/>
              </w:rPr>
            </w:r>
            <w:r w:rsidR="00B34D29">
              <w:rPr>
                <w:noProof/>
                <w:webHidden/>
              </w:rPr>
              <w:fldChar w:fldCharType="separate"/>
            </w:r>
            <w:r w:rsidR="00B34D29">
              <w:rPr>
                <w:noProof/>
                <w:webHidden/>
              </w:rPr>
              <w:t>1</w:t>
            </w:r>
            <w:r w:rsidR="00B34D29">
              <w:rPr>
                <w:noProof/>
                <w:webHidden/>
              </w:rPr>
              <w:fldChar w:fldCharType="end"/>
            </w:r>
          </w:hyperlink>
        </w:p>
        <w:p w14:paraId="3B93E44D" w14:textId="77777777" w:rsidR="00B34D29" w:rsidRDefault="00C82A7C">
          <w:pPr>
            <w:pStyle w:val="TOC1"/>
            <w:tabs>
              <w:tab w:val="left" w:pos="440"/>
              <w:tab w:val="right" w:leader="dot" w:pos="9016"/>
            </w:tabs>
            <w:rPr>
              <w:rFonts w:eastAsiaTheme="minorEastAsia" w:cstheme="minorBidi"/>
              <w:noProof/>
              <w:sz w:val="22"/>
              <w:lang w:eastAsia="en-IN"/>
            </w:rPr>
          </w:pPr>
          <w:hyperlink w:anchor="_Toc50047634" w:history="1">
            <w:r w:rsidR="00B34D29" w:rsidRPr="00312899">
              <w:rPr>
                <w:rStyle w:val="Hyperlink"/>
                <w:noProof/>
              </w:rPr>
              <w:t>4.</w:t>
            </w:r>
            <w:r w:rsidR="00B34D29">
              <w:rPr>
                <w:rFonts w:eastAsiaTheme="minorEastAsia" w:cstheme="minorBidi"/>
                <w:noProof/>
                <w:sz w:val="22"/>
                <w:lang w:eastAsia="en-IN"/>
              </w:rPr>
              <w:tab/>
            </w:r>
            <w:r w:rsidR="00B34D29" w:rsidRPr="00312899">
              <w:rPr>
                <w:rStyle w:val="Hyperlink"/>
                <w:noProof/>
              </w:rPr>
              <w:t>Responsibility and Roles</w:t>
            </w:r>
            <w:r w:rsidR="00B34D29">
              <w:rPr>
                <w:noProof/>
                <w:webHidden/>
              </w:rPr>
              <w:tab/>
            </w:r>
            <w:r w:rsidR="00B34D29">
              <w:rPr>
                <w:noProof/>
                <w:webHidden/>
              </w:rPr>
              <w:fldChar w:fldCharType="begin"/>
            </w:r>
            <w:r w:rsidR="00B34D29">
              <w:rPr>
                <w:noProof/>
                <w:webHidden/>
              </w:rPr>
              <w:instrText xml:space="preserve"> PAGEREF _Toc50047634 \h </w:instrText>
            </w:r>
            <w:r w:rsidR="00B34D29">
              <w:rPr>
                <w:noProof/>
                <w:webHidden/>
              </w:rPr>
            </w:r>
            <w:r w:rsidR="00B34D29">
              <w:rPr>
                <w:noProof/>
                <w:webHidden/>
              </w:rPr>
              <w:fldChar w:fldCharType="separate"/>
            </w:r>
            <w:r w:rsidR="00B34D29">
              <w:rPr>
                <w:noProof/>
                <w:webHidden/>
              </w:rPr>
              <w:t>1</w:t>
            </w:r>
            <w:r w:rsidR="00B34D29">
              <w:rPr>
                <w:noProof/>
                <w:webHidden/>
              </w:rPr>
              <w:fldChar w:fldCharType="end"/>
            </w:r>
          </w:hyperlink>
        </w:p>
        <w:p w14:paraId="33AA23A8" w14:textId="77777777" w:rsidR="00B34D29" w:rsidRDefault="00C82A7C">
          <w:pPr>
            <w:pStyle w:val="TOC1"/>
            <w:tabs>
              <w:tab w:val="left" w:pos="440"/>
              <w:tab w:val="right" w:leader="dot" w:pos="9016"/>
            </w:tabs>
            <w:rPr>
              <w:rFonts w:eastAsiaTheme="minorEastAsia" w:cstheme="minorBidi"/>
              <w:noProof/>
              <w:sz w:val="22"/>
              <w:lang w:eastAsia="en-IN"/>
            </w:rPr>
          </w:pPr>
          <w:hyperlink w:anchor="_Toc50047635" w:history="1">
            <w:r w:rsidR="00B34D29" w:rsidRPr="00312899">
              <w:rPr>
                <w:rStyle w:val="Hyperlink"/>
                <w:noProof/>
              </w:rPr>
              <w:t>5.</w:t>
            </w:r>
            <w:r w:rsidR="00B34D29">
              <w:rPr>
                <w:rFonts w:eastAsiaTheme="minorEastAsia" w:cstheme="minorBidi"/>
                <w:noProof/>
                <w:sz w:val="22"/>
                <w:lang w:eastAsia="en-IN"/>
              </w:rPr>
              <w:tab/>
            </w:r>
            <w:r w:rsidR="00B34D29" w:rsidRPr="00312899">
              <w:rPr>
                <w:rStyle w:val="Hyperlink"/>
                <w:noProof/>
              </w:rPr>
              <w:t>IT Asset Management Process</w:t>
            </w:r>
            <w:r w:rsidR="00B34D29">
              <w:rPr>
                <w:noProof/>
                <w:webHidden/>
              </w:rPr>
              <w:tab/>
            </w:r>
            <w:r w:rsidR="00B34D29">
              <w:rPr>
                <w:noProof/>
                <w:webHidden/>
              </w:rPr>
              <w:fldChar w:fldCharType="begin"/>
            </w:r>
            <w:r w:rsidR="00B34D29">
              <w:rPr>
                <w:noProof/>
                <w:webHidden/>
              </w:rPr>
              <w:instrText xml:space="preserve"> PAGEREF _Toc50047635 \h </w:instrText>
            </w:r>
            <w:r w:rsidR="00B34D29">
              <w:rPr>
                <w:noProof/>
                <w:webHidden/>
              </w:rPr>
            </w:r>
            <w:r w:rsidR="00B34D29">
              <w:rPr>
                <w:noProof/>
                <w:webHidden/>
              </w:rPr>
              <w:fldChar w:fldCharType="separate"/>
            </w:r>
            <w:r w:rsidR="00B34D29">
              <w:rPr>
                <w:noProof/>
                <w:webHidden/>
              </w:rPr>
              <w:t>2</w:t>
            </w:r>
            <w:r w:rsidR="00B34D29">
              <w:rPr>
                <w:noProof/>
                <w:webHidden/>
              </w:rPr>
              <w:fldChar w:fldCharType="end"/>
            </w:r>
          </w:hyperlink>
        </w:p>
        <w:p w14:paraId="2126BB06" w14:textId="77777777" w:rsidR="00B34D29" w:rsidRDefault="00C82A7C">
          <w:pPr>
            <w:pStyle w:val="TOC2"/>
            <w:tabs>
              <w:tab w:val="left" w:pos="880"/>
              <w:tab w:val="right" w:leader="dot" w:pos="9016"/>
            </w:tabs>
            <w:rPr>
              <w:rFonts w:cstheme="minorBidi"/>
              <w:noProof/>
              <w:sz w:val="22"/>
              <w:lang w:eastAsia="en-IN"/>
            </w:rPr>
          </w:pPr>
          <w:hyperlink w:anchor="_Toc50047636" w:history="1">
            <w:r w:rsidR="00B34D29" w:rsidRPr="00312899">
              <w:rPr>
                <w:rStyle w:val="Hyperlink"/>
                <w:noProof/>
              </w:rPr>
              <w:t>5.1.</w:t>
            </w:r>
            <w:r w:rsidR="00B34D29">
              <w:rPr>
                <w:rFonts w:cstheme="minorBidi"/>
                <w:noProof/>
                <w:sz w:val="22"/>
                <w:lang w:eastAsia="en-IN"/>
              </w:rPr>
              <w:tab/>
            </w:r>
            <w:r w:rsidR="00B34D29" w:rsidRPr="00312899">
              <w:rPr>
                <w:rStyle w:val="Hyperlink"/>
                <w:noProof/>
              </w:rPr>
              <w:t>Asset Identification/Discovery</w:t>
            </w:r>
            <w:r w:rsidR="00B34D29">
              <w:rPr>
                <w:noProof/>
                <w:webHidden/>
              </w:rPr>
              <w:tab/>
            </w:r>
            <w:r w:rsidR="00B34D29">
              <w:rPr>
                <w:noProof/>
                <w:webHidden/>
              </w:rPr>
              <w:fldChar w:fldCharType="begin"/>
            </w:r>
            <w:r w:rsidR="00B34D29">
              <w:rPr>
                <w:noProof/>
                <w:webHidden/>
              </w:rPr>
              <w:instrText xml:space="preserve"> PAGEREF _Toc50047636 \h </w:instrText>
            </w:r>
            <w:r w:rsidR="00B34D29">
              <w:rPr>
                <w:noProof/>
                <w:webHidden/>
              </w:rPr>
            </w:r>
            <w:r w:rsidR="00B34D29">
              <w:rPr>
                <w:noProof/>
                <w:webHidden/>
              </w:rPr>
              <w:fldChar w:fldCharType="separate"/>
            </w:r>
            <w:r w:rsidR="00B34D29">
              <w:rPr>
                <w:noProof/>
                <w:webHidden/>
              </w:rPr>
              <w:t>2</w:t>
            </w:r>
            <w:r w:rsidR="00B34D29">
              <w:rPr>
                <w:noProof/>
                <w:webHidden/>
              </w:rPr>
              <w:fldChar w:fldCharType="end"/>
            </w:r>
          </w:hyperlink>
        </w:p>
        <w:p w14:paraId="65E1AA99" w14:textId="77777777" w:rsidR="00B34D29" w:rsidRDefault="00C82A7C">
          <w:pPr>
            <w:pStyle w:val="TOC2"/>
            <w:tabs>
              <w:tab w:val="left" w:pos="880"/>
              <w:tab w:val="right" w:leader="dot" w:pos="9016"/>
            </w:tabs>
            <w:rPr>
              <w:rFonts w:cstheme="minorBidi"/>
              <w:noProof/>
              <w:sz w:val="22"/>
              <w:lang w:eastAsia="en-IN"/>
            </w:rPr>
          </w:pPr>
          <w:hyperlink w:anchor="_Toc50047637" w:history="1">
            <w:r w:rsidR="00B34D29" w:rsidRPr="00312899">
              <w:rPr>
                <w:rStyle w:val="Hyperlink"/>
                <w:noProof/>
              </w:rPr>
              <w:t>5.2.</w:t>
            </w:r>
            <w:r w:rsidR="00B34D29">
              <w:rPr>
                <w:rFonts w:cstheme="minorBidi"/>
                <w:noProof/>
                <w:sz w:val="22"/>
                <w:lang w:eastAsia="en-IN"/>
              </w:rPr>
              <w:tab/>
            </w:r>
            <w:r w:rsidR="00B34D29" w:rsidRPr="00312899">
              <w:rPr>
                <w:rStyle w:val="Hyperlink"/>
                <w:noProof/>
              </w:rPr>
              <w:t>Asset Registration (Ownership)</w:t>
            </w:r>
            <w:r w:rsidR="00B34D29">
              <w:rPr>
                <w:noProof/>
                <w:webHidden/>
              </w:rPr>
              <w:tab/>
            </w:r>
            <w:r w:rsidR="00B34D29">
              <w:rPr>
                <w:noProof/>
                <w:webHidden/>
              </w:rPr>
              <w:fldChar w:fldCharType="begin"/>
            </w:r>
            <w:r w:rsidR="00B34D29">
              <w:rPr>
                <w:noProof/>
                <w:webHidden/>
              </w:rPr>
              <w:instrText xml:space="preserve"> PAGEREF _Toc50047637 \h </w:instrText>
            </w:r>
            <w:r w:rsidR="00B34D29">
              <w:rPr>
                <w:noProof/>
                <w:webHidden/>
              </w:rPr>
            </w:r>
            <w:r w:rsidR="00B34D29">
              <w:rPr>
                <w:noProof/>
                <w:webHidden/>
              </w:rPr>
              <w:fldChar w:fldCharType="separate"/>
            </w:r>
            <w:r w:rsidR="00B34D29">
              <w:rPr>
                <w:noProof/>
                <w:webHidden/>
              </w:rPr>
              <w:t>3</w:t>
            </w:r>
            <w:r w:rsidR="00B34D29">
              <w:rPr>
                <w:noProof/>
                <w:webHidden/>
              </w:rPr>
              <w:fldChar w:fldCharType="end"/>
            </w:r>
          </w:hyperlink>
        </w:p>
        <w:p w14:paraId="1D5A8C1F" w14:textId="77777777" w:rsidR="00B34D29" w:rsidRDefault="00C82A7C">
          <w:pPr>
            <w:pStyle w:val="TOC2"/>
            <w:tabs>
              <w:tab w:val="left" w:pos="880"/>
              <w:tab w:val="right" w:leader="dot" w:pos="9016"/>
            </w:tabs>
            <w:rPr>
              <w:rFonts w:cstheme="minorBidi"/>
              <w:noProof/>
              <w:sz w:val="22"/>
              <w:lang w:eastAsia="en-IN"/>
            </w:rPr>
          </w:pPr>
          <w:hyperlink w:anchor="_Toc50047638" w:history="1">
            <w:r w:rsidR="00B34D29" w:rsidRPr="00312899">
              <w:rPr>
                <w:rStyle w:val="Hyperlink"/>
                <w:noProof/>
              </w:rPr>
              <w:t>5.3.</w:t>
            </w:r>
            <w:r w:rsidR="00B34D29">
              <w:rPr>
                <w:rFonts w:cstheme="minorBidi"/>
                <w:noProof/>
                <w:sz w:val="22"/>
                <w:lang w:eastAsia="en-IN"/>
              </w:rPr>
              <w:tab/>
            </w:r>
            <w:r w:rsidR="00B34D29" w:rsidRPr="00312899">
              <w:rPr>
                <w:rStyle w:val="Hyperlink"/>
                <w:noProof/>
              </w:rPr>
              <w:t>Asset Classification</w:t>
            </w:r>
            <w:r w:rsidR="00B34D29">
              <w:rPr>
                <w:noProof/>
                <w:webHidden/>
              </w:rPr>
              <w:tab/>
            </w:r>
            <w:r w:rsidR="00B34D29">
              <w:rPr>
                <w:noProof/>
                <w:webHidden/>
              </w:rPr>
              <w:fldChar w:fldCharType="begin"/>
            </w:r>
            <w:r w:rsidR="00B34D29">
              <w:rPr>
                <w:noProof/>
                <w:webHidden/>
              </w:rPr>
              <w:instrText xml:space="preserve"> PAGEREF _Toc50047638 \h </w:instrText>
            </w:r>
            <w:r w:rsidR="00B34D29">
              <w:rPr>
                <w:noProof/>
                <w:webHidden/>
              </w:rPr>
            </w:r>
            <w:r w:rsidR="00B34D29">
              <w:rPr>
                <w:noProof/>
                <w:webHidden/>
              </w:rPr>
              <w:fldChar w:fldCharType="separate"/>
            </w:r>
            <w:r w:rsidR="00B34D29">
              <w:rPr>
                <w:noProof/>
                <w:webHidden/>
              </w:rPr>
              <w:t>3</w:t>
            </w:r>
            <w:r w:rsidR="00B34D29">
              <w:rPr>
                <w:noProof/>
                <w:webHidden/>
              </w:rPr>
              <w:fldChar w:fldCharType="end"/>
            </w:r>
          </w:hyperlink>
        </w:p>
        <w:p w14:paraId="35BE4140" w14:textId="77777777" w:rsidR="00B34D29" w:rsidRDefault="00C82A7C">
          <w:pPr>
            <w:pStyle w:val="TOC2"/>
            <w:tabs>
              <w:tab w:val="left" w:pos="880"/>
              <w:tab w:val="right" w:leader="dot" w:pos="9016"/>
            </w:tabs>
            <w:rPr>
              <w:rFonts w:cstheme="minorBidi"/>
              <w:noProof/>
              <w:sz w:val="22"/>
              <w:lang w:eastAsia="en-IN"/>
            </w:rPr>
          </w:pPr>
          <w:hyperlink w:anchor="_Toc50047639" w:history="1">
            <w:r w:rsidR="00B34D29" w:rsidRPr="00312899">
              <w:rPr>
                <w:rStyle w:val="Hyperlink"/>
                <w:noProof/>
              </w:rPr>
              <w:t>5.4.</w:t>
            </w:r>
            <w:r w:rsidR="00B34D29">
              <w:rPr>
                <w:rFonts w:cstheme="minorBidi"/>
                <w:noProof/>
                <w:sz w:val="22"/>
                <w:lang w:eastAsia="en-IN"/>
              </w:rPr>
              <w:tab/>
            </w:r>
            <w:r w:rsidR="00B34D29" w:rsidRPr="00312899">
              <w:rPr>
                <w:rStyle w:val="Hyperlink"/>
                <w:noProof/>
              </w:rPr>
              <w:t>Asset Labelling</w:t>
            </w:r>
            <w:r w:rsidR="00B34D29">
              <w:rPr>
                <w:noProof/>
                <w:webHidden/>
              </w:rPr>
              <w:tab/>
            </w:r>
            <w:r w:rsidR="00B34D29">
              <w:rPr>
                <w:noProof/>
                <w:webHidden/>
              </w:rPr>
              <w:fldChar w:fldCharType="begin"/>
            </w:r>
            <w:r w:rsidR="00B34D29">
              <w:rPr>
                <w:noProof/>
                <w:webHidden/>
              </w:rPr>
              <w:instrText xml:space="preserve"> PAGEREF _Toc50047639 \h </w:instrText>
            </w:r>
            <w:r w:rsidR="00B34D29">
              <w:rPr>
                <w:noProof/>
                <w:webHidden/>
              </w:rPr>
            </w:r>
            <w:r w:rsidR="00B34D29">
              <w:rPr>
                <w:noProof/>
                <w:webHidden/>
              </w:rPr>
              <w:fldChar w:fldCharType="separate"/>
            </w:r>
            <w:r w:rsidR="00B34D29">
              <w:rPr>
                <w:noProof/>
                <w:webHidden/>
              </w:rPr>
              <w:t>7</w:t>
            </w:r>
            <w:r w:rsidR="00B34D29">
              <w:rPr>
                <w:noProof/>
                <w:webHidden/>
              </w:rPr>
              <w:fldChar w:fldCharType="end"/>
            </w:r>
          </w:hyperlink>
        </w:p>
        <w:p w14:paraId="5EDA12BC" w14:textId="77777777" w:rsidR="00B34D29" w:rsidRDefault="00C82A7C">
          <w:pPr>
            <w:pStyle w:val="TOC2"/>
            <w:tabs>
              <w:tab w:val="left" w:pos="880"/>
              <w:tab w:val="right" w:leader="dot" w:pos="9016"/>
            </w:tabs>
            <w:rPr>
              <w:rFonts w:cstheme="minorBidi"/>
              <w:noProof/>
              <w:sz w:val="22"/>
              <w:lang w:eastAsia="en-IN"/>
            </w:rPr>
          </w:pPr>
          <w:hyperlink w:anchor="_Toc50047640" w:history="1">
            <w:r w:rsidR="00B34D29" w:rsidRPr="00312899">
              <w:rPr>
                <w:rStyle w:val="Hyperlink"/>
                <w:noProof/>
              </w:rPr>
              <w:t>5.5.</w:t>
            </w:r>
            <w:r w:rsidR="00B34D29">
              <w:rPr>
                <w:rFonts w:cstheme="minorBidi"/>
                <w:noProof/>
                <w:sz w:val="22"/>
                <w:lang w:eastAsia="en-IN"/>
              </w:rPr>
              <w:tab/>
            </w:r>
            <w:r w:rsidR="00B34D29" w:rsidRPr="00312899">
              <w:rPr>
                <w:rStyle w:val="Hyperlink"/>
                <w:noProof/>
              </w:rPr>
              <w:t>Acceptable Use</w:t>
            </w:r>
            <w:r w:rsidR="00B34D29">
              <w:rPr>
                <w:noProof/>
                <w:webHidden/>
              </w:rPr>
              <w:tab/>
            </w:r>
            <w:r w:rsidR="00B34D29">
              <w:rPr>
                <w:noProof/>
                <w:webHidden/>
              </w:rPr>
              <w:fldChar w:fldCharType="begin"/>
            </w:r>
            <w:r w:rsidR="00B34D29">
              <w:rPr>
                <w:noProof/>
                <w:webHidden/>
              </w:rPr>
              <w:instrText xml:space="preserve"> PAGEREF _Toc50047640 \h </w:instrText>
            </w:r>
            <w:r w:rsidR="00B34D29">
              <w:rPr>
                <w:noProof/>
                <w:webHidden/>
              </w:rPr>
            </w:r>
            <w:r w:rsidR="00B34D29">
              <w:rPr>
                <w:noProof/>
                <w:webHidden/>
              </w:rPr>
              <w:fldChar w:fldCharType="separate"/>
            </w:r>
            <w:r w:rsidR="00B34D29">
              <w:rPr>
                <w:noProof/>
                <w:webHidden/>
              </w:rPr>
              <w:t>8</w:t>
            </w:r>
            <w:r w:rsidR="00B34D29">
              <w:rPr>
                <w:noProof/>
                <w:webHidden/>
              </w:rPr>
              <w:fldChar w:fldCharType="end"/>
            </w:r>
          </w:hyperlink>
        </w:p>
        <w:p w14:paraId="6F0D9202" w14:textId="77777777" w:rsidR="00B34D29" w:rsidRDefault="00C82A7C">
          <w:pPr>
            <w:pStyle w:val="TOC2"/>
            <w:tabs>
              <w:tab w:val="left" w:pos="880"/>
              <w:tab w:val="right" w:leader="dot" w:pos="9016"/>
            </w:tabs>
            <w:rPr>
              <w:rFonts w:cstheme="minorBidi"/>
              <w:noProof/>
              <w:sz w:val="22"/>
              <w:lang w:eastAsia="en-IN"/>
            </w:rPr>
          </w:pPr>
          <w:hyperlink w:anchor="_Toc50047641" w:history="1">
            <w:r w:rsidR="00B34D29" w:rsidRPr="00312899">
              <w:rPr>
                <w:rStyle w:val="Hyperlink"/>
                <w:noProof/>
              </w:rPr>
              <w:t>5.6.</w:t>
            </w:r>
            <w:r w:rsidR="00B34D29">
              <w:rPr>
                <w:rFonts w:cstheme="minorBidi"/>
                <w:noProof/>
                <w:sz w:val="22"/>
                <w:lang w:eastAsia="en-IN"/>
              </w:rPr>
              <w:tab/>
            </w:r>
            <w:r w:rsidR="00B34D29" w:rsidRPr="00312899">
              <w:rPr>
                <w:rStyle w:val="Hyperlink"/>
                <w:noProof/>
              </w:rPr>
              <w:t>Asset Handling</w:t>
            </w:r>
            <w:r w:rsidR="00B34D29">
              <w:rPr>
                <w:noProof/>
                <w:webHidden/>
              </w:rPr>
              <w:tab/>
            </w:r>
            <w:r w:rsidR="00B34D29">
              <w:rPr>
                <w:noProof/>
                <w:webHidden/>
              </w:rPr>
              <w:fldChar w:fldCharType="begin"/>
            </w:r>
            <w:r w:rsidR="00B34D29">
              <w:rPr>
                <w:noProof/>
                <w:webHidden/>
              </w:rPr>
              <w:instrText xml:space="preserve"> PAGEREF _Toc50047641 \h </w:instrText>
            </w:r>
            <w:r w:rsidR="00B34D29">
              <w:rPr>
                <w:noProof/>
                <w:webHidden/>
              </w:rPr>
            </w:r>
            <w:r w:rsidR="00B34D29">
              <w:rPr>
                <w:noProof/>
                <w:webHidden/>
              </w:rPr>
              <w:fldChar w:fldCharType="separate"/>
            </w:r>
            <w:r w:rsidR="00B34D29">
              <w:rPr>
                <w:noProof/>
                <w:webHidden/>
              </w:rPr>
              <w:t>8</w:t>
            </w:r>
            <w:r w:rsidR="00B34D29">
              <w:rPr>
                <w:noProof/>
                <w:webHidden/>
              </w:rPr>
              <w:fldChar w:fldCharType="end"/>
            </w:r>
          </w:hyperlink>
        </w:p>
        <w:p w14:paraId="76A73D27" w14:textId="77777777" w:rsidR="00B34D29" w:rsidRDefault="00C82A7C">
          <w:pPr>
            <w:pStyle w:val="TOC2"/>
            <w:tabs>
              <w:tab w:val="left" w:pos="880"/>
              <w:tab w:val="right" w:leader="dot" w:pos="9016"/>
            </w:tabs>
            <w:rPr>
              <w:rFonts w:cstheme="minorBidi"/>
              <w:noProof/>
              <w:sz w:val="22"/>
              <w:lang w:eastAsia="en-IN"/>
            </w:rPr>
          </w:pPr>
          <w:hyperlink w:anchor="_Toc50047642" w:history="1">
            <w:r w:rsidR="00B34D29" w:rsidRPr="00312899">
              <w:rPr>
                <w:rStyle w:val="Hyperlink"/>
                <w:noProof/>
              </w:rPr>
              <w:t>5.7.</w:t>
            </w:r>
            <w:r w:rsidR="00B34D29">
              <w:rPr>
                <w:rFonts w:cstheme="minorBidi"/>
                <w:noProof/>
                <w:sz w:val="22"/>
                <w:lang w:eastAsia="en-IN"/>
              </w:rPr>
              <w:tab/>
            </w:r>
            <w:r w:rsidR="00B34D29" w:rsidRPr="00312899">
              <w:rPr>
                <w:rStyle w:val="Hyperlink"/>
                <w:noProof/>
              </w:rPr>
              <w:t>Media Disposal</w:t>
            </w:r>
            <w:r w:rsidR="00B34D29">
              <w:rPr>
                <w:noProof/>
                <w:webHidden/>
              </w:rPr>
              <w:tab/>
            </w:r>
            <w:r w:rsidR="00B34D29">
              <w:rPr>
                <w:noProof/>
                <w:webHidden/>
              </w:rPr>
              <w:fldChar w:fldCharType="begin"/>
            </w:r>
            <w:r w:rsidR="00B34D29">
              <w:rPr>
                <w:noProof/>
                <w:webHidden/>
              </w:rPr>
              <w:instrText xml:space="preserve"> PAGEREF _Toc50047642 \h </w:instrText>
            </w:r>
            <w:r w:rsidR="00B34D29">
              <w:rPr>
                <w:noProof/>
                <w:webHidden/>
              </w:rPr>
            </w:r>
            <w:r w:rsidR="00B34D29">
              <w:rPr>
                <w:noProof/>
                <w:webHidden/>
              </w:rPr>
              <w:fldChar w:fldCharType="separate"/>
            </w:r>
            <w:r w:rsidR="00B34D29">
              <w:rPr>
                <w:noProof/>
                <w:webHidden/>
              </w:rPr>
              <w:t>10</w:t>
            </w:r>
            <w:r w:rsidR="00B34D29">
              <w:rPr>
                <w:noProof/>
                <w:webHidden/>
              </w:rPr>
              <w:fldChar w:fldCharType="end"/>
            </w:r>
          </w:hyperlink>
        </w:p>
        <w:p w14:paraId="08E1E6B3" w14:textId="77777777" w:rsidR="00B34D29" w:rsidRDefault="00C82A7C">
          <w:pPr>
            <w:pStyle w:val="TOC2"/>
            <w:tabs>
              <w:tab w:val="left" w:pos="880"/>
              <w:tab w:val="right" w:leader="dot" w:pos="9016"/>
            </w:tabs>
            <w:rPr>
              <w:rFonts w:cstheme="minorBidi"/>
              <w:noProof/>
              <w:sz w:val="22"/>
              <w:lang w:eastAsia="en-IN"/>
            </w:rPr>
          </w:pPr>
          <w:hyperlink w:anchor="_Toc50047643" w:history="1">
            <w:r w:rsidR="00B34D29" w:rsidRPr="00312899">
              <w:rPr>
                <w:rStyle w:val="Hyperlink"/>
                <w:noProof/>
              </w:rPr>
              <w:t>5.8.</w:t>
            </w:r>
            <w:r w:rsidR="00B34D29">
              <w:rPr>
                <w:rFonts w:cstheme="minorBidi"/>
                <w:noProof/>
                <w:sz w:val="22"/>
                <w:lang w:eastAsia="en-IN"/>
              </w:rPr>
              <w:tab/>
            </w:r>
            <w:r w:rsidR="00B34D29" w:rsidRPr="00312899">
              <w:rPr>
                <w:rStyle w:val="Hyperlink"/>
                <w:noProof/>
              </w:rPr>
              <w:t>Asset Review</w:t>
            </w:r>
            <w:r w:rsidR="00B34D29">
              <w:rPr>
                <w:noProof/>
                <w:webHidden/>
              </w:rPr>
              <w:tab/>
            </w:r>
            <w:r w:rsidR="00B34D29">
              <w:rPr>
                <w:noProof/>
                <w:webHidden/>
              </w:rPr>
              <w:fldChar w:fldCharType="begin"/>
            </w:r>
            <w:r w:rsidR="00B34D29">
              <w:rPr>
                <w:noProof/>
                <w:webHidden/>
              </w:rPr>
              <w:instrText xml:space="preserve"> PAGEREF _Toc50047643 \h </w:instrText>
            </w:r>
            <w:r w:rsidR="00B34D29">
              <w:rPr>
                <w:noProof/>
                <w:webHidden/>
              </w:rPr>
            </w:r>
            <w:r w:rsidR="00B34D29">
              <w:rPr>
                <w:noProof/>
                <w:webHidden/>
              </w:rPr>
              <w:fldChar w:fldCharType="separate"/>
            </w:r>
            <w:r w:rsidR="00B34D29">
              <w:rPr>
                <w:noProof/>
                <w:webHidden/>
              </w:rPr>
              <w:t>13</w:t>
            </w:r>
            <w:r w:rsidR="00B34D29">
              <w:rPr>
                <w:noProof/>
                <w:webHidden/>
              </w:rPr>
              <w:fldChar w:fldCharType="end"/>
            </w:r>
          </w:hyperlink>
        </w:p>
        <w:p w14:paraId="5D5C194C" w14:textId="77777777" w:rsidR="00B34D29" w:rsidRDefault="00C82A7C">
          <w:pPr>
            <w:pStyle w:val="TOC1"/>
            <w:tabs>
              <w:tab w:val="right" w:leader="dot" w:pos="9016"/>
            </w:tabs>
            <w:rPr>
              <w:rFonts w:eastAsiaTheme="minorEastAsia" w:cstheme="minorBidi"/>
              <w:noProof/>
              <w:sz w:val="22"/>
              <w:lang w:eastAsia="en-IN"/>
            </w:rPr>
          </w:pPr>
          <w:hyperlink w:anchor="_Toc50047644" w:history="1">
            <w:r w:rsidR="00B34D29" w:rsidRPr="00312899">
              <w:rPr>
                <w:rStyle w:val="Hyperlink"/>
                <w:noProof/>
              </w:rPr>
              <w:t>Related Documents</w:t>
            </w:r>
            <w:r w:rsidR="00B34D29">
              <w:rPr>
                <w:noProof/>
                <w:webHidden/>
              </w:rPr>
              <w:tab/>
            </w:r>
            <w:r w:rsidR="00B34D29">
              <w:rPr>
                <w:noProof/>
                <w:webHidden/>
              </w:rPr>
              <w:fldChar w:fldCharType="begin"/>
            </w:r>
            <w:r w:rsidR="00B34D29">
              <w:rPr>
                <w:noProof/>
                <w:webHidden/>
              </w:rPr>
              <w:instrText xml:space="preserve"> PAGEREF _Toc50047644 \h </w:instrText>
            </w:r>
            <w:r w:rsidR="00B34D29">
              <w:rPr>
                <w:noProof/>
                <w:webHidden/>
              </w:rPr>
            </w:r>
            <w:r w:rsidR="00B34D29">
              <w:rPr>
                <w:noProof/>
                <w:webHidden/>
              </w:rPr>
              <w:fldChar w:fldCharType="separate"/>
            </w:r>
            <w:r w:rsidR="00B34D29">
              <w:rPr>
                <w:noProof/>
                <w:webHidden/>
              </w:rPr>
              <w:t>14</w:t>
            </w:r>
            <w:r w:rsidR="00B34D29">
              <w:rPr>
                <w:noProof/>
                <w:webHidden/>
              </w:rPr>
              <w:fldChar w:fldCharType="end"/>
            </w:r>
          </w:hyperlink>
        </w:p>
        <w:p w14:paraId="31436242" w14:textId="77777777" w:rsidR="00B34D29" w:rsidRDefault="00C82A7C">
          <w:pPr>
            <w:pStyle w:val="TOC1"/>
            <w:tabs>
              <w:tab w:val="right" w:leader="dot" w:pos="9016"/>
            </w:tabs>
            <w:rPr>
              <w:rFonts w:eastAsiaTheme="minorEastAsia" w:cstheme="minorBidi"/>
              <w:noProof/>
              <w:sz w:val="22"/>
              <w:lang w:eastAsia="en-IN"/>
            </w:rPr>
          </w:pPr>
          <w:hyperlink w:anchor="_Toc50047645" w:history="1">
            <w:r w:rsidR="00B34D29" w:rsidRPr="00312899">
              <w:rPr>
                <w:rStyle w:val="Hyperlink"/>
                <w:noProof/>
              </w:rPr>
              <w:t>Annexure A – Tentative List of Information Assets</w:t>
            </w:r>
            <w:r w:rsidR="00B34D29">
              <w:rPr>
                <w:noProof/>
                <w:webHidden/>
              </w:rPr>
              <w:tab/>
            </w:r>
            <w:r w:rsidR="00B34D29">
              <w:rPr>
                <w:noProof/>
                <w:webHidden/>
              </w:rPr>
              <w:fldChar w:fldCharType="begin"/>
            </w:r>
            <w:r w:rsidR="00B34D29">
              <w:rPr>
                <w:noProof/>
                <w:webHidden/>
              </w:rPr>
              <w:instrText xml:space="preserve"> PAGEREF _Toc50047645 \h </w:instrText>
            </w:r>
            <w:r w:rsidR="00B34D29">
              <w:rPr>
                <w:noProof/>
                <w:webHidden/>
              </w:rPr>
            </w:r>
            <w:r w:rsidR="00B34D29">
              <w:rPr>
                <w:noProof/>
                <w:webHidden/>
              </w:rPr>
              <w:fldChar w:fldCharType="separate"/>
            </w:r>
            <w:r w:rsidR="00B34D29">
              <w:rPr>
                <w:noProof/>
                <w:webHidden/>
              </w:rPr>
              <w:t>I</w:t>
            </w:r>
            <w:r w:rsidR="00B34D29">
              <w:rPr>
                <w:noProof/>
                <w:webHidden/>
              </w:rPr>
              <w:fldChar w:fldCharType="end"/>
            </w:r>
          </w:hyperlink>
        </w:p>
        <w:p w14:paraId="011D5C2A" w14:textId="77777777" w:rsidR="00B34D29" w:rsidRDefault="00C82A7C">
          <w:pPr>
            <w:pStyle w:val="TOC1"/>
            <w:tabs>
              <w:tab w:val="right" w:leader="dot" w:pos="9016"/>
            </w:tabs>
            <w:rPr>
              <w:rFonts w:eastAsiaTheme="minorEastAsia" w:cstheme="minorBidi"/>
              <w:noProof/>
              <w:sz w:val="22"/>
              <w:lang w:eastAsia="en-IN"/>
            </w:rPr>
          </w:pPr>
          <w:hyperlink w:anchor="_Toc50047646" w:history="1">
            <w:r w:rsidR="00B34D29" w:rsidRPr="00312899">
              <w:rPr>
                <w:rStyle w:val="Hyperlink"/>
                <w:noProof/>
              </w:rPr>
              <w:t>Annexure B – Asset Register Template</w:t>
            </w:r>
            <w:r w:rsidR="00B34D29">
              <w:rPr>
                <w:noProof/>
                <w:webHidden/>
              </w:rPr>
              <w:tab/>
            </w:r>
            <w:r w:rsidR="00B34D29">
              <w:rPr>
                <w:noProof/>
                <w:webHidden/>
              </w:rPr>
              <w:fldChar w:fldCharType="begin"/>
            </w:r>
            <w:r w:rsidR="00B34D29">
              <w:rPr>
                <w:noProof/>
                <w:webHidden/>
              </w:rPr>
              <w:instrText xml:space="preserve"> PAGEREF _Toc50047646 \h </w:instrText>
            </w:r>
            <w:r w:rsidR="00B34D29">
              <w:rPr>
                <w:noProof/>
                <w:webHidden/>
              </w:rPr>
            </w:r>
            <w:r w:rsidR="00B34D29">
              <w:rPr>
                <w:noProof/>
                <w:webHidden/>
              </w:rPr>
              <w:fldChar w:fldCharType="separate"/>
            </w:r>
            <w:r w:rsidR="00B34D29">
              <w:rPr>
                <w:noProof/>
                <w:webHidden/>
              </w:rPr>
              <w:t>I</w:t>
            </w:r>
            <w:r w:rsidR="00B34D29">
              <w:rPr>
                <w:noProof/>
                <w:webHidden/>
              </w:rPr>
              <w:fldChar w:fldCharType="end"/>
            </w:r>
          </w:hyperlink>
        </w:p>
        <w:p w14:paraId="5E657718" w14:textId="77777777" w:rsidR="00B34D29" w:rsidRDefault="00C82A7C">
          <w:pPr>
            <w:pStyle w:val="TOC1"/>
            <w:tabs>
              <w:tab w:val="right" w:leader="dot" w:pos="9016"/>
            </w:tabs>
            <w:rPr>
              <w:rFonts w:eastAsiaTheme="minorEastAsia" w:cstheme="minorBidi"/>
              <w:noProof/>
              <w:sz w:val="22"/>
              <w:lang w:eastAsia="en-IN"/>
            </w:rPr>
          </w:pPr>
          <w:hyperlink w:anchor="_Toc50047647" w:history="1">
            <w:r w:rsidR="00B34D29" w:rsidRPr="00312899">
              <w:rPr>
                <w:rStyle w:val="Hyperlink"/>
                <w:noProof/>
              </w:rPr>
              <w:t>Annexure C – Asset Access or Acceptable Use Agreement</w:t>
            </w:r>
            <w:r w:rsidR="00B34D29">
              <w:rPr>
                <w:noProof/>
                <w:webHidden/>
              </w:rPr>
              <w:tab/>
            </w:r>
            <w:r w:rsidR="00B34D29">
              <w:rPr>
                <w:noProof/>
                <w:webHidden/>
              </w:rPr>
              <w:fldChar w:fldCharType="begin"/>
            </w:r>
            <w:r w:rsidR="00B34D29">
              <w:rPr>
                <w:noProof/>
                <w:webHidden/>
              </w:rPr>
              <w:instrText xml:space="preserve"> PAGEREF _Toc50047647 \h </w:instrText>
            </w:r>
            <w:r w:rsidR="00B34D29">
              <w:rPr>
                <w:noProof/>
                <w:webHidden/>
              </w:rPr>
            </w:r>
            <w:r w:rsidR="00B34D29">
              <w:rPr>
                <w:noProof/>
                <w:webHidden/>
              </w:rPr>
              <w:fldChar w:fldCharType="separate"/>
            </w:r>
            <w:r w:rsidR="00B34D29">
              <w:rPr>
                <w:noProof/>
                <w:webHidden/>
              </w:rPr>
              <w:t>I</w:t>
            </w:r>
            <w:r w:rsidR="00B34D29">
              <w:rPr>
                <w:noProof/>
                <w:webHidden/>
              </w:rPr>
              <w:fldChar w:fldCharType="end"/>
            </w:r>
          </w:hyperlink>
        </w:p>
        <w:p w14:paraId="7596CAA1" w14:textId="77777777" w:rsidR="00B34D29" w:rsidRDefault="00C82A7C">
          <w:pPr>
            <w:pStyle w:val="TOC1"/>
            <w:tabs>
              <w:tab w:val="right" w:leader="dot" w:pos="9016"/>
            </w:tabs>
            <w:rPr>
              <w:rFonts w:eastAsiaTheme="minorEastAsia" w:cstheme="minorBidi"/>
              <w:noProof/>
              <w:sz w:val="22"/>
              <w:lang w:eastAsia="en-IN"/>
            </w:rPr>
          </w:pPr>
          <w:hyperlink w:anchor="_Toc50047648" w:history="1">
            <w:r w:rsidR="00B34D29" w:rsidRPr="00312899">
              <w:rPr>
                <w:rStyle w:val="Hyperlink"/>
                <w:noProof/>
              </w:rPr>
              <w:t>Annexure D – Information Asset Transfer and Access Log</w:t>
            </w:r>
            <w:r w:rsidR="00B34D29">
              <w:rPr>
                <w:noProof/>
                <w:webHidden/>
              </w:rPr>
              <w:tab/>
            </w:r>
            <w:r w:rsidR="00B34D29">
              <w:rPr>
                <w:noProof/>
                <w:webHidden/>
              </w:rPr>
              <w:fldChar w:fldCharType="begin"/>
            </w:r>
            <w:r w:rsidR="00B34D29">
              <w:rPr>
                <w:noProof/>
                <w:webHidden/>
              </w:rPr>
              <w:instrText xml:space="preserve"> PAGEREF _Toc50047648 \h </w:instrText>
            </w:r>
            <w:r w:rsidR="00B34D29">
              <w:rPr>
                <w:noProof/>
                <w:webHidden/>
              </w:rPr>
            </w:r>
            <w:r w:rsidR="00B34D29">
              <w:rPr>
                <w:noProof/>
                <w:webHidden/>
              </w:rPr>
              <w:fldChar w:fldCharType="separate"/>
            </w:r>
            <w:r w:rsidR="00B34D29">
              <w:rPr>
                <w:noProof/>
                <w:webHidden/>
              </w:rPr>
              <w:t>I</w:t>
            </w:r>
            <w:r w:rsidR="00B34D29">
              <w:rPr>
                <w:noProof/>
                <w:webHidden/>
              </w:rPr>
              <w:fldChar w:fldCharType="end"/>
            </w:r>
          </w:hyperlink>
        </w:p>
        <w:p w14:paraId="34E871E8" w14:textId="77777777" w:rsidR="00B34D29" w:rsidRDefault="00C82A7C">
          <w:pPr>
            <w:pStyle w:val="TOC1"/>
            <w:tabs>
              <w:tab w:val="right" w:leader="dot" w:pos="9016"/>
            </w:tabs>
            <w:rPr>
              <w:rFonts w:eastAsiaTheme="minorEastAsia" w:cstheme="minorBidi"/>
              <w:noProof/>
              <w:sz w:val="22"/>
              <w:lang w:eastAsia="en-IN"/>
            </w:rPr>
          </w:pPr>
          <w:hyperlink w:anchor="_Toc50047649" w:history="1">
            <w:r w:rsidR="00B34D29" w:rsidRPr="00312899">
              <w:rPr>
                <w:rStyle w:val="Hyperlink"/>
                <w:noProof/>
              </w:rPr>
              <w:t>Annexure E – Media Sanitization or Disposition Certificate</w:t>
            </w:r>
            <w:r w:rsidR="00B34D29">
              <w:rPr>
                <w:noProof/>
                <w:webHidden/>
              </w:rPr>
              <w:tab/>
            </w:r>
            <w:r w:rsidR="00B34D29">
              <w:rPr>
                <w:noProof/>
                <w:webHidden/>
              </w:rPr>
              <w:fldChar w:fldCharType="begin"/>
            </w:r>
            <w:r w:rsidR="00B34D29">
              <w:rPr>
                <w:noProof/>
                <w:webHidden/>
              </w:rPr>
              <w:instrText xml:space="preserve"> PAGEREF _Toc50047649 \h </w:instrText>
            </w:r>
            <w:r w:rsidR="00B34D29">
              <w:rPr>
                <w:noProof/>
                <w:webHidden/>
              </w:rPr>
            </w:r>
            <w:r w:rsidR="00B34D29">
              <w:rPr>
                <w:noProof/>
                <w:webHidden/>
              </w:rPr>
              <w:fldChar w:fldCharType="separate"/>
            </w:r>
            <w:r w:rsidR="00B34D29">
              <w:rPr>
                <w:noProof/>
                <w:webHidden/>
              </w:rPr>
              <w:t>I</w:t>
            </w:r>
            <w:r w:rsidR="00B34D29">
              <w:rPr>
                <w:noProof/>
                <w:webHidden/>
              </w:rPr>
              <w:fldChar w:fldCharType="end"/>
            </w:r>
          </w:hyperlink>
        </w:p>
        <w:p w14:paraId="3A191292" w14:textId="77777777" w:rsidR="00642BFB" w:rsidRPr="00417447" w:rsidRDefault="00A40221" w:rsidP="00950A70">
          <w:pPr>
            <w:ind w:left="0"/>
          </w:pPr>
          <w:r w:rsidRPr="00417447">
            <w:fldChar w:fldCharType="end"/>
          </w:r>
        </w:p>
      </w:sdtContent>
    </w:sdt>
    <w:p w14:paraId="6EEA33CB" w14:textId="77777777" w:rsidR="00093F69" w:rsidRPr="00417447" w:rsidRDefault="00093F69">
      <w:pPr>
        <w:widowControl/>
        <w:tabs>
          <w:tab w:val="clear" w:pos="709"/>
        </w:tabs>
        <w:suppressAutoHyphens w:val="0"/>
        <w:spacing w:after="160" w:line="259" w:lineRule="auto"/>
        <w:ind w:left="0"/>
        <w:rPr>
          <w:rFonts w:ascii="Verdana" w:hAnsi="Verdana"/>
          <w:b/>
        </w:rPr>
      </w:pPr>
    </w:p>
    <w:p w14:paraId="4C5D3423" w14:textId="77777777" w:rsidR="00B34D29" w:rsidRDefault="0050584E">
      <w:pPr>
        <w:pStyle w:val="TableofFigures"/>
        <w:tabs>
          <w:tab w:val="right" w:leader="dot" w:pos="9016"/>
        </w:tabs>
        <w:rPr>
          <w:rFonts w:eastAsiaTheme="minorEastAsia" w:cstheme="minorBidi"/>
          <w:noProof/>
          <w:sz w:val="22"/>
          <w:lang w:eastAsia="en-IN"/>
        </w:rPr>
      </w:pPr>
      <w:r w:rsidRPr="00417447">
        <w:rPr>
          <w:rFonts w:ascii="Verdana" w:hAnsi="Verdana"/>
          <w:b/>
        </w:rPr>
        <w:fldChar w:fldCharType="begin"/>
      </w:r>
      <w:r w:rsidRPr="00417447">
        <w:rPr>
          <w:rFonts w:ascii="Verdana" w:hAnsi="Verdana"/>
          <w:b/>
        </w:rPr>
        <w:instrText xml:space="preserve"> TOC \h \z \c "Table" </w:instrText>
      </w:r>
      <w:r w:rsidRPr="00417447">
        <w:rPr>
          <w:rFonts w:ascii="Verdana" w:hAnsi="Verdana"/>
          <w:b/>
        </w:rPr>
        <w:fldChar w:fldCharType="separate"/>
      </w:r>
      <w:hyperlink w:anchor="_Toc50047650" w:history="1">
        <w:r w:rsidR="00B34D29" w:rsidRPr="00355BEB">
          <w:rPr>
            <w:rStyle w:val="Hyperlink"/>
            <w:noProof/>
          </w:rPr>
          <w:t>Table 1: Information Classification</w:t>
        </w:r>
        <w:r w:rsidR="00B34D29">
          <w:rPr>
            <w:noProof/>
            <w:webHidden/>
          </w:rPr>
          <w:tab/>
        </w:r>
        <w:r w:rsidR="00B34D29">
          <w:rPr>
            <w:noProof/>
            <w:webHidden/>
          </w:rPr>
          <w:fldChar w:fldCharType="begin"/>
        </w:r>
        <w:r w:rsidR="00B34D29">
          <w:rPr>
            <w:noProof/>
            <w:webHidden/>
          </w:rPr>
          <w:instrText xml:space="preserve"> PAGEREF _Toc50047650 \h </w:instrText>
        </w:r>
        <w:r w:rsidR="00B34D29">
          <w:rPr>
            <w:noProof/>
            <w:webHidden/>
          </w:rPr>
        </w:r>
        <w:r w:rsidR="00B34D29">
          <w:rPr>
            <w:noProof/>
            <w:webHidden/>
          </w:rPr>
          <w:fldChar w:fldCharType="separate"/>
        </w:r>
        <w:r w:rsidR="00B34D29">
          <w:rPr>
            <w:noProof/>
            <w:webHidden/>
          </w:rPr>
          <w:t>5</w:t>
        </w:r>
        <w:r w:rsidR="00B34D29">
          <w:rPr>
            <w:noProof/>
            <w:webHidden/>
          </w:rPr>
          <w:fldChar w:fldCharType="end"/>
        </w:r>
      </w:hyperlink>
    </w:p>
    <w:p w14:paraId="72C76F9C" w14:textId="77777777" w:rsidR="0050584E" w:rsidRPr="00417447" w:rsidRDefault="0050584E">
      <w:pPr>
        <w:widowControl/>
        <w:tabs>
          <w:tab w:val="clear" w:pos="709"/>
        </w:tabs>
        <w:suppressAutoHyphens w:val="0"/>
        <w:spacing w:after="160" w:line="259" w:lineRule="auto"/>
        <w:ind w:left="0"/>
        <w:rPr>
          <w:rFonts w:ascii="Verdana" w:hAnsi="Verdana"/>
          <w:b/>
        </w:rPr>
      </w:pPr>
      <w:r w:rsidRPr="00417447">
        <w:rPr>
          <w:rFonts w:ascii="Verdana" w:hAnsi="Verdana"/>
          <w:b/>
        </w:rPr>
        <w:fldChar w:fldCharType="end"/>
      </w:r>
    </w:p>
    <w:p w14:paraId="6811AD81" w14:textId="77777777" w:rsidR="0050584E" w:rsidRPr="00417447" w:rsidRDefault="0050584E">
      <w:pPr>
        <w:widowControl/>
        <w:tabs>
          <w:tab w:val="clear" w:pos="709"/>
        </w:tabs>
        <w:suppressAutoHyphens w:val="0"/>
        <w:spacing w:after="160" w:line="259" w:lineRule="auto"/>
        <w:ind w:left="0"/>
        <w:rPr>
          <w:rFonts w:ascii="Verdana" w:hAnsi="Verdana"/>
          <w:b/>
        </w:rPr>
      </w:pPr>
    </w:p>
    <w:p w14:paraId="595AD24A" w14:textId="77777777" w:rsidR="00B34D29" w:rsidRDefault="0050584E">
      <w:pPr>
        <w:pStyle w:val="TableofFigures"/>
        <w:tabs>
          <w:tab w:val="right" w:leader="dot" w:pos="9016"/>
        </w:tabs>
        <w:rPr>
          <w:rFonts w:eastAsiaTheme="minorEastAsia" w:cstheme="minorBidi"/>
          <w:noProof/>
          <w:sz w:val="22"/>
          <w:lang w:eastAsia="en-IN"/>
        </w:rPr>
      </w:pPr>
      <w:r w:rsidRPr="00417447">
        <w:rPr>
          <w:rFonts w:ascii="Verdana" w:hAnsi="Verdana"/>
          <w:b/>
        </w:rPr>
        <w:fldChar w:fldCharType="begin"/>
      </w:r>
      <w:r w:rsidRPr="00417447">
        <w:rPr>
          <w:rFonts w:ascii="Verdana" w:hAnsi="Verdana"/>
          <w:b/>
        </w:rPr>
        <w:instrText xml:space="preserve"> TOC \h \z \c "Figure" </w:instrText>
      </w:r>
      <w:r w:rsidRPr="00417447">
        <w:rPr>
          <w:rFonts w:ascii="Verdana" w:hAnsi="Verdana"/>
          <w:b/>
        </w:rPr>
        <w:fldChar w:fldCharType="separate"/>
      </w:r>
      <w:hyperlink w:anchor="_Toc50047651" w:history="1">
        <w:r w:rsidR="00B34D29" w:rsidRPr="00850DB6">
          <w:rPr>
            <w:rStyle w:val="Hyperlink"/>
            <w:noProof/>
          </w:rPr>
          <w:t>Figure 1: Data classification decision flow</w:t>
        </w:r>
        <w:r w:rsidR="00B34D29">
          <w:rPr>
            <w:noProof/>
            <w:webHidden/>
          </w:rPr>
          <w:tab/>
        </w:r>
        <w:r w:rsidR="00B34D29">
          <w:rPr>
            <w:noProof/>
            <w:webHidden/>
          </w:rPr>
          <w:fldChar w:fldCharType="begin"/>
        </w:r>
        <w:r w:rsidR="00B34D29">
          <w:rPr>
            <w:noProof/>
            <w:webHidden/>
          </w:rPr>
          <w:instrText xml:space="preserve"> PAGEREF _Toc50047651 \h </w:instrText>
        </w:r>
        <w:r w:rsidR="00B34D29">
          <w:rPr>
            <w:noProof/>
            <w:webHidden/>
          </w:rPr>
        </w:r>
        <w:r w:rsidR="00B34D29">
          <w:rPr>
            <w:noProof/>
            <w:webHidden/>
          </w:rPr>
          <w:fldChar w:fldCharType="separate"/>
        </w:r>
        <w:r w:rsidR="00B34D29">
          <w:rPr>
            <w:noProof/>
            <w:webHidden/>
          </w:rPr>
          <w:t>6</w:t>
        </w:r>
        <w:r w:rsidR="00B34D29">
          <w:rPr>
            <w:noProof/>
            <w:webHidden/>
          </w:rPr>
          <w:fldChar w:fldCharType="end"/>
        </w:r>
      </w:hyperlink>
    </w:p>
    <w:p w14:paraId="0C42339C" w14:textId="77777777" w:rsidR="00B34D29" w:rsidRDefault="00C82A7C">
      <w:pPr>
        <w:pStyle w:val="TableofFigures"/>
        <w:tabs>
          <w:tab w:val="right" w:leader="dot" w:pos="9016"/>
        </w:tabs>
        <w:rPr>
          <w:rFonts w:eastAsiaTheme="minorEastAsia" w:cstheme="minorBidi"/>
          <w:noProof/>
          <w:sz w:val="22"/>
          <w:lang w:eastAsia="en-IN"/>
        </w:rPr>
      </w:pPr>
      <w:hyperlink w:anchor="_Toc50047652" w:history="1">
        <w:r w:rsidR="00B34D29" w:rsidRPr="00850DB6">
          <w:rPr>
            <w:rStyle w:val="Hyperlink"/>
            <w:noProof/>
          </w:rPr>
          <w:t>Figure 2: Information Asset or Asset Container label illustration</w:t>
        </w:r>
        <w:r w:rsidR="00B34D29">
          <w:rPr>
            <w:noProof/>
            <w:webHidden/>
          </w:rPr>
          <w:tab/>
        </w:r>
        <w:r w:rsidR="00B34D29">
          <w:rPr>
            <w:noProof/>
            <w:webHidden/>
          </w:rPr>
          <w:fldChar w:fldCharType="begin"/>
        </w:r>
        <w:r w:rsidR="00B34D29">
          <w:rPr>
            <w:noProof/>
            <w:webHidden/>
          </w:rPr>
          <w:instrText xml:space="preserve"> PAGEREF _Toc50047652 \h </w:instrText>
        </w:r>
        <w:r w:rsidR="00B34D29">
          <w:rPr>
            <w:noProof/>
            <w:webHidden/>
          </w:rPr>
        </w:r>
        <w:r w:rsidR="00B34D29">
          <w:rPr>
            <w:noProof/>
            <w:webHidden/>
          </w:rPr>
          <w:fldChar w:fldCharType="separate"/>
        </w:r>
        <w:r w:rsidR="00B34D29">
          <w:rPr>
            <w:noProof/>
            <w:webHidden/>
          </w:rPr>
          <w:t>8</w:t>
        </w:r>
        <w:r w:rsidR="00B34D29">
          <w:rPr>
            <w:noProof/>
            <w:webHidden/>
          </w:rPr>
          <w:fldChar w:fldCharType="end"/>
        </w:r>
      </w:hyperlink>
    </w:p>
    <w:p w14:paraId="62C2A02A" w14:textId="77777777" w:rsidR="00B34D29" w:rsidRDefault="00C82A7C">
      <w:pPr>
        <w:pStyle w:val="TableofFigures"/>
        <w:tabs>
          <w:tab w:val="right" w:leader="dot" w:pos="9016"/>
        </w:tabs>
        <w:rPr>
          <w:rFonts w:eastAsiaTheme="minorEastAsia" w:cstheme="minorBidi"/>
          <w:noProof/>
          <w:sz w:val="22"/>
          <w:lang w:eastAsia="en-IN"/>
        </w:rPr>
      </w:pPr>
      <w:hyperlink w:anchor="_Toc50047653" w:history="1">
        <w:r w:rsidR="00B34D29" w:rsidRPr="00850DB6">
          <w:rPr>
            <w:rStyle w:val="Hyperlink"/>
            <w:noProof/>
          </w:rPr>
          <w:t>Figure 3: Sanitization and Disposal decision flow.</w:t>
        </w:r>
        <w:r w:rsidR="00B34D29">
          <w:rPr>
            <w:noProof/>
            <w:webHidden/>
          </w:rPr>
          <w:tab/>
        </w:r>
        <w:r w:rsidR="00B34D29">
          <w:rPr>
            <w:noProof/>
            <w:webHidden/>
          </w:rPr>
          <w:fldChar w:fldCharType="begin"/>
        </w:r>
        <w:r w:rsidR="00B34D29">
          <w:rPr>
            <w:noProof/>
            <w:webHidden/>
          </w:rPr>
          <w:instrText xml:space="preserve"> PAGEREF _Toc50047653 \h </w:instrText>
        </w:r>
        <w:r w:rsidR="00B34D29">
          <w:rPr>
            <w:noProof/>
            <w:webHidden/>
          </w:rPr>
        </w:r>
        <w:r w:rsidR="00B34D29">
          <w:rPr>
            <w:noProof/>
            <w:webHidden/>
          </w:rPr>
          <w:fldChar w:fldCharType="separate"/>
        </w:r>
        <w:r w:rsidR="00B34D29">
          <w:rPr>
            <w:noProof/>
            <w:webHidden/>
          </w:rPr>
          <w:t>11</w:t>
        </w:r>
        <w:r w:rsidR="00B34D29">
          <w:rPr>
            <w:noProof/>
            <w:webHidden/>
          </w:rPr>
          <w:fldChar w:fldCharType="end"/>
        </w:r>
      </w:hyperlink>
    </w:p>
    <w:p w14:paraId="5F8769CF" w14:textId="77777777" w:rsidR="00B34D29" w:rsidRDefault="00C82A7C">
      <w:pPr>
        <w:pStyle w:val="TableofFigures"/>
        <w:tabs>
          <w:tab w:val="right" w:leader="dot" w:pos="9016"/>
        </w:tabs>
        <w:rPr>
          <w:rFonts w:eastAsiaTheme="minorEastAsia" w:cstheme="minorBidi"/>
          <w:noProof/>
          <w:sz w:val="22"/>
          <w:lang w:eastAsia="en-IN"/>
        </w:rPr>
      </w:pPr>
      <w:hyperlink w:anchor="_Toc50047654" w:history="1">
        <w:r w:rsidR="00B34D29" w:rsidRPr="00850DB6">
          <w:rPr>
            <w:rStyle w:val="Hyperlink"/>
            <w:noProof/>
          </w:rPr>
          <w:t>Figure 4: Media sanitization or destruction mode.</w:t>
        </w:r>
        <w:r w:rsidR="00B34D29">
          <w:rPr>
            <w:noProof/>
            <w:webHidden/>
          </w:rPr>
          <w:tab/>
        </w:r>
        <w:r w:rsidR="00B34D29">
          <w:rPr>
            <w:noProof/>
            <w:webHidden/>
          </w:rPr>
          <w:fldChar w:fldCharType="begin"/>
        </w:r>
        <w:r w:rsidR="00B34D29">
          <w:rPr>
            <w:noProof/>
            <w:webHidden/>
          </w:rPr>
          <w:instrText xml:space="preserve"> PAGEREF _Toc50047654 \h </w:instrText>
        </w:r>
        <w:r w:rsidR="00B34D29">
          <w:rPr>
            <w:noProof/>
            <w:webHidden/>
          </w:rPr>
        </w:r>
        <w:r w:rsidR="00B34D29">
          <w:rPr>
            <w:noProof/>
            <w:webHidden/>
          </w:rPr>
          <w:fldChar w:fldCharType="separate"/>
        </w:r>
        <w:r w:rsidR="00B34D29">
          <w:rPr>
            <w:noProof/>
            <w:webHidden/>
          </w:rPr>
          <w:t>12</w:t>
        </w:r>
        <w:r w:rsidR="00B34D29">
          <w:rPr>
            <w:noProof/>
            <w:webHidden/>
          </w:rPr>
          <w:fldChar w:fldCharType="end"/>
        </w:r>
      </w:hyperlink>
    </w:p>
    <w:p w14:paraId="5B657312" w14:textId="77777777" w:rsidR="00093F69" w:rsidRPr="00417447" w:rsidRDefault="0050584E">
      <w:pPr>
        <w:widowControl/>
        <w:tabs>
          <w:tab w:val="clear" w:pos="709"/>
        </w:tabs>
        <w:suppressAutoHyphens w:val="0"/>
        <w:spacing w:after="160" w:line="259" w:lineRule="auto"/>
        <w:ind w:left="0"/>
        <w:rPr>
          <w:rFonts w:ascii="Verdana" w:hAnsi="Verdana"/>
          <w:b/>
        </w:rPr>
      </w:pPr>
      <w:r w:rsidRPr="00417447">
        <w:rPr>
          <w:rFonts w:ascii="Verdana" w:hAnsi="Verdana"/>
          <w:b/>
        </w:rPr>
        <w:fldChar w:fldCharType="end"/>
      </w:r>
      <w:r w:rsidR="00093F69" w:rsidRPr="00417447">
        <w:rPr>
          <w:rFonts w:ascii="Verdana" w:hAnsi="Verdana"/>
          <w:b/>
        </w:rPr>
        <w:br w:type="page"/>
      </w:r>
    </w:p>
    <w:p w14:paraId="5DFC51E1" w14:textId="77777777" w:rsidR="00514471" w:rsidRPr="00417447" w:rsidRDefault="00353051" w:rsidP="00093F69">
      <w:pPr>
        <w:pStyle w:val="Heading1"/>
        <w:tabs>
          <w:tab w:val="clear" w:pos="709"/>
          <w:tab w:val="left" w:pos="0"/>
        </w:tabs>
        <w:ind w:left="0"/>
      </w:pPr>
      <w:bookmarkStart w:id="1" w:name="_Toc50047630"/>
      <w:r w:rsidRPr="00417447">
        <w:lastRenderedPageBreak/>
        <w:t>Abbreviations</w:t>
      </w:r>
      <w:bookmarkEnd w:id="1"/>
    </w:p>
    <w:p w14:paraId="33DE047F" w14:textId="77777777" w:rsidR="00353051" w:rsidRPr="00417447" w:rsidRDefault="00353051" w:rsidP="00353051"/>
    <w:tbl>
      <w:tblPr>
        <w:tblW w:w="6617" w:type="dxa"/>
        <w:tblInd w:w="66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27"/>
        <w:gridCol w:w="5490"/>
      </w:tblGrid>
      <w:tr w:rsidR="001C0213" w:rsidRPr="00417447" w14:paraId="10EF9483" w14:textId="77777777" w:rsidTr="00905975">
        <w:trPr>
          <w:trHeight w:val="300"/>
        </w:trPr>
        <w:tc>
          <w:tcPr>
            <w:tcW w:w="1127" w:type="dxa"/>
            <w:shd w:val="clear" w:color="auto" w:fill="auto"/>
            <w:noWrap/>
            <w:vAlign w:val="bottom"/>
          </w:tcPr>
          <w:p w14:paraId="675F5B38" w14:textId="77777777" w:rsidR="001C0213" w:rsidRPr="00417447" w:rsidRDefault="001C0213" w:rsidP="00905975">
            <w:pPr>
              <w:widowControl/>
              <w:tabs>
                <w:tab w:val="clear" w:pos="709"/>
              </w:tabs>
              <w:suppressAutoHyphens w:val="0"/>
              <w:spacing w:after="0" w:line="240" w:lineRule="auto"/>
              <w:ind w:left="0"/>
              <w:rPr>
                <w:lang w:eastAsia="en-IN" w:bidi="ta-IN"/>
              </w:rPr>
            </w:pPr>
            <w:r w:rsidRPr="00417447">
              <w:rPr>
                <w:lang w:eastAsia="en-IN" w:bidi="ta-IN"/>
              </w:rPr>
              <w:t>ISMS</w:t>
            </w:r>
          </w:p>
        </w:tc>
        <w:tc>
          <w:tcPr>
            <w:tcW w:w="5490" w:type="dxa"/>
            <w:shd w:val="clear" w:color="auto" w:fill="auto"/>
            <w:noWrap/>
            <w:vAlign w:val="bottom"/>
          </w:tcPr>
          <w:p w14:paraId="503B6070" w14:textId="77777777" w:rsidR="001C0213" w:rsidRPr="00417447" w:rsidRDefault="001C0213" w:rsidP="00905975">
            <w:pPr>
              <w:widowControl/>
              <w:tabs>
                <w:tab w:val="clear" w:pos="709"/>
              </w:tabs>
              <w:suppressAutoHyphens w:val="0"/>
              <w:spacing w:after="0" w:line="240" w:lineRule="auto"/>
              <w:ind w:left="0"/>
              <w:rPr>
                <w:lang w:eastAsia="en-IN" w:bidi="ta-IN"/>
              </w:rPr>
            </w:pPr>
            <w:r w:rsidRPr="00417447">
              <w:rPr>
                <w:lang w:eastAsia="en-IN" w:bidi="ta-IN"/>
              </w:rPr>
              <w:t>Information Security Management System</w:t>
            </w:r>
          </w:p>
        </w:tc>
      </w:tr>
      <w:tr w:rsidR="001C0213" w:rsidRPr="00417447" w14:paraId="49A470E7" w14:textId="77777777" w:rsidTr="00905975">
        <w:trPr>
          <w:trHeight w:val="300"/>
        </w:trPr>
        <w:tc>
          <w:tcPr>
            <w:tcW w:w="1127" w:type="dxa"/>
            <w:shd w:val="clear" w:color="auto" w:fill="auto"/>
            <w:noWrap/>
            <w:vAlign w:val="bottom"/>
          </w:tcPr>
          <w:p w14:paraId="522127AD" w14:textId="77777777" w:rsidR="001C0213" w:rsidRPr="00417447" w:rsidRDefault="001C0213" w:rsidP="00905975">
            <w:pPr>
              <w:widowControl/>
              <w:tabs>
                <w:tab w:val="clear" w:pos="709"/>
              </w:tabs>
              <w:suppressAutoHyphens w:val="0"/>
              <w:spacing w:after="0" w:line="240" w:lineRule="auto"/>
              <w:ind w:left="0"/>
              <w:rPr>
                <w:lang w:eastAsia="en-IN" w:bidi="ta-IN"/>
              </w:rPr>
            </w:pPr>
            <w:r w:rsidRPr="00417447">
              <w:rPr>
                <w:lang w:eastAsia="en-IN" w:bidi="ta-IN"/>
              </w:rPr>
              <w:t>CISO</w:t>
            </w:r>
          </w:p>
        </w:tc>
        <w:tc>
          <w:tcPr>
            <w:tcW w:w="5490" w:type="dxa"/>
            <w:shd w:val="clear" w:color="auto" w:fill="auto"/>
            <w:noWrap/>
            <w:vAlign w:val="bottom"/>
          </w:tcPr>
          <w:p w14:paraId="5CFBF9A1" w14:textId="77777777" w:rsidR="001C0213" w:rsidRPr="00417447" w:rsidRDefault="001C0213" w:rsidP="00905975">
            <w:pPr>
              <w:widowControl/>
              <w:tabs>
                <w:tab w:val="clear" w:pos="709"/>
              </w:tabs>
              <w:suppressAutoHyphens w:val="0"/>
              <w:spacing w:after="0" w:line="240" w:lineRule="auto"/>
              <w:ind w:left="0"/>
              <w:rPr>
                <w:lang w:eastAsia="en-IN" w:bidi="ta-IN"/>
              </w:rPr>
            </w:pPr>
            <w:r w:rsidRPr="00417447">
              <w:rPr>
                <w:lang w:eastAsia="en-IN" w:bidi="ta-IN"/>
              </w:rPr>
              <w:t>Chief Information Security Officer</w:t>
            </w:r>
          </w:p>
        </w:tc>
      </w:tr>
      <w:tr w:rsidR="001C0213" w:rsidRPr="00417447" w14:paraId="34DB9C80" w14:textId="77777777" w:rsidTr="00905975">
        <w:trPr>
          <w:trHeight w:val="300"/>
        </w:trPr>
        <w:tc>
          <w:tcPr>
            <w:tcW w:w="1127" w:type="dxa"/>
            <w:shd w:val="clear" w:color="auto" w:fill="auto"/>
            <w:noWrap/>
            <w:vAlign w:val="bottom"/>
          </w:tcPr>
          <w:p w14:paraId="448C1879" w14:textId="77777777" w:rsidR="001C0213" w:rsidRPr="00417447" w:rsidRDefault="00C13CAB" w:rsidP="00905975">
            <w:pPr>
              <w:widowControl/>
              <w:tabs>
                <w:tab w:val="clear" w:pos="709"/>
              </w:tabs>
              <w:suppressAutoHyphens w:val="0"/>
              <w:spacing w:after="0" w:line="240" w:lineRule="auto"/>
              <w:ind w:left="0"/>
              <w:rPr>
                <w:lang w:eastAsia="en-IN" w:bidi="ta-IN"/>
              </w:rPr>
            </w:pPr>
            <w:r w:rsidRPr="00417447">
              <w:rPr>
                <w:lang w:eastAsia="en-IN" w:bidi="ta-IN"/>
              </w:rPr>
              <w:t>N</w:t>
            </w:r>
            <w:r w:rsidR="001C0213" w:rsidRPr="00417447">
              <w:rPr>
                <w:lang w:eastAsia="en-IN" w:bidi="ta-IN"/>
              </w:rPr>
              <w:t xml:space="preserve">ISO </w:t>
            </w:r>
          </w:p>
        </w:tc>
        <w:tc>
          <w:tcPr>
            <w:tcW w:w="5490" w:type="dxa"/>
            <w:shd w:val="clear" w:color="auto" w:fill="auto"/>
            <w:noWrap/>
            <w:vAlign w:val="bottom"/>
          </w:tcPr>
          <w:p w14:paraId="4D93A988" w14:textId="77777777" w:rsidR="001C0213" w:rsidRPr="00417447" w:rsidRDefault="00C13CAB" w:rsidP="00905975">
            <w:pPr>
              <w:widowControl/>
              <w:tabs>
                <w:tab w:val="clear" w:pos="709"/>
              </w:tabs>
              <w:suppressAutoHyphens w:val="0"/>
              <w:spacing w:after="0" w:line="240" w:lineRule="auto"/>
              <w:ind w:left="0"/>
              <w:rPr>
                <w:lang w:eastAsia="en-IN" w:bidi="ta-IN"/>
              </w:rPr>
            </w:pPr>
            <w:r w:rsidRPr="00417447">
              <w:rPr>
                <w:lang w:eastAsia="en-IN" w:bidi="ta-IN"/>
              </w:rPr>
              <w:t xml:space="preserve">Nodal </w:t>
            </w:r>
            <w:r w:rsidR="001C0213" w:rsidRPr="00417447">
              <w:rPr>
                <w:lang w:eastAsia="en-IN" w:bidi="ta-IN"/>
              </w:rPr>
              <w:t>Information Security Officer</w:t>
            </w:r>
          </w:p>
        </w:tc>
      </w:tr>
      <w:tr w:rsidR="001C0213" w:rsidRPr="00417447" w14:paraId="56ADEAB1" w14:textId="77777777" w:rsidTr="00905975">
        <w:trPr>
          <w:trHeight w:val="300"/>
        </w:trPr>
        <w:tc>
          <w:tcPr>
            <w:tcW w:w="1127" w:type="dxa"/>
            <w:shd w:val="clear" w:color="auto" w:fill="auto"/>
            <w:noWrap/>
            <w:vAlign w:val="bottom"/>
          </w:tcPr>
          <w:p w14:paraId="680FA906" w14:textId="77777777" w:rsidR="001C0213" w:rsidRPr="00417447" w:rsidRDefault="00C13CAB" w:rsidP="00905975">
            <w:pPr>
              <w:widowControl/>
              <w:tabs>
                <w:tab w:val="clear" w:pos="709"/>
              </w:tabs>
              <w:suppressAutoHyphens w:val="0"/>
              <w:spacing w:after="0" w:line="240" w:lineRule="auto"/>
              <w:ind w:left="0"/>
              <w:rPr>
                <w:lang w:eastAsia="en-IN" w:bidi="ta-IN"/>
              </w:rPr>
            </w:pPr>
            <w:r w:rsidRPr="00417447">
              <w:rPr>
                <w:lang w:eastAsia="en-IN" w:bidi="ta-IN"/>
              </w:rPr>
              <w:t>ISR</w:t>
            </w:r>
          </w:p>
        </w:tc>
        <w:tc>
          <w:tcPr>
            <w:tcW w:w="5490" w:type="dxa"/>
            <w:shd w:val="clear" w:color="auto" w:fill="auto"/>
            <w:noWrap/>
            <w:vAlign w:val="bottom"/>
          </w:tcPr>
          <w:p w14:paraId="3BD432CE" w14:textId="77777777" w:rsidR="001C0213" w:rsidRPr="00417447" w:rsidRDefault="001C0213" w:rsidP="00C13CAB">
            <w:pPr>
              <w:widowControl/>
              <w:tabs>
                <w:tab w:val="clear" w:pos="709"/>
              </w:tabs>
              <w:suppressAutoHyphens w:val="0"/>
              <w:spacing w:after="0" w:line="240" w:lineRule="auto"/>
              <w:ind w:left="0"/>
              <w:rPr>
                <w:lang w:eastAsia="en-IN" w:bidi="ta-IN"/>
              </w:rPr>
            </w:pPr>
            <w:r w:rsidRPr="00417447">
              <w:rPr>
                <w:lang w:eastAsia="en-IN" w:bidi="ta-IN"/>
              </w:rPr>
              <w:t xml:space="preserve">Information Security </w:t>
            </w:r>
            <w:r w:rsidR="00C13CAB" w:rsidRPr="00417447">
              <w:rPr>
                <w:lang w:eastAsia="en-IN" w:bidi="ta-IN"/>
              </w:rPr>
              <w:t>Representative</w:t>
            </w:r>
          </w:p>
        </w:tc>
      </w:tr>
      <w:tr w:rsidR="001C0213" w:rsidRPr="00417447" w14:paraId="322656AD" w14:textId="77777777" w:rsidTr="00905975">
        <w:trPr>
          <w:trHeight w:val="300"/>
        </w:trPr>
        <w:tc>
          <w:tcPr>
            <w:tcW w:w="1127" w:type="dxa"/>
            <w:shd w:val="clear" w:color="auto" w:fill="auto"/>
            <w:noWrap/>
            <w:vAlign w:val="bottom"/>
          </w:tcPr>
          <w:p w14:paraId="69116AAE" w14:textId="77777777" w:rsidR="001C0213" w:rsidRPr="00417447" w:rsidRDefault="001C0213" w:rsidP="00905975">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5C368201" w14:textId="77777777" w:rsidR="001C0213" w:rsidRPr="00417447" w:rsidRDefault="001C0213" w:rsidP="00905975">
            <w:pPr>
              <w:widowControl/>
              <w:tabs>
                <w:tab w:val="clear" w:pos="709"/>
              </w:tabs>
              <w:suppressAutoHyphens w:val="0"/>
              <w:spacing w:after="0" w:line="240" w:lineRule="auto"/>
              <w:ind w:left="0"/>
              <w:rPr>
                <w:lang w:eastAsia="en-IN" w:bidi="ta-IN"/>
              </w:rPr>
            </w:pPr>
          </w:p>
        </w:tc>
      </w:tr>
      <w:tr w:rsidR="001C0213" w:rsidRPr="00417447" w14:paraId="7C880BAA" w14:textId="77777777" w:rsidTr="00905975">
        <w:trPr>
          <w:trHeight w:val="300"/>
        </w:trPr>
        <w:tc>
          <w:tcPr>
            <w:tcW w:w="1127" w:type="dxa"/>
            <w:shd w:val="clear" w:color="auto" w:fill="auto"/>
            <w:noWrap/>
            <w:vAlign w:val="bottom"/>
          </w:tcPr>
          <w:p w14:paraId="03D7FD6C" w14:textId="77777777" w:rsidR="001C0213" w:rsidRPr="00417447" w:rsidRDefault="001C0213" w:rsidP="00905975">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1021D228" w14:textId="77777777" w:rsidR="001C0213" w:rsidRPr="00417447" w:rsidRDefault="001C0213" w:rsidP="00905975">
            <w:pPr>
              <w:widowControl/>
              <w:tabs>
                <w:tab w:val="clear" w:pos="709"/>
              </w:tabs>
              <w:suppressAutoHyphens w:val="0"/>
              <w:spacing w:after="0" w:line="240" w:lineRule="auto"/>
              <w:ind w:left="0"/>
              <w:rPr>
                <w:lang w:eastAsia="en-IN" w:bidi="ta-IN"/>
              </w:rPr>
            </w:pPr>
          </w:p>
        </w:tc>
      </w:tr>
      <w:tr w:rsidR="001C0213" w:rsidRPr="00417447" w14:paraId="00AD11E4" w14:textId="77777777" w:rsidTr="00905975">
        <w:trPr>
          <w:trHeight w:val="300"/>
        </w:trPr>
        <w:tc>
          <w:tcPr>
            <w:tcW w:w="1127" w:type="dxa"/>
            <w:shd w:val="clear" w:color="auto" w:fill="auto"/>
            <w:noWrap/>
            <w:vAlign w:val="bottom"/>
          </w:tcPr>
          <w:p w14:paraId="0A346F5F" w14:textId="77777777" w:rsidR="001C0213" w:rsidRPr="00417447" w:rsidRDefault="001C0213" w:rsidP="00905975">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18A157AC" w14:textId="77777777" w:rsidR="001C0213" w:rsidRPr="00417447" w:rsidRDefault="001C0213" w:rsidP="00905975">
            <w:pPr>
              <w:widowControl/>
              <w:tabs>
                <w:tab w:val="clear" w:pos="709"/>
              </w:tabs>
              <w:suppressAutoHyphens w:val="0"/>
              <w:spacing w:after="0" w:line="240" w:lineRule="auto"/>
              <w:ind w:left="0"/>
              <w:rPr>
                <w:lang w:eastAsia="en-IN" w:bidi="ta-IN"/>
              </w:rPr>
            </w:pPr>
          </w:p>
        </w:tc>
      </w:tr>
      <w:tr w:rsidR="001C0213" w:rsidRPr="00417447" w14:paraId="59780797" w14:textId="77777777" w:rsidTr="00905975">
        <w:trPr>
          <w:trHeight w:val="300"/>
        </w:trPr>
        <w:tc>
          <w:tcPr>
            <w:tcW w:w="1127" w:type="dxa"/>
            <w:shd w:val="clear" w:color="auto" w:fill="auto"/>
            <w:noWrap/>
            <w:vAlign w:val="bottom"/>
          </w:tcPr>
          <w:p w14:paraId="0A941858" w14:textId="77777777" w:rsidR="001C0213" w:rsidRPr="00417447" w:rsidRDefault="001C0213" w:rsidP="00905975">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6E76AA81" w14:textId="77777777" w:rsidR="001C0213" w:rsidRPr="00417447" w:rsidRDefault="001C0213" w:rsidP="00905975">
            <w:pPr>
              <w:widowControl/>
              <w:tabs>
                <w:tab w:val="clear" w:pos="709"/>
              </w:tabs>
              <w:suppressAutoHyphens w:val="0"/>
              <w:spacing w:after="0" w:line="240" w:lineRule="auto"/>
              <w:ind w:left="0"/>
              <w:rPr>
                <w:lang w:eastAsia="en-IN" w:bidi="ta-IN"/>
              </w:rPr>
            </w:pPr>
          </w:p>
        </w:tc>
      </w:tr>
      <w:tr w:rsidR="001C0213" w:rsidRPr="00417447" w14:paraId="72E8E40B" w14:textId="77777777" w:rsidTr="00905975">
        <w:trPr>
          <w:trHeight w:val="300"/>
        </w:trPr>
        <w:tc>
          <w:tcPr>
            <w:tcW w:w="1127" w:type="dxa"/>
            <w:shd w:val="clear" w:color="auto" w:fill="auto"/>
            <w:noWrap/>
            <w:vAlign w:val="bottom"/>
          </w:tcPr>
          <w:p w14:paraId="6CC823AA" w14:textId="77777777" w:rsidR="001C0213" w:rsidRPr="00417447" w:rsidRDefault="001C0213" w:rsidP="00905975">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550D1B9B" w14:textId="77777777" w:rsidR="001C0213" w:rsidRPr="00417447" w:rsidRDefault="001C0213" w:rsidP="00905975">
            <w:pPr>
              <w:widowControl/>
              <w:tabs>
                <w:tab w:val="clear" w:pos="709"/>
              </w:tabs>
              <w:suppressAutoHyphens w:val="0"/>
              <w:spacing w:after="0" w:line="240" w:lineRule="auto"/>
              <w:ind w:left="0"/>
              <w:rPr>
                <w:lang w:eastAsia="en-IN" w:bidi="ta-IN"/>
              </w:rPr>
            </w:pPr>
          </w:p>
        </w:tc>
      </w:tr>
      <w:tr w:rsidR="001C0213" w:rsidRPr="00417447" w14:paraId="2E1ADD98" w14:textId="77777777" w:rsidTr="00905975">
        <w:trPr>
          <w:trHeight w:val="300"/>
        </w:trPr>
        <w:tc>
          <w:tcPr>
            <w:tcW w:w="1127" w:type="dxa"/>
            <w:shd w:val="clear" w:color="auto" w:fill="auto"/>
            <w:noWrap/>
            <w:vAlign w:val="bottom"/>
          </w:tcPr>
          <w:p w14:paraId="6B8178EC" w14:textId="77777777" w:rsidR="001C0213" w:rsidRPr="00417447" w:rsidRDefault="001C0213" w:rsidP="00905975">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6108EA8C" w14:textId="77777777" w:rsidR="001C0213" w:rsidRPr="00417447" w:rsidRDefault="001C0213" w:rsidP="00905975">
            <w:pPr>
              <w:widowControl/>
              <w:tabs>
                <w:tab w:val="clear" w:pos="709"/>
              </w:tabs>
              <w:suppressAutoHyphens w:val="0"/>
              <w:spacing w:after="0" w:line="240" w:lineRule="auto"/>
              <w:ind w:left="0"/>
              <w:rPr>
                <w:lang w:eastAsia="en-IN" w:bidi="ta-IN"/>
              </w:rPr>
            </w:pPr>
          </w:p>
        </w:tc>
      </w:tr>
      <w:tr w:rsidR="001C0213" w:rsidRPr="00417447" w14:paraId="3D6517C0" w14:textId="77777777" w:rsidTr="00905975">
        <w:trPr>
          <w:trHeight w:val="300"/>
        </w:trPr>
        <w:tc>
          <w:tcPr>
            <w:tcW w:w="1127" w:type="dxa"/>
            <w:shd w:val="clear" w:color="auto" w:fill="auto"/>
            <w:noWrap/>
            <w:vAlign w:val="bottom"/>
          </w:tcPr>
          <w:p w14:paraId="57B3D6CD" w14:textId="77777777" w:rsidR="001C0213" w:rsidRPr="00417447" w:rsidRDefault="001C0213" w:rsidP="00905975">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2944545C" w14:textId="77777777" w:rsidR="001C0213" w:rsidRPr="00417447" w:rsidRDefault="001C0213" w:rsidP="00905975">
            <w:pPr>
              <w:widowControl/>
              <w:tabs>
                <w:tab w:val="clear" w:pos="709"/>
              </w:tabs>
              <w:suppressAutoHyphens w:val="0"/>
              <w:spacing w:after="0" w:line="240" w:lineRule="auto"/>
              <w:ind w:left="0"/>
              <w:rPr>
                <w:lang w:eastAsia="en-IN" w:bidi="ta-IN"/>
              </w:rPr>
            </w:pPr>
          </w:p>
        </w:tc>
      </w:tr>
      <w:tr w:rsidR="001C0213" w:rsidRPr="00417447" w14:paraId="65577DEF" w14:textId="77777777" w:rsidTr="00905975">
        <w:trPr>
          <w:trHeight w:val="300"/>
        </w:trPr>
        <w:tc>
          <w:tcPr>
            <w:tcW w:w="1127" w:type="dxa"/>
            <w:shd w:val="clear" w:color="auto" w:fill="auto"/>
            <w:noWrap/>
            <w:vAlign w:val="bottom"/>
          </w:tcPr>
          <w:p w14:paraId="6A4D01C8" w14:textId="77777777" w:rsidR="001C0213" w:rsidRPr="00417447" w:rsidRDefault="001C0213" w:rsidP="00905975">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274A381D" w14:textId="77777777" w:rsidR="001C0213" w:rsidRPr="00417447" w:rsidRDefault="001C0213" w:rsidP="00905975">
            <w:pPr>
              <w:widowControl/>
              <w:tabs>
                <w:tab w:val="clear" w:pos="709"/>
              </w:tabs>
              <w:suppressAutoHyphens w:val="0"/>
              <w:spacing w:after="0" w:line="240" w:lineRule="auto"/>
              <w:ind w:left="0"/>
              <w:rPr>
                <w:lang w:eastAsia="en-IN" w:bidi="ta-IN"/>
              </w:rPr>
            </w:pPr>
          </w:p>
        </w:tc>
      </w:tr>
    </w:tbl>
    <w:p w14:paraId="68872C03" w14:textId="77777777" w:rsidR="00353051" w:rsidRPr="00417447" w:rsidRDefault="00353051" w:rsidP="00353051"/>
    <w:p w14:paraId="24B06867" w14:textId="77777777" w:rsidR="00514471" w:rsidRPr="00417447" w:rsidRDefault="00514471" w:rsidP="00514471">
      <w:r w:rsidRPr="00417447">
        <w:br w:type="page"/>
      </w:r>
    </w:p>
    <w:p w14:paraId="1EA1EDD1" w14:textId="77777777" w:rsidR="00D60CDB" w:rsidRPr="00417447" w:rsidRDefault="00D60CDB" w:rsidP="000D3CE3">
      <w:pPr>
        <w:widowControl/>
        <w:tabs>
          <w:tab w:val="clear" w:pos="709"/>
        </w:tabs>
        <w:suppressAutoHyphens w:val="0"/>
        <w:spacing w:after="160" w:line="259" w:lineRule="auto"/>
        <w:ind w:left="0"/>
        <w:rPr>
          <w:rFonts w:ascii="Verdana" w:hAnsi="Verdana"/>
          <w:b/>
        </w:rPr>
        <w:sectPr w:rsidR="00D60CDB" w:rsidRPr="00417447" w:rsidSect="00D60CDB">
          <w:headerReference w:type="default" r:id="rId9"/>
          <w:footerReference w:type="default" r:id="rId10"/>
          <w:pgSz w:w="11906" w:h="16838"/>
          <w:pgMar w:top="1440" w:right="1440" w:bottom="1440" w:left="1440" w:header="709" w:footer="709" w:gutter="0"/>
          <w:pgNumType w:fmt="lowerRoman" w:start="1"/>
          <w:cols w:space="708"/>
          <w:titlePg/>
          <w:docGrid w:linePitch="360"/>
        </w:sectPr>
      </w:pPr>
    </w:p>
    <w:p w14:paraId="452D3FD2" w14:textId="77777777" w:rsidR="00AA41FF" w:rsidRPr="00417447" w:rsidRDefault="00AA41FF" w:rsidP="007524AB">
      <w:pPr>
        <w:pStyle w:val="Heading1"/>
        <w:numPr>
          <w:ilvl w:val="0"/>
          <w:numId w:val="3"/>
        </w:numPr>
        <w:tabs>
          <w:tab w:val="clear" w:pos="709"/>
          <w:tab w:val="left" w:pos="180"/>
        </w:tabs>
        <w:rPr>
          <w:b/>
        </w:rPr>
      </w:pPr>
      <w:bookmarkStart w:id="2" w:name="_Toc50047631"/>
      <w:r w:rsidRPr="00417447">
        <w:lastRenderedPageBreak/>
        <w:t>Purpose</w:t>
      </w:r>
      <w:bookmarkEnd w:id="2"/>
    </w:p>
    <w:p w14:paraId="73F62D68" w14:textId="118B68E3" w:rsidR="005544F4" w:rsidRPr="00417447" w:rsidRDefault="001073E3" w:rsidP="007102AB">
      <w:pPr>
        <w:ind w:left="360"/>
        <w:jc w:val="both"/>
        <w:rPr>
          <w:szCs w:val="24"/>
        </w:rPr>
      </w:pPr>
      <w:r w:rsidRPr="00417447">
        <w:rPr>
          <w:szCs w:val="24"/>
        </w:rPr>
        <w:t xml:space="preserve">The purpose of this </w:t>
      </w:r>
      <w:r w:rsidR="00C82EDE" w:rsidRPr="00417447">
        <w:rPr>
          <w:szCs w:val="24"/>
        </w:rPr>
        <w:t xml:space="preserve">manual is to support C-DAC in establishing a structured IT Asset Management process throughout </w:t>
      </w:r>
      <w:r w:rsidR="004924BA" w:rsidRPr="00417447">
        <w:rPr>
          <w:szCs w:val="24"/>
        </w:rPr>
        <w:t xml:space="preserve">the IT Assets </w:t>
      </w:r>
      <w:r w:rsidR="00C82EDE" w:rsidRPr="00417447">
        <w:rPr>
          <w:szCs w:val="24"/>
        </w:rPr>
        <w:t>lifecycle.</w:t>
      </w:r>
    </w:p>
    <w:p w14:paraId="4638F1FB" w14:textId="77777777" w:rsidR="00E55DAB" w:rsidRPr="00417447" w:rsidRDefault="00E55DAB" w:rsidP="007524AB">
      <w:pPr>
        <w:pStyle w:val="Heading1"/>
        <w:numPr>
          <w:ilvl w:val="0"/>
          <w:numId w:val="3"/>
        </w:numPr>
        <w:rPr>
          <w:b/>
        </w:rPr>
      </w:pPr>
      <w:bookmarkStart w:id="3" w:name="_Toc50047632"/>
      <w:r w:rsidRPr="00417447">
        <w:t>Scope</w:t>
      </w:r>
      <w:bookmarkEnd w:id="3"/>
    </w:p>
    <w:p w14:paraId="11A80620" w14:textId="2C43760D" w:rsidR="00C82EDE" w:rsidRPr="00417447" w:rsidRDefault="00C82EDE" w:rsidP="00C82EDE">
      <w:pPr>
        <w:pStyle w:val="ListParagraph"/>
        <w:tabs>
          <w:tab w:val="clear" w:pos="709"/>
          <w:tab w:val="left" w:pos="360"/>
        </w:tabs>
        <w:ind w:left="360"/>
        <w:jc w:val="both"/>
        <w:rPr>
          <w:rFonts w:cs="Calibri"/>
          <w:lang w:eastAsia="en-IN"/>
        </w:rPr>
      </w:pPr>
      <w:r w:rsidRPr="00417447">
        <w:rPr>
          <w:rFonts w:cs="Calibri"/>
          <w:lang w:eastAsia="en-IN"/>
        </w:rPr>
        <w:t xml:space="preserve">The scope of the Information Technology Asset Management is for all the </w:t>
      </w:r>
      <w:r w:rsidR="001073E3" w:rsidRPr="00417447">
        <w:rPr>
          <w:rFonts w:cs="Calibri"/>
          <w:lang w:eastAsia="en-IN"/>
        </w:rPr>
        <w:t xml:space="preserve">Centres </w:t>
      </w:r>
      <w:r w:rsidRPr="00417447">
        <w:rPr>
          <w:rFonts w:cs="Calibri"/>
          <w:lang w:eastAsia="en-IN"/>
        </w:rPr>
        <w:t>involved in handling information and information asset for research, design, development, operate, maintain and support managed by C-DAC.</w:t>
      </w:r>
    </w:p>
    <w:tbl>
      <w:tblPr>
        <w:tblStyle w:val="TableGrid"/>
        <w:tblW w:w="0" w:type="auto"/>
        <w:tblInd w:w="36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877"/>
        <w:gridCol w:w="5783"/>
      </w:tblGrid>
      <w:tr w:rsidR="00FA6E9A" w:rsidRPr="00417447" w14:paraId="66E4C578" w14:textId="77777777" w:rsidTr="00905975">
        <w:tc>
          <w:tcPr>
            <w:tcW w:w="2877" w:type="dxa"/>
            <w:vAlign w:val="center"/>
          </w:tcPr>
          <w:p w14:paraId="75FFA83A" w14:textId="77777777" w:rsidR="00FA6E9A" w:rsidRPr="00417447" w:rsidRDefault="00FA6E9A" w:rsidP="00905975">
            <w:pPr>
              <w:spacing w:after="0" w:line="240" w:lineRule="auto"/>
              <w:ind w:left="0"/>
              <w:rPr>
                <w:szCs w:val="24"/>
              </w:rPr>
            </w:pPr>
            <w:r w:rsidRPr="00417447">
              <w:rPr>
                <w:szCs w:val="24"/>
              </w:rPr>
              <w:t>ISO 27001: 2013 Control</w:t>
            </w:r>
          </w:p>
        </w:tc>
        <w:tc>
          <w:tcPr>
            <w:tcW w:w="5783" w:type="dxa"/>
            <w:vAlign w:val="center"/>
          </w:tcPr>
          <w:p w14:paraId="6BE5B885" w14:textId="77777777" w:rsidR="00FA6E9A" w:rsidRPr="00417447" w:rsidRDefault="000334AA" w:rsidP="00905975">
            <w:pPr>
              <w:tabs>
                <w:tab w:val="clear" w:pos="709"/>
                <w:tab w:val="left" w:pos="360"/>
              </w:tabs>
              <w:spacing w:after="0" w:line="240" w:lineRule="auto"/>
              <w:ind w:left="0"/>
            </w:pPr>
            <w:r w:rsidRPr="00417447">
              <w:t>A.8</w:t>
            </w:r>
          </w:p>
        </w:tc>
      </w:tr>
      <w:tr w:rsidR="00FA6E9A" w:rsidRPr="00417447" w14:paraId="2F760B40" w14:textId="77777777" w:rsidTr="00905975">
        <w:tc>
          <w:tcPr>
            <w:tcW w:w="2877" w:type="dxa"/>
            <w:vAlign w:val="center"/>
          </w:tcPr>
          <w:p w14:paraId="71786FDF" w14:textId="77777777" w:rsidR="00FA6E9A" w:rsidRPr="00417447" w:rsidRDefault="00FA6E9A" w:rsidP="00905975">
            <w:pPr>
              <w:tabs>
                <w:tab w:val="clear" w:pos="709"/>
                <w:tab w:val="left" w:pos="360"/>
              </w:tabs>
              <w:spacing w:after="0" w:line="240" w:lineRule="auto"/>
              <w:ind w:left="0"/>
              <w:rPr>
                <w:szCs w:val="24"/>
              </w:rPr>
            </w:pPr>
            <w:r w:rsidRPr="00417447">
              <w:rPr>
                <w:szCs w:val="24"/>
              </w:rPr>
              <w:t>Policy Reference</w:t>
            </w:r>
          </w:p>
        </w:tc>
        <w:tc>
          <w:tcPr>
            <w:tcW w:w="5783" w:type="dxa"/>
            <w:vAlign w:val="center"/>
          </w:tcPr>
          <w:p w14:paraId="3468B1B4" w14:textId="77777777" w:rsidR="00FA6E9A" w:rsidRPr="00417447" w:rsidRDefault="000334AA" w:rsidP="00905975">
            <w:pPr>
              <w:tabs>
                <w:tab w:val="clear" w:pos="709"/>
                <w:tab w:val="left" w:pos="360"/>
              </w:tabs>
              <w:spacing w:after="0" w:line="240" w:lineRule="auto"/>
              <w:ind w:left="0"/>
            </w:pPr>
            <w:r w:rsidRPr="00417447">
              <w:t>C-DAC Information Security Policy 5.5</w:t>
            </w:r>
          </w:p>
        </w:tc>
      </w:tr>
      <w:tr w:rsidR="00FA6E9A" w:rsidRPr="00417447" w14:paraId="45D33BFA" w14:textId="77777777" w:rsidTr="00905975">
        <w:tc>
          <w:tcPr>
            <w:tcW w:w="2877" w:type="dxa"/>
            <w:vAlign w:val="center"/>
          </w:tcPr>
          <w:p w14:paraId="5E9A6D51" w14:textId="77777777" w:rsidR="00FA6E9A" w:rsidRPr="00417447" w:rsidRDefault="00FA6E9A" w:rsidP="00905975">
            <w:pPr>
              <w:tabs>
                <w:tab w:val="clear" w:pos="709"/>
                <w:tab w:val="left" w:pos="360"/>
              </w:tabs>
              <w:spacing w:after="0" w:line="240" w:lineRule="auto"/>
              <w:ind w:left="0"/>
              <w:rPr>
                <w:szCs w:val="24"/>
              </w:rPr>
            </w:pPr>
            <w:r w:rsidRPr="00417447">
              <w:rPr>
                <w:szCs w:val="24"/>
              </w:rPr>
              <w:t>Legislative, Regulatory, Compliance or Contractual Agreement Reference</w:t>
            </w:r>
          </w:p>
        </w:tc>
        <w:tc>
          <w:tcPr>
            <w:tcW w:w="5783" w:type="dxa"/>
            <w:vAlign w:val="center"/>
          </w:tcPr>
          <w:p w14:paraId="656098CF" w14:textId="77777777" w:rsidR="00FA6E9A" w:rsidRPr="00417447" w:rsidRDefault="00C82EDE" w:rsidP="00905975">
            <w:pPr>
              <w:tabs>
                <w:tab w:val="clear" w:pos="709"/>
                <w:tab w:val="left" w:pos="360"/>
              </w:tabs>
              <w:spacing w:after="0" w:line="240" w:lineRule="auto"/>
              <w:ind w:left="0"/>
            </w:pPr>
            <w:r w:rsidRPr="00417447">
              <w:t>-</w:t>
            </w:r>
          </w:p>
        </w:tc>
      </w:tr>
    </w:tbl>
    <w:p w14:paraId="53B0CC8C" w14:textId="3314A34B" w:rsidR="00435678" w:rsidRPr="00417447" w:rsidRDefault="00435678" w:rsidP="007524AB">
      <w:pPr>
        <w:pStyle w:val="Heading1"/>
        <w:numPr>
          <w:ilvl w:val="0"/>
          <w:numId w:val="3"/>
        </w:numPr>
      </w:pPr>
      <w:bookmarkStart w:id="4" w:name="_Toc50047633"/>
      <w:r w:rsidRPr="00417447">
        <w:t>T</w:t>
      </w:r>
      <w:r w:rsidR="001369E1" w:rsidRPr="00417447">
        <w:t xml:space="preserve">erms and </w:t>
      </w:r>
      <w:r w:rsidR="001073E3" w:rsidRPr="00417447">
        <w:t>Definitions</w:t>
      </w:r>
      <w:bookmarkEnd w:id="4"/>
    </w:p>
    <w:p w14:paraId="40A3F1D3" w14:textId="77777777" w:rsidR="001369E1" w:rsidRPr="00417447" w:rsidRDefault="001369E1" w:rsidP="000A6DD8">
      <w:pPr>
        <w:pStyle w:val="ListParagraph"/>
        <w:ind w:left="360"/>
        <w:jc w:val="both"/>
        <w:rPr>
          <w:szCs w:val="24"/>
        </w:rPr>
      </w:pPr>
      <w:r w:rsidRPr="00417447">
        <w:rPr>
          <w:b/>
          <w:szCs w:val="24"/>
        </w:rPr>
        <w:t>Asset</w:t>
      </w:r>
      <w:r w:rsidRPr="00417447">
        <w:rPr>
          <w:szCs w:val="24"/>
        </w:rPr>
        <w:t xml:space="preserve"> – An asset is anything that has value to the organisation and which, therefore requires </w:t>
      </w:r>
      <w:r w:rsidR="001E57C2" w:rsidRPr="00417447">
        <w:rPr>
          <w:szCs w:val="24"/>
        </w:rPr>
        <w:t xml:space="preserve">suitable </w:t>
      </w:r>
      <w:r w:rsidRPr="00417447">
        <w:rPr>
          <w:szCs w:val="24"/>
        </w:rPr>
        <w:t>protection.</w:t>
      </w:r>
      <w:r w:rsidR="004A2A47" w:rsidRPr="00417447">
        <w:rPr>
          <w:szCs w:val="24"/>
        </w:rPr>
        <w:t xml:space="preserve"> </w:t>
      </w:r>
    </w:p>
    <w:p w14:paraId="6C80F2C2" w14:textId="77777777" w:rsidR="001369E1" w:rsidRPr="00417447" w:rsidRDefault="001369E1" w:rsidP="00E448E9">
      <w:pPr>
        <w:pStyle w:val="ListParagraph"/>
        <w:ind w:left="360"/>
        <w:jc w:val="both"/>
        <w:rPr>
          <w:szCs w:val="24"/>
        </w:rPr>
      </w:pPr>
      <w:r w:rsidRPr="00417447">
        <w:rPr>
          <w:b/>
          <w:szCs w:val="24"/>
        </w:rPr>
        <w:t>Asset Custodian</w:t>
      </w:r>
      <w:r w:rsidRPr="00417447">
        <w:rPr>
          <w:szCs w:val="24"/>
        </w:rPr>
        <w:t xml:space="preserve"> - Individual or entity </w:t>
      </w:r>
      <w:r w:rsidR="00E448E9" w:rsidRPr="00417447">
        <w:rPr>
          <w:szCs w:val="24"/>
        </w:rPr>
        <w:t>may be</w:t>
      </w:r>
      <w:r w:rsidRPr="00417447">
        <w:rPr>
          <w:szCs w:val="24"/>
        </w:rPr>
        <w:t xml:space="preserve"> </w:t>
      </w:r>
      <w:r w:rsidR="00E448E9" w:rsidRPr="00417447">
        <w:rPr>
          <w:szCs w:val="24"/>
        </w:rPr>
        <w:t>delegated</w:t>
      </w:r>
      <w:r w:rsidRPr="00417447">
        <w:rPr>
          <w:szCs w:val="24"/>
        </w:rPr>
        <w:t xml:space="preserve"> </w:t>
      </w:r>
      <w:r w:rsidR="002428D4" w:rsidRPr="00417447">
        <w:rPr>
          <w:szCs w:val="24"/>
        </w:rPr>
        <w:t>with</w:t>
      </w:r>
      <w:r w:rsidR="00E448E9" w:rsidRPr="00417447">
        <w:rPr>
          <w:szCs w:val="24"/>
        </w:rPr>
        <w:t xml:space="preserve"> the</w:t>
      </w:r>
      <w:r w:rsidRPr="00417447">
        <w:rPr>
          <w:szCs w:val="24"/>
        </w:rPr>
        <w:t xml:space="preserve"> management responsibility </w:t>
      </w:r>
      <w:r w:rsidR="002428D4" w:rsidRPr="00417447">
        <w:rPr>
          <w:szCs w:val="24"/>
        </w:rPr>
        <w:t xml:space="preserve">and security </w:t>
      </w:r>
      <w:r w:rsidR="00E448E9" w:rsidRPr="00417447">
        <w:rPr>
          <w:szCs w:val="24"/>
        </w:rPr>
        <w:t>of the asset.</w:t>
      </w:r>
    </w:p>
    <w:p w14:paraId="29EDE4C7" w14:textId="77777777" w:rsidR="001369E1" w:rsidRPr="00417447" w:rsidRDefault="001369E1" w:rsidP="001369E1">
      <w:pPr>
        <w:pStyle w:val="ListParagraph"/>
        <w:ind w:left="360"/>
        <w:jc w:val="both"/>
        <w:rPr>
          <w:szCs w:val="24"/>
        </w:rPr>
      </w:pPr>
      <w:r w:rsidRPr="00417447">
        <w:rPr>
          <w:b/>
          <w:szCs w:val="24"/>
        </w:rPr>
        <w:t>Asset Owner</w:t>
      </w:r>
      <w:r w:rsidRPr="00417447">
        <w:rPr>
          <w:szCs w:val="24"/>
        </w:rPr>
        <w:t xml:space="preserve"> - Functional head shall be </w:t>
      </w:r>
      <w:r w:rsidR="00E448E9" w:rsidRPr="00417447">
        <w:rPr>
          <w:szCs w:val="24"/>
        </w:rPr>
        <w:t>recognised</w:t>
      </w:r>
      <w:r w:rsidRPr="00417447">
        <w:rPr>
          <w:szCs w:val="24"/>
        </w:rPr>
        <w:t xml:space="preserve"> as the </w:t>
      </w:r>
      <w:r w:rsidR="002428D4" w:rsidRPr="00417447">
        <w:rPr>
          <w:szCs w:val="24"/>
        </w:rPr>
        <w:t xml:space="preserve">functional </w:t>
      </w:r>
      <w:r w:rsidRPr="00417447">
        <w:rPr>
          <w:szCs w:val="24"/>
        </w:rPr>
        <w:t>owner</w:t>
      </w:r>
      <w:r w:rsidR="002428D4" w:rsidRPr="00417447">
        <w:rPr>
          <w:szCs w:val="24"/>
        </w:rPr>
        <w:t xml:space="preserve"> accountable of</w:t>
      </w:r>
      <w:r w:rsidRPr="00417447">
        <w:rPr>
          <w:szCs w:val="24"/>
        </w:rPr>
        <w:t xml:space="preserve"> assets at respective </w:t>
      </w:r>
      <w:r w:rsidR="00E448E9" w:rsidRPr="00417447">
        <w:rPr>
          <w:szCs w:val="24"/>
        </w:rPr>
        <w:t>group/division.</w:t>
      </w:r>
    </w:p>
    <w:p w14:paraId="266E7A24" w14:textId="77777777" w:rsidR="001369E1" w:rsidRPr="00417447" w:rsidRDefault="001369E1" w:rsidP="001369E1">
      <w:pPr>
        <w:pStyle w:val="ListParagraph"/>
        <w:ind w:left="360"/>
        <w:jc w:val="both"/>
        <w:rPr>
          <w:szCs w:val="24"/>
        </w:rPr>
      </w:pPr>
      <w:r w:rsidRPr="00417447">
        <w:rPr>
          <w:b/>
          <w:szCs w:val="24"/>
        </w:rPr>
        <w:t>Asset User</w:t>
      </w:r>
      <w:r w:rsidRPr="00417447">
        <w:rPr>
          <w:szCs w:val="24"/>
        </w:rPr>
        <w:t xml:space="preserve"> - </w:t>
      </w:r>
      <w:r w:rsidR="002428D4" w:rsidRPr="00417447">
        <w:rPr>
          <w:szCs w:val="24"/>
        </w:rPr>
        <w:t>Individual, entity, owner or custodian</w:t>
      </w:r>
      <w:r w:rsidRPr="00417447">
        <w:rPr>
          <w:szCs w:val="24"/>
        </w:rPr>
        <w:t xml:space="preserve"> who </w:t>
      </w:r>
      <w:r w:rsidR="002428D4" w:rsidRPr="00417447">
        <w:rPr>
          <w:szCs w:val="24"/>
        </w:rPr>
        <w:t>may use</w:t>
      </w:r>
      <w:r w:rsidRPr="00417447">
        <w:rPr>
          <w:szCs w:val="24"/>
        </w:rPr>
        <w:t xml:space="preserve"> </w:t>
      </w:r>
      <w:r w:rsidR="002428D4" w:rsidRPr="00417447">
        <w:rPr>
          <w:szCs w:val="24"/>
        </w:rPr>
        <w:t>or possess an</w:t>
      </w:r>
      <w:r w:rsidRPr="00417447">
        <w:rPr>
          <w:szCs w:val="24"/>
        </w:rPr>
        <w:t xml:space="preserve"> asset</w:t>
      </w:r>
      <w:r w:rsidR="002428D4" w:rsidRPr="00417447">
        <w:rPr>
          <w:szCs w:val="24"/>
        </w:rPr>
        <w:t>(</w:t>
      </w:r>
      <w:r w:rsidRPr="00417447">
        <w:rPr>
          <w:szCs w:val="24"/>
        </w:rPr>
        <w:t>s</w:t>
      </w:r>
      <w:r w:rsidR="002428D4" w:rsidRPr="00417447">
        <w:rPr>
          <w:szCs w:val="24"/>
        </w:rPr>
        <w:t>)</w:t>
      </w:r>
      <w:r w:rsidRPr="00417447">
        <w:rPr>
          <w:szCs w:val="24"/>
        </w:rPr>
        <w:t xml:space="preserve"> </w:t>
      </w:r>
      <w:r w:rsidR="002428D4" w:rsidRPr="00417447">
        <w:rPr>
          <w:szCs w:val="24"/>
        </w:rPr>
        <w:t>for organisation</w:t>
      </w:r>
      <w:r w:rsidRPr="00417447">
        <w:rPr>
          <w:szCs w:val="24"/>
        </w:rPr>
        <w:t xml:space="preserve"> related tasks </w:t>
      </w:r>
      <w:r w:rsidR="002428D4" w:rsidRPr="00417447">
        <w:rPr>
          <w:szCs w:val="24"/>
        </w:rPr>
        <w:t>shall be</w:t>
      </w:r>
      <w:r w:rsidRPr="00417447">
        <w:rPr>
          <w:szCs w:val="24"/>
        </w:rPr>
        <w:t xml:space="preserve"> responsible for </w:t>
      </w:r>
      <w:r w:rsidR="002428D4" w:rsidRPr="00417447">
        <w:rPr>
          <w:szCs w:val="24"/>
        </w:rPr>
        <w:t xml:space="preserve">the </w:t>
      </w:r>
      <w:r w:rsidRPr="00417447">
        <w:rPr>
          <w:szCs w:val="24"/>
        </w:rPr>
        <w:t xml:space="preserve">operational security </w:t>
      </w:r>
      <w:r w:rsidR="002428D4" w:rsidRPr="00417447">
        <w:rPr>
          <w:szCs w:val="24"/>
        </w:rPr>
        <w:t>as per</w:t>
      </w:r>
      <w:r w:rsidR="00923016" w:rsidRPr="00417447">
        <w:rPr>
          <w:szCs w:val="24"/>
        </w:rPr>
        <w:t xml:space="preserve"> the </w:t>
      </w:r>
      <w:r w:rsidRPr="00417447">
        <w:rPr>
          <w:szCs w:val="24"/>
        </w:rPr>
        <w:t>procedures ensuring confidentiality, integrity and availability.</w:t>
      </w:r>
    </w:p>
    <w:p w14:paraId="7750745E" w14:textId="0A7E4D04" w:rsidR="00B0738E" w:rsidRPr="00417447" w:rsidRDefault="00B0738E" w:rsidP="001369E1">
      <w:pPr>
        <w:pStyle w:val="ListParagraph"/>
        <w:ind w:left="360"/>
        <w:jc w:val="both"/>
        <w:rPr>
          <w:szCs w:val="24"/>
        </w:rPr>
      </w:pPr>
      <w:r w:rsidRPr="00417447">
        <w:rPr>
          <w:b/>
          <w:szCs w:val="24"/>
        </w:rPr>
        <w:t xml:space="preserve">Information Asset </w:t>
      </w:r>
      <w:r w:rsidRPr="00417447">
        <w:rPr>
          <w:szCs w:val="24"/>
        </w:rPr>
        <w:t>– Data or knowledge that has value to the organisation</w:t>
      </w:r>
      <w:r w:rsidR="00783F17" w:rsidRPr="00417447">
        <w:rPr>
          <w:szCs w:val="24"/>
        </w:rPr>
        <w:t xml:space="preserve"> in the form </w:t>
      </w:r>
      <w:r w:rsidR="001073E3" w:rsidRPr="00417447">
        <w:rPr>
          <w:szCs w:val="24"/>
        </w:rPr>
        <w:t xml:space="preserve">of technical information, </w:t>
      </w:r>
      <w:r w:rsidR="00783F17" w:rsidRPr="00417447">
        <w:rPr>
          <w:szCs w:val="24"/>
        </w:rPr>
        <w:t>financial information, intellectual property,</w:t>
      </w:r>
      <w:r w:rsidR="00946F5C" w:rsidRPr="00417447">
        <w:rPr>
          <w:szCs w:val="24"/>
        </w:rPr>
        <w:t xml:space="preserve"> brand, reputation</w:t>
      </w:r>
      <w:r w:rsidR="00783F17" w:rsidRPr="00417447">
        <w:rPr>
          <w:szCs w:val="24"/>
        </w:rPr>
        <w:t xml:space="preserve"> and employee details, or information entrusted to them by customers or third parties.</w:t>
      </w:r>
      <w:r w:rsidRPr="00417447">
        <w:rPr>
          <w:szCs w:val="24"/>
        </w:rPr>
        <w:t xml:space="preserve"> </w:t>
      </w:r>
    </w:p>
    <w:p w14:paraId="648D2A50" w14:textId="77777777" w:rsidR="002369F2" w:rsidRPr="00417447" w:rsidRDefault="002369F2" w:rsidP="001369E1">
      <w:pPr>
        <w:pStyle w:val="ListParagraph"/>
        <w:ind w:left="360"/>
        <w:jc w:val="both"/>
        <w:rPr>
          <w:szCs w:val="24"/>
        </w:rPr>
      </w:pPr>
      <w:r w:rsidRPr="00417447">
        <w:rPr>
          <w:b/>
          <w:szCs w:val="24"/>
        </w:rPr>
        <w:t xml:space="preserve">Information Asset Container </w:t>
      </w:r>
      <w:r w:rsidRPr="00417447">
        <w:rPr>
          <w:szCs w:val="24"/>
        </w:rPr>
        <w:t>– The technology asset</w:t>
      </w:r>
      <w:r w:rsidR="00871374" w:rsidRPr="00417447">
        <w:rPr>
          <w:szCs w:val="24"/>
        </w:rPr>
        <w:t>, a physical form or human,</w:t>
      </w:r>
      <w:r w:rsidRPr="00417447">
        <w:rPr>
          <w:szCs w:val="24"/>
        </w:rPr>
        <w:t xml:space="preserve"> where the information is processed, stored or transported.</w:t>
      </w:r>
    </w:p>
    <w:p w14:paraId="169D3C1F" w14:textId="77777777" w:rsidR="00551CB7" w:rsidRPr="00417447" w:rsidRDefault="00551CB7" w:rsidP="001369E1">
      <w:pPr>
        <w:pStyle w:val="ListParagraph"/>
        <w:ind w:left="360"/>
        <w:jc w:val="both"/>
        <w:rPr>
          <w:szCs w:val="24"/>
        </w:rPr>
      </w:pPr>
    </w:p>
    <w:p w14:paraId="29182ACF" w14:textId="77777777" w:rsidR="00551CB7" w:rsidRPr="00417447" w:rsidRDefault="00551CB7" w:rsidP="001369E1">
      <w:pPr>
        <w:pStyle w:val="ListParagraph"/>
        <w:ind w:left="360"/>
        <w:jc w:val="both"/>
        <w:rPr>
          <w:szCs w:val="24"/>
        </w:rPr>
      </w:pPr>
      <w:r w:rsidRPr="00417447">
        <w:rPr>
          <w:b/>
          <w:szCs w:val="24"/>
        </w:rPr>
        <w:t>Note:</w:t>
      </w:r>
      <w:r w:rsidRPr="00417447">
        <w:rPr>
          <w:szCs w:val="24"/>
        </w:rPr>
        <w:t xml:space="preserve"> Information Asset or Asset would invariably be referred as Asset.</w:t>
      </w:r>
    </w:p>
    <w:p w14:paraId="1F2F0DDC" w14:textId="77777777" w:rsidR="00923016" w:rsidRPr="00417447" w:rsidRDefault="00923016" w:rsidP="007524AB">
      <w:pPr>
        <w:pStyle w:val="Heading1"/>
        <w:numPr>
          <w:ilvl w:val="0"/>
          <w:numId w:val="3"/>
        </w:numPr>
        <w:rPr>
          <w:b/>
        </w:rPr>
      </w:pPr>
      <w:bookmarkStart w:id="5" w:name="_Toc50047634"/>
      <w:r w:rsidRPr="00417447">
        <w:t>Responsibility and Roles</w:t>
      </w:r>
      <w:bookmarkEnd w:id="5"/>
    </w:p>
    <w:p w14:paraId="6B336F69" w14:textId="77777777" w:rsidR="001E57C2" w:rsidRPr="00417447" w:rsidRDefault="001E57C2" w:rsidP="001E57C2">
      <w:pPr>
        <w:pStyle w:val="ListParagraph"/>
        <w:ind w:left="360"/>
        <w:jc w:val="both"/>
        <w:rPr>
          <w:b/>
          <w:szCs w:val="24"/>
        </w:rPr>
      </w:pPr>
      <w:r w:rsidRPr="00417447">
        <w:rPr>
          <w:b/>
          <w:szCs w:val="24"/>
        </w:rPr>
        <w:t>Asset Owner</w:t>
      </w:r>
    </w:p>
    <w:p w14:paraId="2F45FBB8" w14:textId="77777777" w:rsidR="001E57C2" w:rsidRPr="00417447" w:rsidRDefault="00230617" w:rsidP="007524AB">
      <w:pPr>
        <w:pStyle w:val="ListParagraph"/>
        <w:numPr>
          <w:ilvl w:val="0"/>
          <w:numId w:val="5"/>
        </w:numPr>
        <w:jc w:val="both"/>
        <w:rPr>
          <w:szCs w:val="24"/>
        </w:rPr>
      </w:pPr>
      <w:r w:rsidRPr="00417447">
        <w:rPr>
          <w:szCs w:val="24"/>
        </w:rPr>
        <w:t>Every asset shall have a designated owner.</w:t>
      </w:r>
    </w:p>
    <w:p w14:paraId="2AD67CF7" w14:textId="77777777" w:rsidR="00230617" w:rsidRPr="00417447" w:rsidRDefault="00230617" w:rsidP="007524AB">
      <w:pPr>
        <w:pStyle w:val="ListParagraph"/>
        <w:numPr>
          <w:ilvl w:val="0"/>
          <w:numId w:val="5"/>
        </w:numPr>
        <w:jc w:val="both"/>
        <w:rPr>
          <w:szCs w:val="24"/>
        </w:rPr>
      </w:pPr>
      <w:r w:rsidRPr="00417447">
        <w:rPr>
          <w:szCs w:val="24"/>
        </w:rPr>
        <w:t xml:space="preserve">Shall be responsible for controlling the development, maintenance, production, use and security of the </w:t>
      </w:r>
      <w:r w:rsidR="00905975" w:rsidRPr="00417447">
        <w:rPr>
          <w:szCs w:val="24"/>
        </w:rPr>
        <w:t>asset</w:t>
      </w:r>
      <w:r w:rsidRPr="00417447">
        <w:rPr>
          <w:szCs w:val="24"/>
        </w:rPr>
        <w:t>.</w:t>
      </w:r>
    </w:p>
    <w:p w14:paraId="0184CF46" w14:textId="77777777" w:rsidR="000D07FC" w:rsidRPr="00417447" w:rsidRDefault="000D07FC" w:rsidP="007524AB">
      <w:pPr>
        <w:pStyle w:val="ListParagraph"/>
        <w:numPr>
          <w:ilvl w:val="0"/>
          <w:numId w:val="5"/>
        </w:numPr>
        <w:jc w:val="both"/>
        <w:rPr>
          <w:szCs w:val="24"/>
        </w:rPr>
      </w:pPr>
      <w:r w:rsidRPr="00417447">
        <w:rPr>
          <w:szCs w:val="24"/>
        </w:rPr>
        <w:t xml:space="preserve">The owner may delegate an </w:t>
      </w:r>
      <w:r w:rsidR="00945442" w:rsidRPr="00417447">
        <w:rPr>
          <w:szCs w:val="24"/>
        </w:rPr>
        <w:t xml:space="preserve">individual or an entity </w:t>
      </w:r>
      <w:r w:rsidRPr="00417447">
        <w:rPr>
          <w:szCs w:val="24"/>
        </w:rPr>
        <w:t>asset custodian</w:t>
      </w:r>
      <w:r w:rsidR="00945442" w:rsidRPr="00417447">
        <w:rPr>
          <w:szCs w:val="24"/>
        </w:rPr>
        <w:t xml:space="preserve"> as required by the function.</w:t>
      </w:r>
    </w:p>
    <w:p w14:paraId="5F10651A" w14:textId="77777777" w:rsidR="000D07FC" w:rsidRPr="00417447" w:rsidRDefault="00ED33E8" w:rsidP="007524AB">
      <w:pPr>
        <w:pStyle w:val="ListParagraph"/>
        <w:numPr>
          <w:ilvl w:val="0"/>
          <w:numId w:val="5"/>
        </w:numPr>
        <w:jc w:val="both"/>
        <w:rPr>
          <w:szCs w:val="24"/>
        </w:rPr>
      </w:pPr>
      <w:r w:rsidRPr="00417447">
        <w:rPr>
          <w:szCs w:val="24"/>
        </w:rPr>
        <w:t xml:space="preserve">An asset will have users. Who may be the owner itself, or within the department or </w:t>
      </w:r>
      <w:r w:rsidRPr="00417447">
        <w:rPr>
          <w:szCs w:val="24"/>
        </w:rPr>
        <w:lastRenderedPageBreak/>
        <w:t>from cross functional department</w:t>
      </w:r>
      <w:r w:rsidR="00776A64" w:rsidRPr="00417447">
        <w:rPr>
          <w:szCs w:val="24"/>
        </w:rPr>
        <w:t xml:space="preserve"> or </w:t>
      </w:r>
      <w:proofErr w:type="gramStart"/>
      <w:r w:rsidR="00776A64" w:rsidRPr="00417447">
        <w:rPr>
          <w:szCs w:val="24"/>
        </w:rPr>
        <w:t>teams</w:t>
      </w:r>
      <w:r w:rsidRPr="00417447">
        <w:rPr>
          <w:szCs w:val="24"/>
        </w:rPr>
        <w:t>.</w:t>
      </w:r>
      <w:proofErr w:type="gramEnd"/>
    </w:p>
    <w:p w14:paraId="13038AE3" w14:textId="497D92D6" w:rsidR="00776A64" w:rsidRPr="00417447" w:rsidRDefault="00776A64" w:rsidP="007524AB">
      <w:pPr>
        <w:pStyle w:val="ListParagraph"/>
        <w:numPr>
          <w:ilvl w:val="0"/>
          <w:numId w:val="5"/>
        </w:numPr>
        <w:jc w:val="both"/>
        <w:rPr>
          <w:szCs w:val="24"/>
        </w:rPr>
      </w:pPr>
      <w:r w:rsidRPr="00417447">
        <w:rPr>
          <w:szCs w:val="24"/>
        </w:rPr>
        <w:t xml:space="preserve">Shall classify the asset for security </w:t>
      </w:r>
      <w:r w:rsidR="004A2A47" w:rsidRPr="00417447">
        <w:rPr>
          <w:szCs w:val="24"/>
        </w:rPr>
        <w:t>based on the confidentiality, integrity and availability requirements of the asset as per the security classification guideline.</w:t>
      </w:r>
    </w:p>
    <w:p w14:paraId="09F3EFC0" w14:textId="77777777" w:rsidR="004A2A47" w:rsidRPr="00417447" w:rsidRDefault="004A2A47" w:rsidP="007524AB">
      <w:pPr>
        <w:pStyle w:val="ListParagraph"/>
        <w:numPr>
          <w:ilvl w:val="0"/>
          <w:numId w:val="5"/>
        </w:numPr>
        <w:jc w:val="both"/>
        <w:rPr>
          <w:szCs w:val="24"/>
        </w:rPr>
      </w:pPr>
      <w:r w:rsidRPr="00417447">
        <w:rPr>
          <w:szCs w:val="24"/>
        </w:rPr>
        <w:t>Shall identify, implement, operate and maintain appropriate security control to protect the asset in consultation with the Information Security Department [NISO].</w:t>
      </w:r>
    </w:p>
    <w:p w14:paraId="6E413E96" w14:textId="77777777" w:rsidR="004A2A47" w:rsidRPr="00417447" w:rsidRDefault="004A2A47" w:rsidP="007524AB">
      <w:pPr>
        <w:pStyle w:val="ListParagraph"/>
        <w:numPr>
          <w:ilvl w:val="0"/>
          <w:numId w:val="5"/>
        </w:numPr>
        <w:jc w:val="both"/>
        <w:rPr>
          <w:szCs w:val="24"/>
        </w:rPr>
      </w:pPr>
      <w:r w:rsidRPr="00417447">
        <w:rPr>
          <w:szCs w:val="24"/>
        </w:rPr>
        <w:t>Shall be accountable for the security of the information asset.</w:t>
      </w:r>
    </w:p>
    <w:p w14:paraId="580AF647" w14:textId="39C95488" w:rsidR="00D8530B" w:rsidRPr="00417447" w:rsidRDefault="00D8530B" w:rsidP="007524AB">
      <w:pPr>
        <w:pStyle w:val="ListParagraph"/>
        <w:numPr>
          <w:ilvl w:val="0"/>
          <w:numId w:val="5"/>
        </w:numPr>
        <w:jc w:val="both"/>
        <w:rPr>
          <w:szCs w:val="24"/>
        </w:rPr>
      </w:pPr>
      <w:r w:rsidRPr="00417447">
        <w:rPr>
          <w:szCs w:val="24"/>
        </w:rPr>
        <w:t>All client supplied information or information produced as a requirement during the function operation shall be owned by the Group Head/Project Head.</w:t>
      </w:r>
    </w:p>
    <w:p w14:paraId="3796F050" w14:textId="77777777" w:rsidR="009A68C6" w:rsidRPr="00417447" w:rsidRDefault="00136EE2" w:rsidP="007524AB">
      <w:pPr>
        <w:pStyle w:val="ListParagraph"/>
        <w:numPr>
          <w:ilvl w:val="0"/>
          <w:numId w:val="5"/>
        </w:numPr>
        <w:jc w:val="both"/>
        <w:rPr>
          <w:szCs w:val="24"/>
        </w:rPr>
      </w:pPr>
      <w:r w:rsidRPr="00417447">
        <w:rPr>
          <w:szCs w:val="24"/>
        </w:rPr>
        <w:t>Will</w:t>
      </w:r>
      <w:r w:rsidR="005150BD" w:rsidRPr="00417447">
        <w:rPr>
          <w:szCs w:val="24"/>
        </w:rPr>
        <w:t xml:space="preserve"> be responsible for the </w:t>
      </w:r>
      <w:r w:rsidR="009A68C6" w:rsidRPr="00417447">
        <w:rPr>
          <w:szCs w:val="24"/>
        </w:rPr>
        <w:t>asset lifecycle management.</w:t>
      </w:r>
    </w:p>
    <w:p w14:paraId="348E03D5" w14:textId="77777777" w:rsidR="001E57C2" w:rsidRPr="00417447" w:rsidRDefault="001E57C2" w:rsidP="001E57C2">
      <w:pPr>
        <w:pStyle w:val="ListParagraph"/>
        <w:ind w:left="360"/>
        <w:jc w:val="both"/>
        <w:rPr>
          <w:b/>
          <w:szCs w:val="24"/>
        </w:rPr>
      </w:pPr>
      <w:r w:rsidRPr="00417447">
        <w:rPr>
          <w:b/>
          <w:szCs w:val="24"/>
        </w:rPr>
        <w:t>Asset Custodian</w:t>
      </w:r>
    </w:p>
    <w:p w14:paraId="4735C2E4" w14:textId="1FA4F2CF" w:rsidR="001E57C2" w:rsidRPr="00417447" w:rsidRDefault="000D07FC" w:rsidP="007524AB">
      <w:pPr>
        <w:pStyle w:val="ListParagraph"/>
        <w:numPr>
          <w:ilvl w:val="0"/>
          <w:numId w:val="5"/>
        </w:numPr>
        <w:jc w:val="both"/>
        <w:rPr>
          <w:szCs w:val="24"/>
        </w:rPr>
      </w:pPr>
      <w:r w:rsidRPr="00417447">
        <w:rPr>
          <w:szCs w:val="24"/>
        </w:rPr>
        <w:t xml:space="preserve">A custodian may possess an asset on behalf of the owner, who shall ensure </w:t>
      </w:r>
      <w:r w:rsidR="004B533F" w:rsidRPr="00417447">
        <w:rPr>
          <w:szCs w:val="24"/>
        </w:rPr>
        <w:t xml:space="preserve">the </w:t>
      </w:r>
      <w:r w:rsidRPr="00417447">
        <w:rPr>
          <w:szCs w:val="24"/>
        </w:rPr>
        <w:t xml:space="preserve">necessary </w:t>
      </w:r>
      <w:r w:rsidR="00ED33E8" w:rsidRPr="00417447">
        <w:rPr>
          <w:szCs w:val="24"/>
        </w:rPr>
        <w:t xml:space="preserve">information security policy and standard </w:t>
      </w:r>
      <w:r w:rsidR="004B73AA" w:rsidRPr="00417447">
        <w:rPr>
          <w:szCs w:val="24"/>
        </w:rPr>
        <w:t>requirements are</w:t>
      </w:r>
      <w:r w:rsidR="00ED33E8" w:rsidRPr="00417447">
        <w:rPr>
          <w:szCs w:val="24"/>
        </w:rPr>
        <w:t xml:space="preserve"> maintained</w:t>
      </w:r>
      <w:r w:rsidR="004B73AA" w:rsidRPr="00417447">
        <w:rPr>
          <w:szCs w:val="24"/>
        </w:rPr>
        <w:t xml:space="preserve"> as per the classification by the owner</w:t>
      </w:r>
      <w:r w:rsidR="00ED33E8" w:rsidRPr="00417447">
        <w:rPr>
          <w:szCs w:val="24"/>
        </w:rPr>
        <w:t>.</w:t>
      </w:r>
    </w:p>
    <w:p w14:paraId="74828DBA" w14:textId="77777777" w:rsidR="001E57C2" w:rsidRPr="00417447" w:rsidRDefault="001E57C2" w:rsidP="001E57C2">
      <w:pPr>
        <w:pStyle w:val="ListParagraph"/>
        <w:ind w:left="360"/>
        <w:jc w:val="both"/>
        <w:rPr>
          <w:b/>
          <w:szCs w:val="24"/>
        </w:rPr>
      </w:pPr>
      <w:r w:rsidRPr="00417447">
        <w:rPr>
          <w:b/>
          <w:szCs w:val="24"/>
        </w:rPr>
        <w:t>Asset User</w:t>
      </w:r>
    </w:p>
    <w:p w14:paraId="4F83FDCC" w14:textId="77777777" w:rsidR="001E57C2" w:rsidRPr="00417447" w:rsidRDefault="00ED33E8" w:rsidP="007524AB">
      <w:pPr>
        <w:pStyle w:val="ListParagraph"/>
        <w:numPr>
          <w:ilvl w:val="0"/>
          <w:numId w:val="5"/>
        </w:numPr>
        <w:jc w:val="both"/>
        <w:rPr>
          <w:szCs w:val="24"/>
        </w:rPr>
      </w:pPr>
      <w:r w:rsidRPr="00417447">
        <w:rPr>
          <w:szCs w:val="24"/>
        </w:rPr>
        <w:t>A user may be an owner who is an individual or an entity.</w:t>
      </w:r>
    </w:p>
    <w:p w14:paraId="15AC643D" w14:textId="77777777" w:rsidR="00ED33E8" w:rsidRPr="00417447" w:rsidRDefault="00ED33E8" w:rsidP="007524AB">
      <w:pPr>
        <w:pStyle w:val="ListParagraph"/>
        <w:numPr>
          <w:ilvl w:val="0"/>
          <w:numId w:val="5"/>
        </w:numPr>
        <w:jc w:val="both"/>
        <w:rPr>
          <w:szCs w:val="24"/>
        </w:rPr>
      </w:pPr>
      <w:r w:rsidRPr="00417447">
        <w:rPr>
          <w:szCs w:val="24"/>
        </w:rPr>
        <w:t>Shall ensure adequate security in operation and maintenance in compliance to the organisation security policy, procedure, guidelines.</w:t>
      </w:r>
    </w:p>
    <w:p w14:paraId="118E2592" w14:textId="77777777" w:rsidR="008F7AF3" w:rsidRPr="00417447" w:rsidRDefault="008F7AF3" w:rsidP="007524AB">
      <w:pPr>
        <w:pStyle w:val="ListParagraph"/>
        <w:numPr>
          <w:ilvl w:val="0"/>
          <w:numId w:val="5"/>
        </w:numPr>
        <w:jc w:val="both"/>
        <w:rPr>
          <w:szCs w:val="24"/>
        </w:rPr>
      </w:pPr>
      <w:r w:rsidRPr="00417447">
        <w:rPr>
          <w:szCs w:val="24"/>
        </w:rPr>
        <w:t>A user shall report any deviation from the approved standard, a cyber event or incident affecting the confidentiality, integrity or availability</w:t>
      </w:r>
      <w:r w:rsidR="00F023E4" w:rsidRPr="00417447">
        <w:rPr>
          <w:szCs w:val="24"/>
        </w:rPr>
        <w:t xml:space="preserve"> of the asset</w:t>
      </w:r>
      <w:r w:rsidRPr="00417447">
        <w:rPr>
          <w:szCs w:val="24"/>
        </w:rPr>
        <w:t xml:space="preserve"> immediately to the Incident Management </w:t>
      </w:r>
      <w:r w:rsidR="00F023E4" w:rsidRPr="00417447">
        <w:rPr>
          <w:szCs w:val="24"/>
        </w:rPr>
        <w:t>Team</w:t>
      </w:r>
      <w:r w:rsidR="007B48C1" w:rsidRPr="00417447">
        <w:rPr>
          <w:szCs w:val="24"/>
        </w:rPr>
        <w:t xml:space="preserve"> </w:t>
      </w:r>
      <w:r w:rsidRPr="00417447">
        <w:rPr>
          <w:szCs w:val="24"/>
        </w:rPr>
        <w:t>[ISR/NISO].</w:t>
      </w:r>
    </w:p>
    <w:p w14:paraId="1544085D" w14:textId="77777777" w:rsidR="00DD76FA" w:rsidRPr="00417447" w:rsidRDefault="00882968" w:rsidP="007524AB">
      <w:pPr>
        <w:pStyle w:val="Heading1"/>
        <w:numPr>
          <w:ilvl w:val="0"/>
          <w:numId w:val="3"/>
        </w:numPr>
        <w:rPr>
          <w:b/>
        </w:rPr>
      </w:pPr>
      <w:bookmarkStart w:id="6" w:name="_Toc50047635"/>
      <w:r w:rsidRPr="00417447">
        <w:t>IT Asset Management Process</w:t>
      </w:r>
      <w:bookmarkEnd w:id="6"/>
    </w:p>
    <w:p w14:paraId="6E01A5B5" w14:textId="5234AE0D" w:rsidR="0057366E" w:rsidRPr="00417447" w:rsidRDefault="0057366E" w:rsidP="006249D2">
      <w:pPr>
        <w:pStyle w:val="ListParagraph"/>
        <w:ind w:left="360"/>
        <w:jc w:val="both"/>
        <w:rPr>
          <w:szCs w:val="24"/>
        </w:rPr>
      </w:pPr>
      <w:r w:rsidRPr="00417447">
        <w:rPr>
          <w:szCs w:val="24"/>
        </w:rPr>
        <w:t xml:space="preserve">All </w:t>
      </w:r>
      <w:r w:rsidR="00B0738E" w:rsidRPr="00417447">
        <w:rPr>
          <w:szCs w:val="24"/>
        </w:rPr>
        <w:t xml:space="preserve">information </w:t>
      </w:r>
      <w:r w:rsidRPr="00417447">
        <w:rPr>
          <w:szCs w:val="24"/>
        </w:rPr>
        <w:t xml:space="preserve">assets of CDAC shall be </w:t>
      </w:r>
      <w:r w:rsidR="00B13C92" w:rsidRPr="00417447">
        <w:rPr>
          <w:szCs w:val="24"/>
        </w:rPr>
        <w:t>identified</w:t>
      </w:r>
      <w:r w:rsidR="000741B7" w:rsidRPr="00417447">
        <w:rPr>
          <w:szCs w:val="24"/>
        </w:rPr>
        <w:t xml:space="preserve"> and documented.</w:t>
      </w:r>
      <w:r w:rsidRPr="00417447">
        <w:rPr>
          <w:szCs w:val="24"/>
        </w:rPr>
        <w:t xml:space="preserve"> </w:t>
      </w:r>
      <w:r w:rsidR="00B724CF" w:rsidRPr="00417447">
        <w:rPr>
          <w:szCs w:val="24"/>
        </w:rPr>
        <w:t xml:space="preserve">The information asset may be in an asset container like information processing system, or contained in storage device, software, hardware, supporting documents, human resource, infrastructure or the facility. </w:t>
      </w:r>
      <w:r w:rsidRPr="00417447">
        <w:rPr>
          <w:szCs w:val="24"/>
        </w:rPr>
        <w:t xml:space="preserve">Inventory of Information Asset, and Information assets </w:t>
      </w:r>
      <w:r w:rsidR="000741B7" w:rsidRPr="00417447">
        <w:rPr>
          <w:szCs w:val="24"/>
        </w:rPr>
        <w:t xml:space="preserve">containers </w:t>
      </w:r>
      <w:r w:rsidRPr="00417447">
        <w:rPr>
          <w:szCs w:val="24"/>
        </w:rPr>
        <w:t xml:space="preserve">should contain </w:t>
      </w:r>
      <w:r w:rsidR="000741B7" w:rsidRPr="00417447">
        <w:rPr>
          <w:szCs w:val="24"/>
        </w:rPr>
        <w:t>the details including</w:t>
      </w:r>
      <w:r w:rsidRPr="00417447">
        <w:rPr>
          <w:szCs w:val="24"/>
        </w:rPr>
        <w:t xml:space="preserve"> asset type, asset classification based on criticality, location of asset, </w:t>
      </w:r>
      <w:r w:rsidR="004B533F" w:rsidRPr="00417447">
        <w:rPr>
          <w:szCs w:val="24"/>
        </w:rPr>
        <w:t xml:space="preserve">value </w:t>
      </w:r>
      <w:r w:rsidRPr="00417447">
        <w:rPr>
          <w:szCs w:val="24"/>
        </w:rPr>
        <w:t xml:space="preserve">of assets, </w:t>
      </w:r>
      <w:r w:rsidR="002D0EFC" w:rsidRPr="00417447">
        <w:rPr>
          <w:szCs w:val="24"/>
        </w:rPr>
        <w:t>Annual Maintenance Contract (</w:t>
      </w:r>
      <w:r w:rsidRPr="00417447">
        <w:rPr>
          <w:szCs w:val="24"/>
        </w:rPr>
        <w:t>AMC</w:t>
      </w:r>
      <w:r w:rsidR="002D0EFC" w:rsidRPr="00417447">
        <w:rPr>
          <w:szCs w:val="24"/>
        </w:rPr>
        <w:t>)</w:t>
      </w:r>
      <w:r w:rsidRPr="00417447">
        <w:rPr>
          <w:szCs w:val="24"/>
        </w:rPr>
        <w:t xml:space="preserve"> details, backup information and relevant information deemed necessary for the management of the asset. </w:t>
      </w:r>
    </w:p>
    <w:p w14:paraId="503F0D5C" w14:textId="0DF11ACD" w:rsidR="0057366E" w:rsidRPr="00417447" w:rsidRDefault="0057366E" w:rsidP="006249D2">
      <w:pPr>
        <w:pStyle w:val="ListParagraph"/>
        <w:ind w:left="360"/>
        <w:jc w:val="both"/>
        <w:rPr>
          <w:szCs w:val="24"/>
        </w:rPr>
      </w:pPr>
      <w:r w:rsidRPr="00417447">
        <w:rPr>
          <w:szCs w:val="24"/>
        </w:rPr>
        <w:t xml:space="preserve">This would enable the organisation to appropriately protect the assets depending on the asset value and its importance to the mission </w:t>
      </w:r>
      <w:r w:rsidR="00B0738E" w:rsidRPr="00417447">
        <w:rPr>
          <w:szCs w:val="24"/>
        </w:rPr>
        <w:t>based on its appropriate classification</w:t>
      </w:r>
      <w:r w:rsidRPr="00417447">
        <w:rPr>
          <w:szCs w:val="24"/>
        </w:rPr>
        <w:t xml:space="preserve">. The respective </w:t>
      </w:r>
      <w:r w:rsidR="004B533F" w:rsidRPr="00417447">
        <w:rPr>
          <w:szCs w:val="24"/>
        </w:rPr>
        <w:t xml:space="preserve">Departments/Groups </w:t>
      </w:r>
      <w:r w:rsidRPr="00417447">
        <w:rPr>
          <w:szCs w:val="24"/>
        </w:rPr>
        <w:t>are responsible for the</w:t>
      </w:r>
      <w:r w:rsidR="004B533F" w:rsidRPr="00417447">
        <w:rPr>
          <w:szCs w:val="24"/>
        </w:rPr>
        <w:t>ir</w:t>
      </w:r>
      <w:r w:rsidRPr="00417447">
        <w:rPr>
          <w:szCs w:val="24"/>
        </w:rPr>
        <w:t xml:space="preserve"> assets and applicable guidelines to be complied</w:t>
      </w:r>
      <w:r w:rsidR="00B13C92" w:rsidRPr="00417447">
        <w:rPr>
          <w:szCs w:val="24"/>
        </w:rPr>
        <w:t xml:space="preserve"> with</w:t>
      </w:r>
      <w:r w:rsidRPr="00417447">
        <w:rPr>
          <w:szCs w:val="24"/>
        </w:rPr>
        <w:t>.</w:t>
      </w:r>
    </w:p>
    <w:p w14:paraId="1DF05EF6" w14:textId="77777777" w:rsidR="001369E1" w:rsidRPr="00417447" w:rsidRDefault="001369E1" w:rsidP="006249D2">
      <w:pPr>
        <w:pStyle w:val="ListParagraph"/>
        <w:ind w:left="360"/>
        <w:jc w:val="both"/>
        <w:rPr>
          <w:szCs w:val="24"/>
        </w:rPr>
      </w:pPr>
    </w:p>
    <w:p w14:paraId="2977C35C" w14:textId="77777777" w:rsidR="005206DC" w:rsidRPr="00417447" w:rsidRDefault="005206DC" w:rsidP="005206DC">
      <w:pPr>
        <w:pStyle w:val="ListParagraph"/>
        <w:ind w:left="360"/>
        <w:jc w:val="both"/>
        <w:rPr>
          <w:szCs w:val="24"/>
        </w:rPr>
      </w:pPr>
      <w:r w:rsidRPr="00417447">
        <w:rPr>
          <w:szCs w:val="24"/>
        </w:rPr>
        <w:t>All assets shall be uniquely identified, controlled and managed throughout its lifecycle.</w:t>
      </w:r>
    </w:p>
    <w:p w14:paraId="728E588A" w14:textId="77777777" w:rsidR="004764CF" w:rsidRPr="00417447" w:rsidRDefault="004764CF" w:rsidP="007524AB">
      <w:pPr>
        <w:pStyle w:val="Heading2"/>
        <w:numPr>
          <w:ilvl w:val="1"/>
          <w:numId w:val="3"/>
        </w:numPr>
      </w:pPr>
      <w:bookmarkStart w:id="7" w:name="_Toc50047636"/>
      <w:r w:rsidRPr="00417447">
        <w:t>Asset Identification</w:t>
      </w:r>
      <w:r w:rsidR="00D110A9" w:rsidRPr="00417447">
        <w:t>/Discovery</w:t>
      </w:r>
      <w:bookmarkEnd w:id="7"/>
    </w:p>
    <w:p w14:paraId="59E7A835" w14:textId="77777777" w:rsidR="00FF50A0" w:rsidRPr="00417447" w:rsidRDefault="00FF50A0" w:rsidP="00FF50A0">
      <w:pPr>
        <w:pStyle w:val="ListParagraph"/>
        <w:ind w:left="360"/>
        <w:jc w:val="both"/>
        <w:rPr>
          <w:szCs w:val="24"/>
        </w:rPr>
      </w:pPr>
      <w:r w:rsidRPr="00417447">
        <w:rPr>
          <w:szCs w:val="24"/>
        </w:rPr>
        <w:t xml:space="preserve">An Information Asset may be created, procured, transferred </w:t>
      </w:r>
      <w:r w:rsidR="005206DC" w:rsidRPr="00417447">
        <w:rPr>
          <w:szCs w:val="24"/>
        </w:rPr>
        <w:t>from other parties or housed on behalf of an entity.</w:t>
      </w:r>
    </w:p>
    <w:p w14:paraId="272CDFAF" w14:textId="1FD11F35" w:rsidR="005206DC" w:rsidRPr="00417447" w:rsidRDefault="005206DC" w:rsidP="00FF50A0">
      <w:pPr>
        <w:pStyle w:val="ListParagraph"/>
        <w:ind w:left="360"/>
        <w:jc w:val="both"/>
        <w:rPr>
          <w:szCs w:val="24"/>
        </w:rPr>
      </w:pPr>
      <w:r w:rsidRPr="00417447">
        <w:rPr>
          <w:szCs w:val="24"/>
        </w:rPr>
        <w:t>These Information Asset may be in tangible or intangible form contained in digital or non-digital form, which needs to</w:t>
      </w:r>
      <w:r w:rsidR="004B533F" w:rsidRPr="00417447">
        <w:rPr>
          <w:szCs w:val="24"/>
        </w:rPr>
        <w:t xml:space="preserve"> be</w:t>
      </w:r>
      <w:r w:rsidRPr="00417447">
        <w:rPr>
          <w:szCs w:val="24"/>
        </w:rPr>
        <w:t xml:space="preserve"> identified or discovered and inventoried.</w:t>
      </w:r>
      <w:r w:rsidR="00946F5C" w:rsidRPr="00417447">
        <w:rPr>
          <w:szCs w:val="24"/>
        </w:rPr>
        <w:t xml:space="preserve"> </w:t>
      </w:r>
    </w:p>
    <w:p w14:paraId="7F8DFBA9" w14:textId="77777777" w:rsidR="00D52A85" w:rsidRPr="00417447" w:rsidRDefault="00D52A85" w:rsidP="00FF50A0">
      <w:pPr>
        <w:pStyle w:val="ListParagraph"/>
        <w:ind w:left="360"/>
        <w:jc w:val="both"/>
        <w:rPr>
          <w:szCs w:val="24"/>
        </w:rPr>
      </w:pPr>
    </w:p>
    <w:p w14:paraId="04FC805A" w14:textId="46E50798" w:rsidR="000B00E6" w:rsidRPr="00417447" w:rsidRDefault="000B00E6" w:rsidP="00FF50A0">
      <w:pPr>
        <w:pStyle w:val="ListParagraph"/>
        <w:ind w:left="360"/>
        <w:jc w:val="both"/>
        <w:rPr>
          <w:szCs w:val="24"/>
        </w:rPr>
      </w:pPr>
      <w:r w:rsidRPr="00417447">
        <w:rPr>
          <w:szCs w:val="24"/>
        </w:rPr>
        <w:t>A procured</w:t>
      </w:r>
      <w:r w:rsidR="00B724CF" w:rsidRPr="00417447">
        <w:rPr>
          <w:szCs w:val="24"/>
        </w:rPr>
        <w:t>/inducted</w:t>
      </w:r>
      <w:r w:rsidRPr="00417447">
        <w:rPr>
          <w:szCs w:val="24"/>
        </w:rPr>
        <w:t xml:space="preserve"> asset will be subject to verification and validation with respect to the technical specification requirements and shall be approved for official use.</w:t>
      </w:r>
    </w:p>
    <w:p w14:paraId="65D4BD35" w14:textId="77777777" w:rsidR="000B00E6" w:rsidRPr="00417447" w:rsidRDefault="000B00E6" w:rsidP="00FF50A0">
      <w:pPr>
        <w:pStyle w:val="ListParagraph"/>
        <w:ind w:left="360"/>
        <w:jc w:val="both"/>
        <w:rPr>
          <w:szCs w:val="24"/>
        </w:rPr>
      </w:pPr>
    </w:p>
    <w:p w14:paraId="2D6B8328" w14:textId="379F673F" w:rsidR="000B00E6" w:rsidRPr="00417447" w:rsidRDefault="000B00E6" w:rsidP="000B00E6">
      <w:pPr>
        <w:pStyle w:val="ListParagraph"/>
        <w:ind w:left="360"/>
        <w:jc w:val="both"/>
        <w:rPr>
          <w:szCs w:val="24"/>
        </w:rPr>
      </w:pPr>
      <w:r w:rsidRPr="00417447">
        <w:rPr>
          <w:szCs w:val="24"/>
        </w:rPr>
        <w:t xml:space="preserve">A sample illustrative list of Information Asset is recorded in Annexure </w:t>
      </w:r>
      <w:r w:rsidR="00B85876" w:rsidRPr="00417447">
        <w:rPr>
          <w:szCs w:val="24"/>
        </w:rPr>
        <w:t xml:space="preserve">A </w:t>
      </w:r>
      <w:r w:rsidRPr="00417447">
        <w:rPr>
          <w:szCs w:val="24"/>
        </w:rPr>
        <w:t>for reference.</w:t>
      </w:r>
    </w:p>
    <w:p w14:paraId="10935466" w14:textId="77777777" w:rsidR="004764CF" w:rsidRPr="00417447" w:rsidRDefault="004764CF" w:rsidP="007524AB">
      <w:pPr>
        <w:pStyle w:val="Heading2"/>
        <w:numPr>
          <w:ilvl w:val="1"/>
          <w:numId w:val="3"/>
        </w:numPr>
      </w:pPr>
      <w:bookmarkStart w:id="8" w:name="_Toc50047637"/>
      <w:r w:rsidRPr="00417447">
        <w:t>Asset Registration</w:t>
      </w:r>
      <w:r w:rsidR="00BD7F54" w:rsidRPr="00417447">
        <w:t xml:space="preserve"> (Ownership)</w:t>
      </w:r>
      <w:bookmarkEnd w:id="8"/>
    </w:p>
    <w:p w14:paraId="7F198FBD" w14:textId="4963E218" w:rsidR="000F2E8B" w:rsidRPr="00417447" w:rsidRDefault="000F2E8B" w:rsidP="002C48D5">
      <w:pPr>
        <w:pStyle w:val="ListParagraph"/>
        <w:ind w:left="360"/>
        <w:jc w:val="both"/>
        <w:rPr>
          <w:szCs w:val="24"/>
        </w:rPr>
      </w:pPr>
      <w:r w:rsidRPr="00417447">
        <w:rPr>
          <w:szCs w:val="24"/>
        </w:rPr>
        <w:t>All identified Information Asset</w:t>
      </w:r>
      <w:r w:rsidR="004B533F" w:rsidRPr="00417447">
        <w:rPr>
          <w:szCs w:val="24"/>
        </w:rPr>
        <w:t>s</w:t>
      </w:r>
      <w:r w:rsidRPr="00417447">
        <w:rPr>
          <w:szCs w:val="24"/>
        </w:rPr>
        <w:t xml:space="preserve"> shall be recorded, </w:t>
      </w:r>
      <w:r w:rsidR="002C48D5" w:rsidRPr="00417447">
        <w:rPr>
          <w:szCs w:val="24"/>
        </w:rPr>
        <w:t>ownership assigned, owners may assign custodian, inventoried and maintained.</w:t>
      </w:r>
    </w:p>
    <w:p w14:paraId="12AC38D4" w14:textId="77777777" w:rsidR="00AE4B31" w:rsidRPr="00417447" w:rsidRDefault="00AE4B31" w:rsidP="002C48D5">
      <w:pPr>
        <w:pStyle w:val="ListParagraph"/>
        <w:ind w:left="360"/>
        <w:jc w:val="both"/>
        <w:rPr>
          <w:szCs w:val="24"/>
        </w:rPr>
      </w:pPr>
    </w:p>
    <w:p w14:paraId="740CD788" w14:textId="5306573E" w:rsidR="00AE4B31" w:rsidRPr="00417447" w:rsidRDefault="00AE4B31" w:rsidP="007524AB">
      <w:pPr>
        <w:pStyle w:val="ListParagraph"/>
        <w:numPr>
          <w:ilvl w:val="0"/>
          <w:numId w:val="7"/>
        </w:numPr>
        <w:jc w:val="both"/>
        <w:rPr>
          <w:szCs w:val="24"/>
        </w:rPr>
      </w:pPr>
      <w:r w:rsidRPr="00417447">
        <w:rPr>
          <w:szCs w:val="24"/>
        </w:rPr>
        <w:t xml:space="preserve">Register the asset for </w:t>
      </w:r>
      <w:r w:rsidR="001349D4" w:rsidRPr="00417447">
        <w:rPr>
          <w:szCs w:val="24"/>
        </w:rPr>
        <w:t xml:space="preserve">the </w:t>
      </w:r>
      <w:r w:rsidR="000B00E6" w:rsidRPr="00417447">
        <w:rPr>
          <w:szCs w:val="24"/>
        </w:rPr>
        <w:t xml:space="preserve">organisational use in the </w:t>
      </w:r>
      <w:r w:rsidR="00F76E0A" w:rsidRPr="00417447">
        <w:rPr>
          <w:szCs w:val="24"/>
        </w:rPr>
        <w:t xml:space="preserve">Department </w:t>
      </w:r>
      <w:r w:rsidR="00DE372B" w:rsidRPr="00417447">
        <w:rPr>
          <w:szCs w:val="24"/>
        </w:rPr>
        <w:t xml:space="preserve">Information </w:t>
      </w:r>
      <w:r w:rsidR="00F76E0A" w:rsidRPr="00417447">
        <w:rPr>
          <w:szCs w:val="24"/>
        </w:rPr>
        <w:t>Asset R</w:t>
      </w:r>
      <w:r w:rsidR="000B00E6" w:rsidRPr="00417447">
        <w:rPr>
          <w:szCs w:val="24"/>
        </w:rPr>
        <w:t>egister</w:t>
      </w:r>
      <w:r w:rsidR="00857DED" w:rsidRPr="00417447">
        <w:rPr>
          <w:szCs w:val="24"/>
        </w:rPr>
        <w:t xml:space="preserve"> - </w:t>
      </w:r>
      <w:r w:rsidR="00857DED" w:rsidRPr="00417447">
        <w:rPr>
          <w:szCs w:val="24"/>
        </w:rPr>
        <w:fldChar w:fldCharType="begin"/>
      </w:r>
      <w:r w:rsidR="00857DED" w:rsidRPr="00417447">
        <w:rPr>
          <w:szCs w:val="24"/>
        </w:rPr>
        <w:instrText xml:space="preserve"> REF _Ref46395847 \h </w:instrText>
      </w:r>
      <w:r w:rsidR="00417447">
        <w:rPr>
          <w:szCs w:val="24"/>
        </w:rPr>
        <w:instrText xml:space="preserve"> \* MERGEFORMAT </w:instrText>
      </w:r>
      <w:r w:rsidR="00857DED" w:rsidRPr="00417447">
        <w:rPr>
          <w:szCs w:val="24"/>
        </w:rPr>
      </w:r>
      <w:r w:rsidR="00857DED" w:rsidRPr="00417447">
        <w:rPr>
          <w:szCs w:val="24"/>
        </w:rPr>
        <w:fldChar w:fldCharType="separate"/>
      </w:r>
      <w:r w:rsidR="00B34D29" w:rsidRPr="00417447">
        <w:t>Annexure B – Asset Register Template</w:t>
      </w:r>
      <w:r w:rsidR="00857DED" w:rsidRPr="00417447">
        <w:rPr>
          <w:szCs w:val="24"/>
        </w:rPr>
        <w:fldChar w:fldCharType="end"/>
      </w:r>
      <w:r w:rsidR="000B00E6" w:rsidRPr="00417447">
        <w:rPr>
          <w:szCs w:val="24"/>
        </w:rPr>
        <w:t>.</w:t>
      </w:r>
    </w:p>
    <w:p w14:paraId="2AAF371C" w14:textId="77777777" w:rsidR="00B85876" w:rsidRPr="00417447" w:rsidRDefault="00DE0421" w:rsidP="007524AB">
      <w:pPr>
        <w:pStyle w:val="ListParagraph"/>
        <w:numPr>
          <w:ilvl w:val="0"/>
          <w:numId w:val="7"/>
        </w:numPr>
        <w:jc w:val="both"/>
        <w:rPr>
          <w:szCs w:val="24"/>
        </w:rPr>
      </w:pPr>
      <w:r w:rsidRPr="00417447">
        <w:rPr>
          <w:szCs w:val="24"/>
        </w:rPr>
        <w:t>There shall be two independent registers by the department based on the classification</w:t>
      </w:r>
      <w:r w:rsidR="00B85876" w:rsidRPr="00417447">
        <w:rPr>
          <w:szCs w:val="24"/>
        </w:rPr>
        <w:t>;</w:t>
      </w:r>
    </w:p>
    <w:p w14:paraId="428F4A7A" w14:textId="7E82039D" w:rsidR="00B85876" w:rsidRPr="00417447" w:rsidRDefault="00B85876" w:rsidP="001177AE">
      <w:pPr>
        <w:pStyle w:val="ListParagraph"/>
        <w:numPr>
          <w:ilvl w:val="1"/>
          <w:numId w:val="7"/>
        </w:numPr>
        <w:jc w:val="both"/>
        <w:rPr>
          <w:szCs w:val="24"/>
        </w:rPr>
      </w:pPr>
      <w:r w:rsidRPr="00417447">
        <w:rPr>
          <w:szCs w:val="24"/>
        </w:rPr>
        <w:t>O</w:t>
      </w:r>
      <w:r w:rsidR="00DE0421" w:rsidRPr="00417447">
        <w:rPr>
          <w:szCs w:val="24"/>
        </w:rPr>
        <w:t>ne</w:t>
      </w:r>
      <w:r w:rsidR="001177AE" w:rsidRPr="00417447">
        <w:rPr>
          <w:szCs w:val="24"/>
        </w:rPr>
        <w:t xml:space="preserve"> register</w:t>
      </w:r>
      <w:r w:rsidR="00DE0421" w:rsidRPr="00417447">
        <w:rPr>
          <w:szCs w:val="24"/>
        </w:rPr>
        <w:t xml:space="preserve"> for High Level Classification </w:t>
      </w:r>
      <w:r w:rsidR="004E732C" w:rsidRPr="00417447">
        <w:rPr>
          <w:szCs w:val="24"/>
        </w:rPr>
        <w:t xml:space="preserve">Information Assets, </w:t>
      </w:r>
    </w:p>
    <w:p w14:paraId="0FA6D745" w14:textId="5CD18D61" w:rsidR="00DE0421" w:rsidRPr="00417447" w:rsidRDefault="00B85876" w:rsidP="001177AE">
      <w:pPr>
        <w:pStyle w:val="ListParagraph"/>
        <w:numPr>
          <w:ilvl w:val="1"/>
          <w:numId w:val="7"/>
        </w:numPr>
        <w:jc w:val="both"/>
        <w:rPr>
          <w:szCs w:val="24"/>
        </w:rPr>
      </w:pPr>
      <w:r w:rsidRPr="00417447">
        <w:rPr>
          <w:szCs w:val="24"/>
        </w:rPr>
        <w:t>A</w:t>
      </w:r>
      <w:r w:rsidR="00DE0421" w:rsidRPr="00417447">
        <w:rPr>
          <w:szCs w:val="24"/>
        </w:rPr>
        <w:t>nother</w:t>
      </w:r>
      <w:r w:rsidR="001177AE" w:rsidRPr="00417447">
        <w:rPr>
          <w:szCs w:val="24"/>
        </w:rPr>
        <w:t xml:space="preserve"> register</w:t>
      </w:r>
      <w:r w:rsidR="00DE0421" w:rsidRPr="00417447">
        <w:rPr>
          <w:szCs w:val="24"/>
        </w:rPr>
        <w:t xml:space="preserve"> for Medium and </w:t>
      </w:r>
      <w:proofErr w:type="gramStart"/>
      <w:r w:rsidR="00DE0421" w:rsidRPr="00417447">
        <w:rPr>
          <w:szCs w:val="24"/>
        </w:rPr>
        <w:t>Low Level</w:t>
      </w:r>
      <w:proofErr w:type="gramEnd"/>
      <w:r w:rsidR="00DE0421" w:rsidRPr="00417447">
        <w:rPr>
          <w:szCs w:val="24"/>
        </w:rPr>
        <w:t xml:space="preserve"> Classification</w:t>
      </w:r>
      <w:r w:rsidR="004E732C" w:rsidRPr="00417447">
        <w:rPr>
          <w:szCs w:val="24"/>
        </w:rPr>
        <w:t xml:space="preserve"> Information Assets</w:t>
      </w:r>
      <w:r w:rsidR="00DE0421" w:rsidRPr="00417447">
        <w:rPr>
          <w:szCs w:val="24"/>
        </w:rPr>
        <w:t>.</w:t>
      </w:r>
    </w:p>
    <w:p w14:paraId="2BB5774A" w14:textId="4A7F1345" w:rsidR="00225688" w:rsidRPr="00417447" w:rsidRDefault="00225688" w:rsidP="007524AB">
      <w:pPr>
        <w:pStyle w:val="ListParagraph"/>
        <w:numPr>
          <w:ilvl w:val="0"/>
          <w:numId w:val="7"/>
        </w:numPr>
        <w:jc w:val="both"/>
        <w:rPr>
          <w:szCs w:val="24"/>
        </w:rPr>
      </w:pPr>
      <w:r w:rsidRPr="00417447">
        <w:rPr>
          <w:szCs w:val="24"/>
        </w:rPr>
        <w:t xml:space="preserve">Assign a </w:t>
      </w:r>
      <w:r w:rsidR="00E22C61" w:rsidRPr="00417447">
        <w:rPr>
          <w:szCs w:val="24"/>
        </w:rPr>
        <w:t xml:space="preserve">Unique </w:t>
      </w:r>
      <w:r w:rsidRPr="00417447">
        <w:rPr>
          <w:szCs w:val="24"/>
        </w:rPr>
        <w:t>Identifier</w:t>
      </w:r>
      <w:r w:rsidR="00DE372B" w:rsidRPr="00417447">
        <w:rPr>
          <w:szCs w:val="24"/>
        </w:rPr>
        <w:t xml:space="preserve"> for each information asset</w:t>
      </w:r>
      <w:r w:rsidR="00E22C61" w:rsidRPr="00417447">
        <w:rPr>
          <w:szCs w:val="24"/>
        </w:rPr>
        <w:t>.</w:t>
      </w:r>
    </w:p>
    <w:p w14:paraId="6BAE2786" w14:textId="77777777" w:rsidR="00AE4B31" w:rsidRPr="00417447" w:rsidRDefault="00AE4B31" w:rsidP="007524AB">
      <w:pPr>
        <w:pStyle w:val="ListParagraph"/>
        <w:numPr>
          <w:ilvl w:val="0"/>
          <w:numId w:val="7"/>
        </w:numPr>
        <w:jc w:val="both"/>
        <w:rPr>
          <w:szCs w:val="24"/>
        </w:rPr>
      </w:pPr>
      <w:r w:rsidRPr="00417447">
        <w:rPr>
          <w:szCs w:val="24"/>
        </w:rPr>
        <w:t>Assign an owner of the asset</w:t>
      </w:r>
      <w:r w:rsidR="00AD6521" w:rsidRPr="00417447">
        <w:rPr>
          <w:szCs w:val="24"/>
        </w:rPr>
        <w:t>.</w:t>
      </w:r>
    </w:p>
    <w:p w14:paraId="132F3120" w14:textId="77777777" w:rsidR="00AE4B31" w:rsidRPr="00417447" w:rsidRDefault="00AE4B31" w:rsidP="007524AB">
      <w:pPr>
        <w:pStyle w:val="ListParagraph"/>
        <w:numPr>
          <w:ilvl w:val="1"/>
          <w:numId w:val="7"/>
        </w:numPr>
        <w:jc w:val="both"/>
        <w:rPr>
          <w:szCs w:val="24"/>
        </w:rPr>
      </w:pPr>
      <w:r w:rsidRPr="00417447">
        <w:rPr>
          <w:szCs w:val="24"/>
        </w:rPr>
        <w:t>The owner shall classify the asset</w:t>
      </w:r>
      <w:r w:rsidR="00FE7DEE" w:rsidRPr="00417447">
        <w:rPr>
          <w:szCs w:val="24"/>
        </w:rPr>
        <w:t xml:space="preserve"> based on the classification guideline in clause 5.3</w:t>
      </w:r>
      <w:r w:rsidR="00AD6521" w:rsidRPr="00417447">
        <w:rPr>
          <w:szCs w:val="24"/>
        </w:rPr>
        <w:t>.</w:t>
      </w:r>
    </w:p>
    <w:p w14:paraId="147C4C67" w14:textId="2970BB5D" w:rsidR="00AE4B31" w:rsidRPr="00417447" w:rsidRDefault="00AE4B31" w:rsidP="007524AB">
      <w:pPr>
        <w:pStyle w:val="ListParagraph"/>
        <w:numPr>
          <w:ilvl w:val="1"/>
          <w:numId w:val="7"/>
        </w:numPr>
        <w:jc w:val="both"/>
        <w:rPr>
          <w:szCs w:val="24"/>
        </w:rPr>
      </w:pPr>
      <w:r w:rsidRPr="00417447">
        <w:rPr>
          <w:szCs w:val="24"/>
        </w:rPr>
        <w:t>The owner may assign a custodian</w:t>
      </w:r>
      <w:r w:rsidR="001F21F1" w:rsidRPr="00417447">
        <w:rPr>
          <w:szCs w:val="24"/>
        </w:rPr>
        <w:t xml:space="preserve"> for the asset</w:t>
      </w:r>
      <w:r w:rsidR="00AD6521" w:rsidRPr="00417447">
        <w:rPr>
          <w:szCs w:val="24"/>
        </w:rPr>
        <w:t>.</w:t>
      </w:r>
    </w:p>
    <w:p w14:paraId="7F8BD299" w14:textId="64D0A37E" w:rsidR="004D1AE8" w:rsidRPr="00417447" w:rsidRDefault="004D1AE8" w:rsidP="007524AB">
      <w:pPr>
        <w:pStyle w:val="ListParagraph"/>
        <w:numPr>
          <w:ilvl w:val="1"/>
          <w:numId w:val="7"/>
        </w:numPr>
        <w:jc w:val="both"/>
        <w:rPr>
          <w:szCs w:val="24"/>
        </w:rPr>
      </w:pPr>
      <w:r w:rsidRPr="00417447">
        <w:rPr>
          <w:szCs w:val="24"/>
        </w:rPr>
        <w:t>Owner shall define adequate security requirement</w:t>
      </w:r>
      <w:r w:rsidR="001F21F1" w:rsidRPr="00417447">
        <w:rPr>
          <w:szCs w:val="24"/>
        </w:rPr>
        <w:t>s</w:t>
      </w:r>
      <w:r w:rsidRPr="00417447">
        <w:rPr>
          <w:szCs w:val="24"/>
        </w:rPr>
        <w:t xml:space="preserve"> to ensure confidentiality, integrity and availability of the asset.</w:t>
      </w:r>
    </w:p>
    <w:p w14:paraId="331D0845" w14:textId="7FD62B6A" w:rsidR="001F21F1" w:rsidRPr="00417447" w:rsidRDefault="001F21F1" w:rsidP="007524AB">
      <w:pPr>
        <w:pStyle w:val="ListParagraph"/>
        <w:numPr>
          <w:ilvl w:val="1"/>
          <w:numId w:val="7"/>
        </w:numPr>
        <w:jc w:val="both"/>
        <w:rPr>
          <w:szCs w:val="24"/>
        </w:rPr>
      </w:pPr>
      <w:r w:rsidRPr="00417447">
        <w:rPr>
          <w:szCs w:val="24"/>
        </w:rPr>
        <w:t>The custodian shall maintain the asset security as identified by the owner.</w:t>
      </w:r>
    </w:p>
    <w:p w14:paraId="321B26DA" w14:textId="77777777" w:rsidR="004D1AE8" w:rsidRPr="00417447" w:rsidRDefault="004D1AE8" w:rsidP="007524AB">
      <w:pPr>
        <w:pStyle w:val="ListParagraph"/>
        <w:numPr>
          <w:ilvl w:val="1"/>
          <w:numId w:val="7"/>
        </w:numPr>
        <w:jc w:val="both"/>
        <w:rPr>
          <w:szCs w:val="24"/>
        </w:rPr>
      </w:pPr>
      <w:r w:rsidRPr="00417447">
        <w:rPr>
          <w:szCs w:val="24"/>
        </w:rPr>
        <w:t>Shall periodically determine that the security requirements are maintained.</w:t>
      </w:r>
    </w:p>
    <w:p w14:paraId="16019C21" w14:textId="3B3A55A3" w:rsidR="001F21F1" w:rsidRPr="00417447" w:rsidRDefault="001F21F1" w:rsidP="007524AB">
      <w:pPr>
        <w:pStyle w:val="ListParagraph"/>
        <w:numPr>
          <w:ilvl w:val="0"/>
          <w:numId w:val="7"/>
        </w:numPr>
        <w:jc w:val="both"/>
        <w:rPr>
          <w:szCs w:val="24"/>
        </w:rPr>
      </w:pPr>
      <w:r w:rsidRPr="00417447">
        <w:rPr>
          <w:szCs w:val="24"/>
        </w:rPr>
        <w:t xml:space="preserve">The department shall maintain the up to date Information Asset as prescribed in the template. </w:t>
      </w:r>
    </w:p>
    <w:p w14:paraId="56AE48FE" w14:textId="28A6511A" w:rsidR="00FA443F" w:rsidRPr="00417447" w:rsidRDefault="00EF62AA" w:rsidP="007524AB">
      <w:pPr>
        <w:pStyle w:val="ListParagraph"/>
        <w:numPr>
          <w:ilvl w:val="0"/>
          <w:numId w:val="7"/>
        </w:numPr>
        <w:jc w:val="both"/>
        <w:rPr>
          <w:szCs w:val="24"/>
        </w:rPr>
      </w:pPr>
      <w:r w:rsidRPr="00417447">
        <w:rPr>
          <w:szCs w:val="24"/>
        </w:rPr>
        <w:t>The department and the centre store</w:t>
      </w:r>
      <w:r w:rsidR="00094F0A" w:rsidRPr="00417447">
        <w:rPr>
          <w:szCs w:val="24"/>
        </w:rPr>
        <w:t xml:space="preserve"> department</w:t>
      </w:r>
      <w:r w:rsidRPr="00417447">
        <w:rPr>
          <w:szCs w:val="24"/>
        </w:rPr>
        <w:t xml:space="preserve"> </w:t>
      </w:r>
      <w:r w:rsidR="004B533F" w:rsidRPr="00417447">
        <w:rPr>
          <w:szCs w:val="24"/>
        </w:rPr>
        <w:t xml:space="preserve">shall </w:t>
      </w:r>
      <w:r w:rsidRPr="00417447">
        <w:rPr>
          <w:szCs w:val="24"/>
        </w:rPr>
        <w:t xml:space="preserve">maintain </w:t>
      </w:r>
      <w:r w:rsidR="00094F0A" w:rsidRPr="00417447">
        <w:rPr>
          <w:szCs w:val="24"/>
        </w:rPr>
        <w:t>a</w:t>
      </w:r>
      <w:r w:rsidRPr="00417447">
        <w:rPr>
          <w:szCs w:val="24"/>
        </w:rPr>
        <w:t xml:space="preserve"> record</w:t>
      </w:r>
      <w:r w:rsidR="00094F0A" w:rsidRPr="00417447">
        <w:rPr>
          <w:szCs w:val="24"/>
        </w:rPr>
        <w:t xml:space="preserve"> history</w:t>
      </w:r>
      <w:r w:rsidR="00DE372B" w:rsidRPr="00417447">
        <w:rPr>
          <w:szCs w:val="24"/>
        </w:rPr>
        <w:t xml:space="preserve"> of Information Asset Containers</w:t>
      </w:r>
    </w:p>
    <w:p w14:paraId="20DC49E6" w14:textId="281A4078" w:rsidR="00B11B5E" w:rsidRPr="00417447" w:rsidRDefault="00B11B5E" w:rsidP="007524AB">
      <w:pPr>
        <w:pStyle w:val="ListParagraph"/>
        <w:numPr>
          <w:ilvl w:val="0"/>
          <w:numId w:val="7"/>
        </w:numPr>
        <w:jc w:val="both"/>
        <w:rPr>
          <w:szCs w:val="24"/>
        </w:rPr>
      </w:pPr>
      <w:r w:rsidRPr="00417447">
        <w:rPr>
          <w:szCs w:val="24"/>
        </w:rPr>
        <w:t>The Asset Register should also be classified appropriately.</w:t>
      </w:r>
    </w:p>
    <w:p w14:paraId="77332345" w14:textId="77777777" w:rsidR="00EE57A8" w:rsidRPr="00417447" w:rsidRDefault="00EF62AA" w:rsidP="007524AB">
      <w:pPr>
        <w:pStyle w:val="Heading2"/>
        <w:numPr>
          <w:ilvl w:val="1"/>
          <w:numId w:val="3"/>
        </w:numPr>
      </w:pPr>
      <w:bookmarkStart w:id="9" w:name="_Toc50047638"/>
      <w:r w:rsidRPr="00417447">
        <w:t>Asset Classification</w:t>
      </w:r>
      <w:bookmarkEnd w:id="9"/>
    </w:p>
    <w:p w14:paraId="7FDCF696" w14:textId="77777777" w:rsidR="00E820E1" w:rsidRPr="00417447" w:rsidRDefault="00E820E1" w:rsidP="00A73536">
      <w:pPr>
        <w:tabs>
          <w:tab w:val="clear" w:pos="709"/>
          <w:tab w:val="left" w:pos="360"/>
        </w:tabs>
        <w:ind w:left="360"/>
        <w:jc w:val="both"/>
      </w:pPr>
      <w:r w:rsidRPr="00417447">
        <w:t xml:space="preserve">A data or information shall be classified </w:t>
      </w:r>
      <w:r w:rsidR="00DE322A" w:rsidRPr="00417447">
        <w:t xml:space="preserve">based on the </w:t>
      </w:r>
      <w:r w:rsidR="007F35C0" w:rsidRPr="00417447">
        <w:t xml:space="preserve">criticality and sensitivity </w:t>
      </w:r>
      <w:r w:rsidRPr="00417447">
        <w:t>considering the following;</w:t>
      </w:r>
    </w:p>
    <w:p w14:paraId="5AECE7AE" w14:textId="77777777" w:rsidR="00E820E1" w:rsidRPr="00417447" w:rsidRDefault="00E820E1" w:rsidP="00E820E1">
      <w:pPr>
        <w:pStyle w:val="ListParagraph"/>
        <w:numPr>
          <w:ilvl w:val="1"/>
          <w:numId w:val="11"/>
        </w:numPr>
        <w:jc w:val="both"/>
        <w:rPr>
          <w:szCs w:val="24"/>
        </w:rPr>
      </w:pPr>
      <w:r w:rsidRPr="00417447">
        <w:rPr>
          <w:szCs w:val="24"/>
        </w:rPr>
        <w:t>Level of risk tolerance</w:t>
      </w:r>
    </w:p>
    <w:p w14:paraId="4D80DC8C" w14:textId="77777777" w:rsidR="00E820E1" w:rsidRPr="00417447" w:rsidRDefault="00E820E1" w:rsidP="00E820E1">
      <w:pPr>
        <w:pStyle w:val="ListParagraph"/>
        <w:numPr>
          <w:ilvl w:val="1"/>
          <w:numId w:val="11"/>
        </w:numPr>
        <w:jc w:val="both"/>
        <w:rPr>
          <w:szCs w:val="24"/>
        </w:rPr>
      </w:pPr>
      <w:r w:rsidRPr="00417447">
        <w:rPr>
          <w:szCs w:val="24"/>
        </w:rPr>
        <w:t>Level of protection in Storage and Transport</w:t>
      </w:r>
    </w:p>
    <w:p w14:paraId="6399B4A2" w14:textId="77777777" w:rsidR="00E820E1" w:rsidRPr="00417447" w:rsidRDefault="00E820E1" w:rsidP="00E820E1">
      <w:pPr>
        <w:pStyle w:val="ListParagraph"/>
        <w:numPr>
          <w:ilvl w:val="1"/>
          <w:numId w:val="11"/>
        </w:numPr>
        <w:jc w:val="both"/>
        <w:rPr>
          <w:szCs w:val="24"/>
        </w:rPr>
      </w:pPr>
      <w:r w:rsidRPr="00417447">
        <w:rPr>
          <w:szCs w:val="24"/>
        </w:rPr>
        <w:t xml:space="preserve">Access control </w:t>
      </w:r>
      <w:r w:rsidR="001E2017" w:rsidRPr="00417447">
        <w:rPr>
          <w:szCs w:val="24"/>
        </w:rPr>
        <w:t>requirement</w:t>
      </w:r>
    </w:p>
    <w:p w14:paraId="1AB39986" w14:textId="77777777" w:rsidR="00E820E1" w:rsidRPr="00417447" w:rsidRDefault="00E820E1" w:rsidP="00E820E1">
      <w:pPr>
        <w:pStyle w:val="ListParagraph"/>
        <w:numPr>
          <w:ilvl w:val="1"/>
          <w:numId w:val="11"/>
        </w:numPr>
        <w:jc w:val="both"/>
        <w:rPr>
          <w:szCs w:val="24"/>
        </w:rPr>
      </w:pPr>
      <w:r w:rsidRPr="00417447">
        <w:rPr>
          <w:szCs w:val="24"/>
        </w:rPr>
        <w:t xml:space="preserve">Archival </w:t>
      </w:r>
      <w:r w:rsidR="001E2017" w:rsidRPr="00417447">
        <w:rPr>
          <w:szCs w:val="24"/>
        </w:rPr>
        <w:t>requirement</w:t>
      </w:r>
    </w:p>
    <w:p w14:paraId="77156804" w14:textId="77777777" w:rsidR="00E820E1" w:rsidRPr="00417447" w:rsidRDefault="00E820E1" w:rsidP="00E820E1">
      <w:pPr>
        <w:pStyle w:val="ListParagraph"/>
        <w:numPr>
          <w:ilvl w:val="1"/>
          <w:numId w:val="11"/>
        </w:numPr>
        <w:jc w:val="both"/>
        <w:rPr>
          <w:szCs w:val="24"/>
        </w:rPr>
      </w:pPr>
      <w:r w:rsidRPr="00417447">
        <w:rPr>
          <w:szCs w:val="24"/>
        </w:rPr>
        <w:t>Data handling processes</w:t>
      </w:r>
    </w:p>
    <w:p w14:paraId="0B446674" w14:textId="77777777" w:rsidR="00E820E1" w:rsidRPr="00417447" w:rsidRDefault="00E820E1" w:rsidP="00E820E1">
      <w:pPr>
        <w:pStyle w:val="ListParagraph"/>
        <w:numPr>
          <w:ilvl w:val="1"/>
          <w:numId w:val="11"/>
        </w:numPr>
        <w:jc w:val="both"/>
        <w:rPr>
          <w:szCs w:val="24"/>
        </w:rPr>
      </w:pPr>
      <w:r w:rsidRPr="00417447">
        <w:rPr>
          <w:szCs w:val="24"/>
        </w:rPr>
        <w:t>Data publishing mechanisms</w:t>
      </w:r>
    </w:p>
    <w:p w14:paraId="5A1B3380" w14:textId="77777777" w:rsidR="00E820E1" w:rsidRPr="00417447" w:rsidRDefault="00E820E1" w:rsidP="00E820E1">
      <w:pPr>
        <w:pStyle w:val="ListParagraph"/>
        <w:numPr>
          <w:ilvl w:val="1"/>
          <w:numId w:val="11"/>
        </w:numPr>
        <w:jc w:val="both"/>
        <w:rPr>
          <w:szCs w:val="24"/>
        </w:rPr>
      </w:pPr>
      <w:r w:rsidRPr="00417447">
        <w:rPr>
          <w:szCs w:val="24"/>
        </w:rPr>
        <w:t>Data disposal mechanisms</w:t>
      </w:r>
    </w:p>
    <w:p w14:paraId="60939AA7" w14:textId="77777777" w:rsidR="00E820E1" w:rsidRPr="00417447" w:rsidRDefault="00E820E1" w:rsidP="00E820E1">
      <w:pPr>
        <w:pStyle w:val="ListParagraph"/>
        <w:numPr>
          <w:ilvl w:val="1"/>
          <w:numId w:val="11"/>
        </w:numPr>
        <w:jc w:val="both"/>
        <w:rPr>
          <w:szCs w:val="24"/>
        </w:rPr>
      </w:pPr>
      <w:r w:rsidRPr="00417447">
        <w:rPr>
          <w:szCs w:val="24"/>
        </w:rPr>
        <w:lastRenderedPageBreak/>
        <w:t>Data distribution processes</w:t>
      </w:r>
    </w:p>
    <w:p w14:paraId="19A0DAC0" w14:textId="77777777" w:rsidR="00277473" w:rsidRPr="00417447" w:rsidRDefault="00277473" w:rsidP="00277473">
      <w:pPr>
        <w:tabs>
          <w:tab w:val="clear" w:pos="709"/>
          <w:tab w:val="left" w:pos="360"/>
        </w:tabs>
        <w:ind w:left="360"/>
        <w:jc w:val="both"/>
      </w:pPr>
      <w:r w:rsidRPr="00417447">
        <w:t>This classification is independent of data or information format and must rely on the core security parameters that determine the classification. The below questions shall be asked while classifying:</w:t>
      </w:r>
    </w:p>
    <w:p w14:paraId="4AF4C8AC" w14:textId="77777777" w:rsidR="00277473" w:rsidRPr="00417447" w:rsidRDefault="00277473" w:rsidP="00277473">
      <w:pPr>
        <w:pStyle w:val="BodyText"/>
        <w:numPr>
          <w:ilvl w:val="0"/>
          <w:numId w:val="25"/>
        </w:numPr>
        <w:jc w:val="both"/>
      </w:pPr>
      <w:r w:rsidRPr="00417447">
        <w:t xml:space="preserve">Does the data </w:t>
      </w:r>
      <w:proofErr w:type="gramStart"/>
      <w:r w:rsidRPr="00417447">
        <w:t>relates</w:t>
      </w:r>
      <w:proofErr w:type="gramEnd"/>
      <w:r w:rsidRPr="00417447">
        <w:t xml:space="preserve"> to any living individual?</w:t>
      </w:r>
    </w:p>
    <w:p w14:paraId="2BC34EEB" w14:textId="77777777" w:rsidR="00277473" w:rsidRPr="00417447" w:rsidRDefault="00277473" w:rsidP="00277473">
      <w:pPr>
        <w:pStyle w:val="BodyText"/>
        <w:numPr>
          <w:ilvl w:val="0"/>
          <w:numId w:val="25"/>
        </w:numPr>
        <w:jc w:val="both"/>
      </w:pPr>
      <w:r w:rsidRPr="00417447">
        <w:t xml:space="preserve">Does the data </w:t>
      </w:r>
      <w:proofErr w:type="gramStart"/>
      <w:r w:rsidRPr="00417447">
        <w:t>relates</w:t>
      </w:r>
      <w:proofErr w:type="gramEnd"/>
      <w:r w:rsidRPr="00417447">
        <w:t xml:space="preserve"> to any living individual and denotes </w:t>
      </w:r>
      <w:r w:rsidR="00F74E61" w:rsidRPr="00417447">
        <w:t xml:space="preserve">sensitive </w:t>
      </w:r>
      <w:r w:rsidRPr="00417447">
        <w:t>personally identifiable information?</w:t>
      </w:r>
    </w:p>
    <w:p w14:paraId="7EB75E71" w14:textId="77777777" w:rsidR="00277473" w:rsidRPr="00417447" w:rsidRDefault="00277473" w:rsidP="00277473">
      <w:pPr>
        <w:pStyle w:val="BodyText"/>
        <w:numPr>
          <w:ilvl w:val="0"/>
          <w:numId w:val="25"/>
        </w:numPr>
        <w:jc w:val="both"/>
      </w:pPr>
      <w:r w:rsidRPr="00417447">
        <w:t xml:space="preserve">Is the data </w:t>
      </w:r>
      <w:r w:rsidR="00F74E61" w:rsidRPr="00417447">
        <w:t>critical to the operation of the function, project or system</w:t>
      </w:r>
      <w:r w:rsidRPr="00417447">
        <w:t>?</w:t>
      </w:r>
    </w:p>
    <w:p w14:paraId="5BAF036B" w14:textId="77777777" w:rsidR="00277473" w:rsidRPr="00417447" w:rsidRDefault="00277473" w:rsidP="00277473">
      <w:pPr>
        <w:pStyle w:val="BodyText"/>
        <w:numPr>
          <w:ilvl w:val="0"/>
          <w:numId w:val="25"/>
        </w:numPr>
        <w:jc w:val="both"/>
      </w:pPr>
      <w:r w:rsidRPr="00417447">
        <w:t xml:space="preserve">Is the data governed by </w:t>
      </w:r>
      <w:r w:rsidR="00F74E61" w:rsidRPr="00417447">
        <w:t xml:space="preserve">legal, regulatory or statutory </w:t>
      </w:r>
      <w:r w:rsidRPr="00417447">
        <w:t>compliance requirement?</w:t>
      </w:r>
    </w:p>
    <w:p w14:paraId="64230F23" w14:textId="77777777" w:rsidR="00F74E61" w:rsidRPr="00417447" w:rsidRDefault="00F74E61" w:rsidP="00277473">
      <w:pPr>
        <w:pStyle w:val="BodyText"/>
        <w:numPr>
          <w:ilvl w:val="0"/>
          <w:numId w:val="25"/>
        </w:numPr>
        <w:jc w:val="both"/>
      </w:pPr>
      <w:r w:rsidRPr="00417447">
        <w:t xml:space="preserve">Is the data sensitive or critical to the </w:t>
      </w:r>
      <w:proofErr w:type="gramStart"/>
      <w:r w:rsidRPr="00417447">
        <w:t>clients</w:t>
      </w:r>
      <w:proofErr w:type="gramEnd"/>
      <w:r w:rsidRPr="00417447">
        <w:t xml:space="preserve"> business, mission, service or operation?</w:t>
      </w:r>
    </w:p>
    <w:p w14:paraId="3008A7CE" w14:textId="77777777" w:rsidR="00F74E61" w:rsidRPr="00417447" w:rsidRDefault="00F74E61" w:rsidP="00277473">
      <w:pPr>
        <w:pStyle w:val="BodyText"/>
        <w:numPr>
          <w:ilvl w:val="0"/>
          <w:numId w:val="25"/>
        </w:numPr>
        <w:jc w:val="both"/>
      </w:pPr>
      <w:r w:rsidRPr="00417447">
        <w:t>Is the data a highly guarded national</w:t>
      </w:r>
      <w:r w:rsidR="0043219F" w:rsidRPr="00417447">
        <w:t>/state</w:t>
      </w:r>
      <w:r w:rsidRPr="00417447">
        <w:t xml:space="preserve"> secret?</w:t>
      </w:r>
    </w:p>
    <w:p w14:paraId="571A4780" w14:textId="77777777" w:rsidR="00F74E61" w:rsidRPr="00417447" w:rsidRDefault="00F74E61" w:rsidP="00277473">
      <w:pPr>
        <w:pStyle w:val="BodyText"/>
        <w:numPr>
          <w:ilvl w:val="0"/>
          <w:numId w:val="25"/>
        </w:numPr>
        <w:jc w:val="both"/>
      </w:pPr>
      <w:r w:rsidRPr="00417447">
        <w:t>Is the data of national</w:t>
      </w:r>
      <w:r w:rsidR="0043219F" w:rsidRPr="00417447">
        <w:t>/state</w:t>
      </w:r>
      <w:r w:rsidRPr="00417447">
        <w:t xml:space="preserve"> interest?</w:t>
      </w:r>
    </w:p>
    <w:p w14:paraId="2635E626" w14:textId="77777777" w:rsidR="00F74E61" w:rsidRPr="00417447" w:rsidRDefault="00F74E61" w:rsidP="00F74E61">
      <w:pPr>
        <w:pStyle w:val="BodyText"/>
        <w:numPr>
          <w:ilvl w:val="0"/>
          <w:numId w:val="25"/>
        </w:numPr>
        <w:jc w:val="both"/>
      </w:pPr>
      <w:r w:rsidRPr="00417447">
        <w:t>Is the data subject to and limited for official C-DAC use only?</w:t>
      </w:r>
    </w:p>
    <w:p w14:paraId="7CCB01D0" w14:textId="77777777" w:rsidR="00277473" w:rsidRPr="00417447" w:rsidRDefault="00277473" w:rsidP="00277473">
      <w:pPr>
        <w:pStyle w:val="BodyText"/>
        <w:numPr>
          <w:ilvl w:val="0"/>
          <w:numId w:val="25"/>
        </w:numPr>
        <w:jc w:val="both"/>
      </w:pPr>
      <w:r w:rsidRPr="00417447">
        <w:t xml:space="preserve">Is the data meant for public release and approved by </w:t>
      </w:r>
      <w:r w:rsidR="00F74E61" w:rsidRPr="00417447">
        <w:t>Head of the Department or Head of the Project</w:t>
      </w:r>
      <w:r w:rsidRPr="00417447">
        <w:t>?</w:t>
      </w:r>
    </w:p>
    <w:p w14:paraId="131189BE" w14:textId="77777777" w:rsidR="00277473" w:rsidRPr="00417447" w:rsidRDefault="00277473" w:rsidP="00277473">
      <w:pPr>
        <w:ind w:left="450"/>
      </w:pPr>
      <w:r w:rsidRPr="00417447">
        <w:t xml:space="preserve">Any data found unclassified shall be intimated with </w:t>
      </w:r>
      <w:r w:rsidR="00F74E61" w:rsidRPr="00417447">
        <w:t xml:space="preserve">Head of the Department or Head of the Project or the NISO </w:t>
      </w:r>
      <w:r w:rsidRPr="00417447">
        <w:t>for classification.</w:t>
      </w:r>
    </w:p>
    <w:p w14:paraId="22DDF732" w14:textId="77777777" w:rsidR="00A73536" w:rsidRPr="00417447" w:rsidRDefault="00A73536" w:rsidP="000D7F8F">
      <w:pPr>
        <w:ind w:left="450"/>
      </w:pPr>
      <w:r w:rsidRPr="00417447">
        <w:t>Data or Information shall be classified as;</w:t>
      </w:r>
    </w:p>
    <w:tbl>
      <w:tblPr>
        <w:tblStyle w:val="TableGrid"/>
        <w:tblW w:w="0" w:type="auto"/>
        <w:tblInd w:w="4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530"/>
        <w:gridCol w:w="7039"/>
      </w:tblGrid>
      <w:tr w:rsidR="00E27667" w:rsidRPr="00417447" w14:paraId="7056C282" w14:textId="77777777" w:rsidTr="000D7F8F">
        <w:trPr>
          <w:trHeight w:val="392"/>
        </w:trPr>
        <w:tc>
          <w:tcPr>
            <w:tcW w:w="1530" w:type="dxa"/>
            <w:shd w:val="clear" w:color="auto" w:fill="9CC2E5" w:themeFill="accent1" w:themeFillTint="99"/>
            <w:vAlign w:val="center"/>
          </w:tcPr>
          <w:p w14:paraId="38610358" w14:textId="77777777" w:rsidR="00E27667" w:rsidRPr="00417447" w:rsidRDefault="00E27667" w:rsidP="00857DED">
            <w:pPr>
              <w:widowControl/>
              <w:tabs>
                <w:tab w:val="clear" w:pos="709"/>
              </w:tabs>
              <w:suppressAutoHyphens w:val="0"/>
              <w:spacing w:after="0" w:line="240" w:lineRule="auto"/>
              <w:ind w:left="0"/>
              <w:rPr>
                <w:rFonts w:ascii="Arial" w:hAnsi="Arial" w:cs="Arial"/>
                <w:color w:val="000000"/>
                <w:sz w:val="20"/>
                <w:szCs w:val="20"/>
                <w:lang w:eastAsia="en-IN"/>
              </w:rPr>
            </w:pPr>
            <w:r w:rsidRPr="00417447">
              <w:rPr>
                <w:rStyle w:val="Strong"/>
                <w:rFonts w:ascii="Arial" w:hAnsi="Arial" w:cs="Arial"/>
                <w:color w:val="000000"/>
                <w:sz w:val="20"/>
                <w:szCs w:val="20"/>
              </w:rPr>
              <w:t>Classification</w:t>
            </w:r>
          </w:p>
        </w:tc>
        <w:tc>
          <w:tcPr>
            <w:tcW w:w="7039" w:type="dxa"/>
            <w:shd w:val="clear" w:color="auto" w:fill="9CC2E5" w:themeFill="accent1" w:themeFillTint="99"/>
            <w:vAlign w:val="center"/>
          </w:tcPr>
          <w:p w14:paraId="7CCA1A10" w14:textId="77777777" w:rsidR="00E27667" w:rsidRPr="00417447" w:rsidRDefault="00BF6FCB" w:rsidP="00857DED">
            <w:pPr>
              <w:spacing w:after="0" w:line="240" w:lineRule="auto"/>
              <w:ind w:left="0"/>
              <w:rPr>
                <w:rFonts w:ascii="Arial" w:hAnsi="Arial" w:cs="Arial"/>
                <w:color w:val="000000"/>
                <w:sz w:val="20"/>
                <w:szCs w:val="20"/>
              </w:rPr>
            </w:pPr>
            <w:r w:rsidRPr="00417447">
              <w:rPr>
                <w:rStyle w:val="Strong"/>
                <w:rFonts w:ascii="Arial" w:hAnsi="Arial" w:cs="Arial"/>
                <w:color w:val="000000"/>
                <w:sz w:val="20"/>
                <w:szCs w:val="20"/>
              </w:rPr>
              <w:t>Deciding factor</w:t>
            </w:r>
          </w:p>
        </w:tc>
      </w:tr>
      <w:tr w:rsidR="00516F2F" w:rsidRPr="00417447" w14:paraId="458A6578" w14:textId="77777777" w:rsidTr="00516F2F">
        <w:trPr>
          <w:trHeight w:val="292"/>
        </w:trPr>
        <w:tc>
          <w:tcPr>
            <w:tcW w:w="8569" w:type="dxa"/>
            <w:gridSpan w:val="2"/>
            <w:shd w:val="clear" w:color="auto" w:fill="F2F2F2" w:themeFill="background1" w:themeFillShade="F2"/>
            <w:vAlign w:val="center"/>
          </w:tcPr>
          <w:p w14:paraId="4B70E83E" w14:textId="77777777" w:rsidR="00516F2F" w:rsidRPr="00417447" w:rsidRDefault="00516F2F" w:rsidP="00857DED">
            <w:pPr>
              <w:spacing w:after="0" w:line="240" w:lineRule="auto"/>
              <w:ind w:left="0"/>
              <w:rPr>
                <w:rStyle w:val="Strong"/>
                <w:rFonts w:ascii="Arial" w:hAnsi="Arial" w:cs="Arial"/>
                <w:b w:val="0"/>
                <w:color w:val="000000"/>
                <w:sz w:val="20"/>
                <w:szCs w:val="20"/>
              </w:rPr>
            </w:pPr>
            <w:r w:rsidRPr="00417447">
              <w:rPr>
                <w:b/>
                <w:sz w:val="20"/>
                <w:szCs w:val="20"/>
              </w:rPr>
              <w:t>High Level Classification</w:t>
            </w:r>
          </w:p>
        </w:tc>
      </w:tr>
      <w:tr w:rsidR="00E27667" w:rsidRPr="00417447" w14:paraId="258C87B6" w14:textId="77777777" w:rsidTr="000D7F8F">
        <w:trPr>
          <w:trHeight w:val="1277"/>
        </w:trPr>
        <w:tc>
          <w:tcPr>
            <w:tcW w:w="1530" w:type="dxa"/>
            <w:vAlign w:val="center"/>
          </w:tcPr>
          <w:p w14:paraId="6963895A" w14:textId="77777777" w:rsidR="00E27667" w:rsidRPr="00417447" w:rsidRDefault="00E27667" w:rsidP="00857DED">
            <w:pPr>
              <w:spacing w:after="0" w:line="240" w:lineRule="auto"/>
              <w:ind w:left="0"/>
              <w:rPr>
                <w:rFonts w:ascii="Arial" w:hAnsi="Arial" w:cs="Arial"/>
                <w:color w:val="000000"/>
                <w:sz w:val="20"/>
                <w:szCs w:val="20"/>
              </w:rPr>
            </w:pPr>
            <w:r w:rsidRPr="00417447">
              <w:rPr>
                <w:rFonts w:ascii="Arial" w:hAnsi="Arial" w:cs="Arial"/>
                <w:color w:val="000000"/>
                <w:sz w:val="20"/>
                <w:szCs w:val="20"/>
              </w:rPr>
              <w:t>Top Secret</w:t>
            </w:r>
          </w:p>
        </w:tc>
        <w:tc>
          <w:tcPr>
            <w:tcW w:w="7039" w:type="dxa"/>
            <w:vAlign w:val="center"/>
          </w:tcPr>
          <w:p w14:paraId="2A993CF4" w14:textId="77777777" w:rsidR="00E27667" w:rsidRPr="00417447" w:rsidRDefault="00390868" w:rsidP="00665544">
            <w:pPr>
              <w:spacing w:after="0" w:line="240" w:lineRule="auto"/>
              <w:ind w:left="0"/>
              <w:jc w:val="both"/>
            </w:pPr>
            <w:r w:rsidRPr="00417447">
              <w:t>Information, unauthorized disclosure of which could be expected to cause exceptionally grave damage to the national security or national</w:t>
            </w:r>
            <w:r w:rsidR="00F74E61" w:rsidRPr="00417447">
              <w:t>/state</w:t>
            </w:r>
            <w:r w:rsidRPr="00417447">
              <w:t xml:space="preserve"> interest. This category is reserved for nation’s closest secrets and is to be used with great reserve.</w:t>
            </w:r>
          </w:p>
          <w:p w14:paraId="53C42EC3" w14:textId="77777777" w:rsidR="000E3EBE" w:rsidRPr="00417447" w:rsidRDefault="000E3EBE" w:rsidP="00665544">
            <w:pPr>
              <w:spacing w:after="0" w:line="240" w:lineRule="auto"/>
              <w:ind w:left="0"/>
              <w:jc w:val="both"/>
            </w:pPr>
          </w:p>
          <w:p w14:paraId="2842CBAE" w14:textId="77777777" w:rsidR="000E3EBE" w:rsidRPr="00417447" w:rsidRDefault="000E3EBE" w:rsidP="00665544">
            <w:pPr>
              <w:spacing w:after="0" w:line="240" w:lineRule="auto"/>
              <w:ind w:left="0"/>
              <w:jc w:val="both"/>
              <w:rPr>
                <w:rFonts w:ascii="Arial" w:hAnsi="Arial" w:cs="Arial"/>
                <w:color w:val="000000"/>
                <w:sz w:val="20"/>
                <w:szCs w:val="20"/>
              </w:rPr>
            </w:pPr>
            <w:r w:rsidRPr="00417447">
              <w:t>This information classification may be defined by the Government Agency who entrust the asse</w:t>
            </w:r>
            <w:r w:rsidR="001E2017" w:rsidRPr="00417447">
              <w:t>t with C-DAC for its engagement, or otherwise C-DAC shall classify information of that nature.</w:t>
            </w:r>
          </w:p>
        </w:tc>
      </w:tr>
      <w:tr w:rsidR="00E27667" w:rsidRPr="00417447" w14:paraId="030A076C" w14:textId="77777777" w:rsidTr="000D7F8F">
        <w:tc>
          <w:tcPr>
            <w:tcW w:w="1530" w:type="dxa"/>
            <w:vAlign w:val="center"/>
          </w:tcPr>
          <w:p w14:paraId="1B3F1F1F" w14:textId="77777777" w:rsidR="00E27667" w:rsidRPr="00417447" w:rsidRDefault="00E27667" w:rsidP="00857DED">
            <w:pPr>
              <w:spacing w:after="0" w:line="240" w:lineRule="auto"/>
              <w:ind w:left="0"/>
              <w:rPr>
                <w:rFonts w:ascii="Arial" w:hAnsi="Arial" w:cs="Arial"/>
                <w:color w:val="000000"/>
                <w:sz w:val="20"/>
                <w:szCs w:val="20"/>
              </w:rPr>
            </w:pPr>
            <w:r w:rsidRPr="00417447">
              <w:rPr>
                <w:rFonts w:ascii="Arial" w:hAnsi="Arial" w:cs="Arial"/>
                <w:color w:val="000000"/>
                <w:sz w:val="20"/>
                <w:szCs w:val="20"/>
              </w:rPr>
              <w:t>Secret</w:t>
            </w:r>
          </w:p>
        </w:tc>
        <w:tc>
          <w:tcPr>
            <w:tcW w:w="7039" w:type="dxa"/>
            <w:vAlign w:val="center"/>
          </w:tcPr>
          <w:p w14:paraId="5F999F1C" w14:textId="77777777" w:rsidR="00E27667" w:rsidRPr="00417447" w:rsidRDefault="00390868" w:rsidP="00665544">
            <w:pPr>
              <w:spacing w:after="0" w:line="240" w:lineRule="auto"/>
              <w:ind w:left="0"/>
              <w:jc w:val="both"/>
            </w:pPr>
            <w:r w:rsidRPr="00417447">
              <w:t>Information, unauthorized disclosure of which could be expected to cause serious damage to the national</w:t>
            </w:r>
            <w:r w:rsidR="00F74E61" w:rsidRPr="00417447">
              <w:t>/state</w:t>
            </w:r>
            <w:r w:rsidRPr="00417447">
              <w:t xml:space="preserve"> security or national interest or cause serious embarrassment in its functioning. This classification should be used for highly important information.</w:t>
            </w:r>
          </w:p>
          <w:p w14:paraId="2379CD84" w14:textId="77777777" w:rsidR="000E3EBE" w:rsidRPr="00417447" w:rsidRDefault="000E3EBE" w:rsidP="00665544">
            <w:pPr>
              <w:spacing w:after="0" w:line="240" w:lineRule="auto"/>
              <w:ind w:left="0"/>
              <w:jc w:val="both"/>
            </w:pPr>
          </w:p>
          <w:p w14:paraId="12CDFA5A" w14:textId="77777777" w:rsidR="000E3EBE" w:rsidRPr="00417447" w:rsidRDefault="001E2017" w:rsidP="00665544">
            <w:pPr>
              <w:spacing w:after="0" w:line="240" w:lineRule="auto"/>
              <w:ind w:left="0"/>
              <w:jc w:val="both"/>
              <w:rPr>
                <w:rFonts w:ascii="Arial" w:hAnsi="Arial" w:cs="Arial"/>
                <w:color w:val="000000"/>
                <w:sz w:val="20"/>
                <w:szCs w:val="20"/>
              </w:rPr>
            </w:pPr>
            <w:r w:rsidRPr="00417447">
              <w:t>This information classification may be defined by the Government Agency who entrust the asset with C-DAC for its engagement, or otherwise C-DAC shall classify information of that nature.</w:t>
            </w:r>
          </w:p>
        </w:tc>
      </w:tr>
      <w:tr w:rsidR="00516F2F" w:rsidRPr="00417447" w14:paraId="3E5FB1C5" w14:textId="77777777" w:rsidTr="00516F2F">
        <w:tc>
          <w:tcPr>
            <w:tcW w:w="8569" w:type="dxa"/>
            <w:gridSpan w:val="2"/>
            <w:shd w:val="clear" w:color="auto" w:fill="F2F2F2" w:themeFill="background1" w:themeFillShade="F2"/>
            <w:vAlign w:val="center"/>
          </w:tcPr>
          <w:p w14:paraId="32CB5A9B" w14:textId="77777777" w:rsidR="00516F2F" w:rsidRPr="00417447" w:rsidRDefault="00516F2F" w:rsidP="00665544">
            <w:pPr>
              <w:spacing w:after="0" w:line="240" w:lineRule="auto"/>
              <w:ind w:left="0"/>
              <w:jc w:val="both"/>
              <w:rPr>
                <w:b/>
                <w:sz w:val="20"/>
                <w:szCs w:val="20"/>
              </w:rPr>
            </w:pPr>
            <w:r w:rsidRPr="00417447">
              <w:rPr>
                <w:b/>
                <w:sz w:val="20"/>
                <w:szCs w:val="20"/>
              </w:rPr>
              <w:t>Moderate Level Classification</w:t>
            </w:r>
          </w:p>
        </w:tc>
      </w:tr>
      <w:tr w:rsidR="00E27667" w:rsidRPr="00417447" w14:paraId="37878FA0" w14:textId="77777777" w:rsidTr="000D7F8F">
        <w:tc>
          <w:tcPr>
            <w:tcW w:w="1530" w:type="dxa"/>
            <w:vAlign w:val="center"/>
          </w:tcPr>
          <w:p w14:paraId="7833ABA7" w14:textId="77777777" w:rsidR="00E27667" w:rsidRPr="00417447" w:rsidRDefault="00E27667" w:rsidP="00857DED">
            <w:pPr>
              <w:spacing w:after="0" w:line="240" w:lineRule="auto"/>
              <w:ind w:left="0"/>
              <w:rPr>
                <w:rFonts w:ascii="Arial" w:hAnsi="Arial" w:cs="Arial"/>
                <w:color w:val="000000"/>
                <w:sz w:val="20"/>
                <w:szCs w:val="20"/>
              </w:rPr>
            </w:pPr>
            <w:r w:rsidRPr="00417447">
              <w:rPr>
                <w:rFonts w:ascii="Arial" w:hAnsi="Arial" w:cs="Arial"/>
                <w:color w:val="000000"/>
                <w:sz w:val="20"/>
                <w:szCs w:val="20"/>
              </w:rPr>
              <w:lastRenderedPageBreak/>
              <w:t>Confidential</w:t>
            </w:r>
          </w:p>
        </w:tc>
        <w:tc>
          <w:tcPr>
            <w:tcW w:w="7039" w:type="dxa"/>
            <w:vAlign w:val="center"/>
          </w:tcPr>
          <w:p w14:paraId="714D24BE" w14:textId="0F821FA0" w:rsidR="001E2017" w:rsidRPr="00417447" w:rsidRDefault="000E3EBE" w:rsidP="00665544">
            <w:pPr>
              <w:spacing w:after="0" w:line="240" w:lineRule="auto"/>
              <w:ind w:left="0"/>
              <w:jc w:val="both"/>
            </w:pPr>
            <w:r w:rsidRPr="00417447">
              <w:t xml:space="preserve">Information, unauthorized disclosure of which could be expected to cause </w:t>
            </w:r>
            <w:r w:rsidR="00D45BE1" w:rsidRPr="00417447">
              <w:t>exceptionally grave</w:t>
            </w:r>
            <w:r w:rsidRPr="00417447">
              <w:t xml:space="preserve"> to the security of the organization or could be prejudicial to the interest of the organization, or could affect the organization in its functioning.</w:t>
            </w:r>
          </w:p>
        </w:tc>
      </w:tr>
      <w:tr w:rsidR="00E27667" w:rsidRPr="00417447" w14:paraId="48C6BE1D" w14:textId="77777777" w:rsidTr="000D7F8F">
        <w:tc>
          <w:tcPr>
            <w:tcW w:w="1530" w:type="dxa"/>
            <w:vAlign w:val="center"/>
          </w:tcPr>
          <w:p w14:paraId="669DB7AD" w14:textId="77777777" w:rsidR="00E27667" w:rsidRPr="00417447" w:rsidRDefault="00E27667" w:rsidP="00E27667">
            <w:pPr>
              <w:spacing w:after="0" w:line="240" w:lineRule="auto"/>
              <w:ind w:left="0"/>
              <w:rPr>
                <w:rFonts w:ascii="Arial" w:hAnsi="Arial" w:cs="Arial"/>
                <w:color w:val="000000"/>
                <w:sz w:val="20"/>
                <w:szCs w:val="20"/>
              </w:rPr>
            </w:pPr>
            <w:r w:rsidRPr="00417447">
              <w:rPr>
                <w:rFonts w:ascii="Arial" w:hAnsi="Arial" w:cs="Arial"/>
                <w:color w:val="000000"/>
                <w:sz w:val="20"/>
                <w:szCs w:val="20"/>
              </w:rPr>
              <w:t>Restricted</w:t>
            </w:r>
          </w:p>
        </w:tc>
        <w:tc>
          <w:tcPr>
            <w:tcW w:w="7039" w:type="dxa"/>
            <w:shd w:val="clear" w:color="auto" w:fill="auto"/>
            <w:vAlign w:val="center"/>
          </w:tcPr>
          <w:p w14:paraId="4B9C5DC9" w14:textId="48B64FAB" w:rsidR="00E27667" w:rsidRPr="00417447" w:rsidRDefault="00E53539" w:rsidP="00D45BE1">
            <w:pPr>
              <w:spacing w:after="0" w:line="240" w:lineRule="auto"/>
              <w:ind w:left="0"/>
              <w:jc w:val="both"/>
              <w:rPr>
                <w:rFonts w:ascii="Arial" w:hAnsi="Arial" w:cs="Arial"/>
                <w:color w:val="000000"/>
                <w:sz w:val="20"/>
                <w:szCs w:val="20"/>
              </w:rPr>
            </w:pPr>
            <w:r w:rsidRPr="00417447">
              <w:t>Information</w:t>
            </w:r>
            <w:r w:rsidR="00E27667" w:rsidRPr="00417447">
              <w:t xml:space="preserve">, unauthorized disclosure of which could be expected to cause damage to C-DAC </w:t>
            </w:r>
            <w:r w:rsidR="00B12E71" w:rsidRPr="00417447">
              <w:t>function, project or employees</w:t>
            </w:r>
            <w:r w:rsidR="00E27667" w:rsidRPr="00417447">
              <w:t xml:space="preserve">. It should be limited to specific </w:t>
            </w:r>
            <w:r w:rsidR="00A21208" w:rsidRPr="00417447">
              <w:t xml:space="preserve">function or </w:t>
            </w:r>
            <w:r w:rsidR="00E27667" w:rsidRPr="00417447">
              <w:t>personnel on a need-to-know basis and/or need-to-use</w:t>
            </w:r>
            <w:r w:rsidR="00A21208" w:rsidRPr="00417447">
              <w:t>.</w:t>
            </w:r>
          </w:p>
        </w:tc>
      </w:tr>
      <w:tr w:rsidR="00516F2F" w:rsidRPr="00417447" w14:paraId="1C658014" w14:textId="77777777" w:rsidTr="00516F2F">
        <w:tc>
          <w:tcPr>
            <w:tcW w:w="8569" w:type="dxa"/>
            <w:gridSpan w:val="2"/>
            <w:shd w:val="clear" w:color="auto" w:fill="F2F2F2" w:themeFill="background1" w:themeFillShade="F2"/>
            <w:vAlign w:val="center"/>
          </w:tcPr>
          <w:p w14:paraId="0B782D10" w14:textId="77777777" w:rsidR="00516F2F" w:rsidRPr="00417447" w:rsidRDefault="00516F2F" w:rsidP="00B12E71">
            <w:pPr>
              <w:spacing w:after="0" w:line="240" w:lineRule="auto"/>
              <w:ind w:left="0"/>
              <w:jc w:val="both"/>
              <w:rPr>
                <w:b/>
                <w:sz w:val="20"/>
                <w:szCs w:val="20"/>
              </w:rPr>
            </w:pPr>
            <w:r w:rsidRPr="00417447">
              <w:rPr>
                <w:b/>
                <w:sz w:val="20"/>
                <w:szCs w:val="20"/>
              </w:rPr>
              <w:t>Low Level Classification</w:t>
            </w:r>
          </w:p>
        </w:tc>
      </w:tr>
      <w:tr w:rsidR="00E27667" w:rsidRPr="00417447" w14:paraId="42000EE1" w14:textId="77777777" w:rsidTr="000D7F8F">
        <w:tc>
          <w:tcPr>
            <w:tcW w:w="1530" w:type="dxa"/>
            <w:vAlign w:val="center"/>
          </w:tcPr>
          <w:p w14:paraId="7CEF3AC1" w14:textId="77777777" w:rsidR="00E27667" w:rsidRPr="00417447" w:rsidRDefault="00E27667" w:rsidP="00E27667">
            <w:pPr>
              <w:spacing w:after="0" w:line="240" w:lineRule="auto"/>
              <w:ind w:left="0"/>
              <w:rPr>
                <w:rFonts w:ascii="Arial" w:hAnsi="Arial" w:cs="Arial"/>
                <w:color w:val="000000"/>
                <w:sz w:val="20"/>
                <w:szCs w:val="20"/>
              </w:rPr>
            </w:pPr>
            <w:r w:rsidRPr="00417447">
              <w:rPr>
                <w:rFonts w:ascii="Arial" w:hAnsi="Arial" w:cs="Arial"/>
                <w:color w:val="000000"/>
                <w:sz w:val="20"/>
                <w:szCs w:val="20"/>
              </w:rPr>
              <w:t>Internal</w:t>
            </w:r>
          </w:p>
        </w:tc>
        <w:tc>
          <w:tcPr>
            <w:tcW w:w="7039" w:type="dxa"/>
            <w:vAlign w:val="center"/>
          </w:tcPr>
          <w:p w14:paraId="00AE06DD" w14:textId="77777777" w:rsidR="00B12E71" w:rsidRPr="00417447" w:rsidRDefault="00E27667" w:rsidP="00665544">
            <w:pPr>
              <w:spacing w:after="0" w:line="240" w:lineRule="auto"/>
              <w:ind w:left="0"/>
              <w:jc w:val="both"/>
            </w:pPr>
            <w:r w:rsidRPr="00417447">
              <w:t xml:space="preserve">This classification shall be applied to </w:t>
            </w:r>
            <w:r w:rsidR="000D7F8F" w:rsidRPr="00417447">
              <w:t>information</w:t>
            </w:r>
            <w:r w:rsidRPr="00417447">
              <w:t xml:space="preserve"> which is essentially meant for internal official C-DAC use only, and which should not be published or communicated to anyone except for official purposes. </w:t>
            </w:r>
          </w:p>
          <w:p w14:paraId="2F49EC6E" w14:textId="77777777" w:rsidR="00E27667" w:rsidRPr="00417447" w:rsidRDefault="00E27667" w:rsidP="00665544">
            <w:pPr>
              <w:spacing w:after="0" w:line="240" w:lineRule="auto"/>
              <w:ind w:left="0"/>
              <w:jc w:val="both"/>
              <w:rPr>
                <w:rFonts w:ascii="Arial" w:hAnsi="Arial" w:cs="Arial"/>
                <w:color w:val="000000"/>
                <w:sz w:val="20"/>
                <w:szCs w:val="20"/>
              </w:rPr>
            </w:pPr>
            <w:r w:rsidRPr="00417447">
              <w:t xml:space="preserve">The </w:t>
            </w:r>
            <w:r w:rsidR="00E53539" w:rsidRPr="00417447">
              <w:t>information</w:t>
            </w:r>
            <w:r w:rsidRPr="00417447">
              <w:t xml:space="preserve"> considered sensitive that should be limited to the </w:t>
            </w:r>
            <w:r w:rsidR="00E53539" w:rsidRPr="00417447">
              <w:t>employees</w:t>
            </w:r>
            <w:r w:rsidRPr="00417447">
              <w:t>, and specific data for approved visitors such as suppliers, contractors, vendors or auditors.</w:t>
            </w:r>
          </w:p>
        </w:tc>
      </w:tr>
      <w:tr w:rsidR="00E27667" w:rsidRPr="00417447" w14:paraId="14A672DA" w14:textId="77777777" w:rsidTr="000D7F8F">
        <w:tc>
          <w:tcPr>
            <w:tcW w:w="1530" w:type="dxa"/>
            <w:vAlign w:val="center"/>
          </w:tcPr>
          <w:p w14:paraId="1747A7B1" w14:textId="77777777" w:rsidR="00E27667" w:rsidRPr="00417447" w:rsidRDefault="00E27667" w:rsidP="00E27667">
            <w:pPr>
              <w:spacing w:after="0" w:line="240" w:lineRule="auto"/>
              <w:ind w:left="0"/>
              <w:rPr>
                <w:rFonts w:ascii="Arial" w:hAnsi="Arial" w:cs="Arial"/>
                <w:color w:val="000000"/>
                <w:sz w:val="20"/>
                <w:szCs w:val="20"/>
              </w:rPr>
            </w:pPr>
            <w:r w:rsidRPr="00417447">
              <w:rPr>
                <w:rFonts w:ascii="Arial" w:hAnsi="Arial" w:cs="Arial"/>
                <w:color w:val="000000"/>
                <w:sz w:val="20"/>
                <w:szCs w:val="20"/>
              </w:rPr>
              <w:t>Public</w:t>
            </w:r>
          </w:p>
        </w:tc>
        <w:tc>
          <w:tcPr>
            <w:tcW w:w="7039" w:type="dxa"/>
            <w:vAlign w:val="center"/>
          </w:tcPr>
          <w:p w14:paraId="32F8FA48" w14:textId="6723C307" w:rsidR="00E27667" w:rsidRPr="00417447" w:rsidRDefault="00E27667" w:rsidP="00680038">
            <w:pPr>
              <w:keepNext/>
              <w:spacing w:after="0" w:line="240" w:lineRule="auto"/>
              <w:ind w:left="0"/>
              <w:jc w:val="both"/>
              <w:rPr>
                <w:rFonts w:ascii="Arial" w:hAnsi="Arial" w:cs="Arial"/>
                <w:color w:val="000000"/>
                <w:sz w:val="20"/>
                <w:szCs w:val="20"/>
              </w:rPr>
            </w:pPr>
            <w:r w:rsidRPr="00417447">
              <w:t xml:space="preserve">This classification shall be applied to </w:t>
            </w:r>
            <w:r w:rsidR="00680038" w:rsidRPr="00417447">
              <w:t>information</w:t>
            </w:r>
            <w:r w:rsidRPr="00417447">
              <w:t xml:space="preserve"> which does not fall under any of the above categories, and is essentially meant for public view. This data or information considered </w:t>
            </w:r>
            <w:r w:rsidR="00167987" w:rsidRPr="00417447">
              <w:t xml:space="preserve">are </w:t>
            </w:r>
            <w:r w:rsidRPr="00417447">
              <w:t>to be acceptable for general disclosure, which should be specifically approved before the release.</w:t>
            </w:r>
          </w:p>
        </w:tc>
      </w:tr>
      <w:tr w:rsidR="000D7F8F" w:rsidRPr="00417447" w14:paraId="74449910" w14:textId="77777777" w:rsidTr="000D7F8F">
        <w:tc>
          <w:tcPr>
            <w:tcW w:w="1530" w:type="dxa"/>
            <w:vAlign w:val="center"/>
          </w:tcPr>
          <w:p w14:paraId="5090CEBD" w14:textId="77777777" w:rsidR="000D7F8F" w:rsidRPr="00417447" w:rsidRDefault="000D7F8F" w:rsidP="00E27667">
            <w:pPr>
              <w:spacing w:after="0" w:line="240" w:lineRule="auto"/>
              <w:ind w:left="0"/>
              <w:rPr>
                <w:rFonts w:ascii="Arial" w:hAnsi="Arial" w:cs="Arial"/>
                <w:color w:val="000000"/>
                <w:sz w:val="20"/>
                <w:szCs w:val="20"/>
              </w:rPr>
            </w:pPr>
            <w:r w:rsidRPr="00417447">
              <w:t>Default</w:t>
            </w:r>
          </w:p>
        </w:tc>
        <w:tc>
          <w:tcPr>
            <w:tcW w:w="7039" w:type="dxa"/>
            <w:vAlign w:val="center"/>
          </w:tcPr>
          <w:p w14:paraId="5E5815AE" w14:textId="77777777" w:rsidR="000D7F8F" w:rsidRPr="00417447" w:rsidRDefault="000D7F8F" w:rsidP="000D7F8F">
            <w:pPr>
              <w:tabs>
                <w:tab w:val="clear" w:pos="709"/>
                <w:tab w:val="left" w:pos="360"/>
              </w:tabs>
              <w:spacing w:after="0" w:line="240" w:lineRule="auto"/>
              <w:ind w:left="0"/>
              <w:jc w:val="both"/>
            </w:pPr>
            <w:r w:rsidRPr="00417447">
              <w:t>Information until subject to the above classification would be Internal.</w:t>
            </w:r>
          </w:p>
        </w:tc>
      </w:tr>
    </w:tbl>
    <w:p w14:paraId="06B0E763" w14:textId="77777777" w:rsidR="00E27667" w:rsidRPr="00417447" w:rsidRDefault="00680038" w:rsidP="000D7F8F">
      <w:pPr>
        <w:pStyle w:val="Caption"/>
        <w:ind w:hanging="259"/>
        <w:rPr>
          <w:i w:val="0"/>
        </w:rPr>
      </w:pPr>
      <w:bookmarkStart w:id="10" w:name="_Toc50047650"/>
      <w:r w:rsidRPr="00417447">
        <w:rPr>
          <w:i w:val="0"/>
        </w:rPr>
        <w:t xml:space="preserve">Table </w:t>
      </w:r>
      <w:r w:rsidRPr="00417447">
        <w:rPr>
          <w:i w:val="0"/>
        </w:rPr>
        <w:fldChar w:fldCharType="begin"/>
      </w:r>
      <w:r w:rsidRPr="00417447">
        <w:rPr>
          <w:i w:val="0"/>
        </w:rPr>
        <w:instrText xml:space="preserve"> SEQ Table \* ARABIC </w:instrText>
      </w:r>
      <w:r w:rsidRPr="00417447">
        <w:rPr>
          <w:i w:val="0"/>
        </w:rPr>
        <w:fldChar w:fldCharType="separate"/>
      </w:r>
      <w:r w:rsidR="00B34D29">
        <w:rPr>
          <w:i w:val="0"/>
          <w:noProof/>
        </w:rPr>
        <w:t>1</w:t>
      </w:r>
      <w:r w:rsidRPr="00417447">
        <w:rPr>
          <w:i w:val="0"/>
        </w:rPr>
        <w:fldChar w:fldCharType="end"/>
      </w:r>
      <w:r w:rsidRPr="00417447">
        <w:rPr>
          <w:i w:val="0"/>
        </w:rPr>
        <w:t>: Information Classification</w:t>
      </w:r>
      <w:bookmarkEnd w:id="10"/>
    </w:p>
    <w:p w14:paraId="4BA97C15" w14:textId="77777777" w:rsidR="00E27667" w:rsidRPr="00417447" w:rsidRDefault="000D7F8F" w:rsidP="00B37289">
      <w:pPr>
        <w:ind w:left="450"/>
        <w:jc w:val="both"/>
        <w:rPr>
          <w:b/>
        </w:rPr>
      </w:pPr>
      <w:r w:rsidRPr="00417447">
        <w:rPr>
          <w:b/>
        </w:rPr>
        <w:t xml:space="preserve">Note: </w:t>
      </w:r>
      <w:r w:rsidR="00680038" w:rsidRPr="00417447">
        <w:t>The asset container shall inherit the classification of the data or information it processes, stores or transfers.</w:t>
      </w:r>
    </w:p>
    <w:p w14:paraId="48FFBE7D" w14:textId="219F3625" w:rsidR="00E948B7" w:rsidRPr="00417447" w:rsidRDefault="00E948B7" w:rsidP="00CC27C0">
      <w:pPr>
        <w:ind w:left="450"/>
      </w:pPr>
      <w:r w:rsidRPr="00417447">
        <w:t>The classified information asset shall be labelled accordingly as per clause 5.4.</w:t>
      </w:r>
    </w:p>
    <w:p w14:paraId="163BA598" w14:textId="08042AF1" w:rsidR="006B0E95" w:rsidRPr="00417447" w:rsidRDefault="006B0E95" w:rsidP="00CC27C0">
      <w:pPr>
        <w:ind w:left="450"/>
        <w:jc w:val="both"/>
      </w:pPr>
      <w:r w:rsidRPr="00417447">
        <w:t xml:space="preserve">The Classified Information shall be reviewed annually and may be subjected to reclassification. When ‘Top Secret’, ‘Secret’, ‘Confidential’ and ‘Restricted’ information is involved, the </w:t>
      </w:r>
      <w:r w:rsidR="00D45BE1" w:rsidRPr="00417447">
        <w:t>information asset owner</w:t>
      </w:r>
      <w:r w:rsidR="001177AE" w:rsidRPr="00417447">
        <w:t xml:space="preserve"> </w:t>
      </w:r>
      <w:r w:rsidRPr="00417447">
        <w:t>shall ensure that a log is maintained</w:t>
      </w:r>
      <w:r w:rsidR="00417447" w:rsidRPr="00417447">
        <w:t xml:space="preserve"> (</w:t>
      </w:r>
      <w:r w:rsidR="00417447" w:rsidRPr="00CC27C0">
        <w:rPr>
          <w:color w:val="1F4E79" w:themeColor="accent1" w:themeShade="80"/>
        </w:rPr>
        <w:fldChar w:fldCharType="begin"/>
      </w:r>
      <w:r w:rsidR="00417447" w:rsidRPr="00CC27C0">
        <w:rPr>
          <w:color w:val="1F4E79" w:themeColor="accent1" w:themeShade="80"/>
        </w:rPr>
        <w:instrText xml:space="preserve"> REF _Ref50047517 \h  \* MERGEFORMAT </w:instrText>
      </w:r>
      <w:r w:rsidR="00417447" w:rsidRPr="00CC27C0">
        <w:rPr>
          <w:color w:val="1F4E79" w:themeColor="accent1" w:themeShade="80"/>
        </w:rPr>
      </w:r>
      <w:r w:rsidR="00417447" w:rsidRPr="00CC27C0">
        <w:rPr>
          <w:color w:val="1F4E79" w:themeColor="accent1" w:themeShade="80"/>
        </w:rPr>
        <w:fldChar w:fldCharType="separate"/>
      </w:r>
      <w:r w:rsidR="00B34D29" w:rsidRPr="00CC27C0">
        <w:rPr>
          <w:color w:val="1F4E79" w:themeColor="accent1" w:themeShade="80"/>
        </w:rPr>
        <w:t>Annexure D – Information Asset Transfer and Access Log</w:t>
      </w:r>
      <w:r w:rsidR="00417447" w:rsidRPr="00CC27C0">
        <w:rPr>
          <w:color w:val="1F4E79" w:themeColor="accent1" w:themeShade="80"/>
        </w:rPr>
        <w:fldChar w:fldCharType="end"/>
      </w:r>
      <w:r w:rsidR="00417447" w:rsidRPr="00CC27C0">
        <w:rPr>
          <w:color w:val="1F4E79" w:themeColor="accent1" w:themeShade="80"/>
        </w:rPr>
        <w:t>)</w:t>
      </w:r>
      <w:r w:rsidRPr="00CC27C0">
        <w:rPr>
          <w:color w:val="1F4E79" w:themeColor="accent1" w:themeShade="80"/>
        </w:rPr>
        <w:t xml:space="preserve"> </w:t>
      </w:r>
      <w:r w:rsidRPr="00417447">
        <w:t>reflecting the number of copies made, the location of copies, the identity of recipients, the addresses of recipients and any other person viewing the copies.</w:t>
      </w:r>
    </w:p>
    <w:p w14:paraId="094C6614" w14:textId="45EAA497" w:rsidR="006B0E95" w:rsidRPr="00417447" w:rsidRDefault="006B0E95" w:rsidP="006B0E95">
      <w:pPr>
        <w:pStyle w:val="BodyText"/>
        <w:numPr>
          <w:ilvl w:val="0"/>
          <w:numId w:val="14"/>
        </w:numPr>
        <w:spacing w:after="0" w:line="240" w:lineRule="auto"/>
        <w:jc w:val="both"/>
      </w:pPr>
      <w:r w:rsidRPr="00417447">
        <w:t xml:space="preserve">This log will be maintained as long as such information retains in </w:t>
      </w:r>
      <w:r w:rsidR="00CB5D10" w:rsidRPr="00417447">
        <w:t>these sensitivity classifications</w:t>
      </w:r>
      <w:r w:rsidRPr="00417447">
        <w:t xml:space="preserve">.  </w:t>
      </w:r>
    </w:p>
    <w:p w14:paraId="52F4C709" w14:textId="0C3CCA66" w:rsidR="006B0E95" w:rsidRDefault="006B0E95" w:rsidP="006B0E95">
      <w:pPr>
        <w:pStyle w:val="BodyText"/>
        <w:numPr>
          <w:ilvl w:val="0"/>
          <w:numId w:val="14"/>
        </w:numPr>
        <w:spacing w:after="0" w:line="240" w:lineRule="auto"/>
        <w:jc w:val="both"/>
      </w:pPr>
      <w:r w:rsidRPr="00417447">
        <w:t>This log will also be classified as restricted.</w:t>
      </w:r>
    </w:p>
    <w:p w14:paraId="625EEBC5" w14:textId="77777777" w:rsidR="00CC27C0" w:rsidRDefault="00CC27C0" w:rsidP="00CC27C0">
      <w:pPr>
        <w:pStyle w:val="BodyText"/>
        <w:keepNext/>
        <w:spacing w:after="0" w:line="240" w:lineRule="auto"/>
        <w:ind w:hanging="349"/>
        <w:jc w:val="both"/>
      </w:pPr>
      <w:r>
        <w:rPr>
          <w:noProof/>
          <w:lang w:val="en-IN" w:eastAsia="en-IN"/>
        </w:rPr>
        <w:lastRenderedPageBreak/>
        <w:drawing>
          <wp:inline distT="0" distB="0" distL="0" distR="0" wp14:anchorId="6C47CD33" wp14:editId="6A374381">
            <wp:extent cx="5731510" cy="725551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ta Classification Guideline Ver 0.0.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7255510"/>
                    </a:xfrm>
                    <a:prstGeom prst="rect">
                      <a:avLst/>
                    </a:prstGeom>
                  </pic:spPr>
                </pic:pic>
              </a:graphicData>
            </a:graphic>
          </wp:inline>
        </w:drawing>
      </w:r>
    </w:p>
    <w:p w14:paraId="6B75394E" w14:textId="184CB831" w:rsidR="00CC27C0" w:rsidRPr="00417447" w:rsidRDefault="00CC27C0" w:rsidP="00CC27C0">
      <w:pPr>
        <w:pStyle w:val="Caption"/>
        <w:ind w:hanging="349"/>
        <w:jc w:val="both"/>
      </w:pPr>
      <w:r>
        <w:t xml:space="preserve">Figure </w:t>
      </w:r>
      <w:fldSimple w:instr=" SEQ Figure \* ARABIC ">
        <w:r>
          <w:rPr>
            <w:noProof/>
          </w:rPr>
          <w:t>1</w:t>
        </w:r>
      </w:fldSimple>
      <w:r>
        <w:t xml:space="preserve">: </w:t>
      </w:r>
      <w:r w:rsidRPr="00C95B31">
        <w:t>Data classification decision flow</w:t>
      </w:r>
    </w:p>
    <w:p w14:paraId="13847FD6" w14:textId="1228D47A" w:rsidR="00BD7F54" w:rsidRPr="00417447" w:rsidRDefault="00EE57A8" w:rsidP="007524AB">
      <w:pPr>
        <w:pStyle w:val="Heading2"/>
        <w:numPr>
          <w:ilvl w:val="1"/>
          <w:numId w:val="3"/>
        </w:numPr>
      </w:pPr>
      <w:bookmarkStart w:id="11" w:name="_Toc50047639"/>
      <w:r w:rsidRPr="00417447">
        <w:t xml:space="preserve">Asset </w:t>
      </w:r>
      <w:r w:rsidR="00BD7F54" w:rsidRPr="00417447">
        <w:t>Labelling</w:t>
      </w:r>
      <w:bookmarkEnd w:id="11"/>
    </w:p>
    <w:p w14:paraId="5D28E6DE" w14:textId="748D0CF3" w:rsidR="00334438" w:rsidRPr="00417447" w:rsidRDefault="00334438" w:rsidP="00901A9F">
      <w:pPr>
        <w:pStyle w:val="ListParagraph"/>
        <w:ind w:left="360"/>
        <w:jc w:val="both"/>
        <w:rPr>
          <w:szCs w:val="24"/>
        </w:rPr>
      </w:pPr>
      <w:r w:rsidRPr="00417447">
        <w:rPr>
          <w:szCs w:val="24"/>
        </w:rPr>
        <w:t>Asset owner shall ensure that all information assets and information asset contain</w:t>
      </w:r>
      <w:r w:rsidR="00901A9F" w:rsidRPr="00417447">
        <w:rPr>
          <w:szCs w:val="24"/>
        </w:rPr>
        <w:t>ers are appropriately labelled with security attributes with specific information visibly in human-readable form.</w:t>
      </w:r>
    </w:p>
    <w:p w14:paraId="052DC059" w14:textId="77777777" w:rsidR="006352C7" w:rsidRPr="00417447" w:rsidRDefault="006352C7" w:rsidP="00901A9F">
      <w:pPr>
        <w:pStyle w:val="ListParagraph"/>
        <w:ind w:left="360"/>
        <w:jc w:val="both"/>
        <w:rPr>
          <w:szCs w:val="24"/>
        </w:rPr>
      </w:pPr>
      <w:r w:rsidRPr="00417447">
        <w:rPr>
          <w:szCs w:val="24"/>
        </w:rPr>
        <w:t xml:space="preserve">These attributes shall be retained with the information during its life-cycle to enable the enforcement of the information security policies for access control or information flow </w:t>
      </w:r>
      <w:r w:rsidRPr="00417447">
        <w:rPr>
          <w:szCs w:val="24"/>
        </w:rPr>
        <w:lastRenderedPageBreak/>
        <w:t>control.</w:t>
      </w:r>
    </w:p>
    <w:p w14:paraId="4738C6CF" w14:textId="77777777" w:rsidR="00C11E4F" w:rsidRPr="00417447" w:rsidRDefault="00C11E4F" w:rsidP="00901A9F">
      <w:pPr>
        <w:pStyle w:val="ListParagraph"/>
        <w:ind w:left="360"/>
        <w:jc w:val="both"/>
        <w:rPr>
          <w:szCs w:val="24"/>
        </w:rPr>
      </w:pPr>
    </w:p>
    <w:p w14:paraId="682FE10B" w14:textId="77777777" w:rsidR="00C11E4F" w:rsidRPr="00417447" w:rsidRDefault="00C11E4F" w:rsidP="00901A9F">
      <w:pPr>
        <w:pStyle w:val="ListParagraph"/>
        <w:ind w:left="360"/>
        <w:jc w:val="both"/>
        <w:rPr>
          <w:szCs w:val="24"/>
        </w:rPr>
      </w:pPr>
      <w:r w:rsidRPr="00417447">
        <w:rPr>
          <w:szCs w:val="24"/>
        </w:rPr>
        <w:t>Security attribute should be subject to the following;</w:t>
      </w:r>
    </w:p>
    <w:p w14:paraId="0FD947C7" w14:textId="77777777" w:rsidR="00C11E4F" w:rsidRPr="00417447" w:rsidRDefault="00C11E4F" w:rsidP="00C11E4F">
      <w:pPr>
        <w:pStyle w:val="ListParagraph"/>
        <w:numPr>
          <w:ilvl w:val="0"/>
          <w:numId w:val="14"/>
        </w:numPr>
        <w:jc w:val="both"/>
        <w:rPr>
          <w:szCs w:val="24"/>
        </w:rPr>
      </w:pPr>
      <w:r w:rsidRPr="00417447">
        <w:rPr>
          <w:szCs w:val="24"/>
        </w:rPr>
        <w:t>Security attribute may change over time, upon aggregation of varied category information and when combined together, change in privilege and change in security classification.</w:t>
      </w:r>
    </w:p>
    <w:p w14:paraId="1DA35C89" w14:textId="77777777" w:rsidR="00C11E4F" w:rsidRPr="00417447" w:rsidRDefault="00C11E4F" w:rsidP="00C11E4F">
      <w:pPr>
        <w:pStyle w:val="ListParagraph"/>
        <w:numPr>
          <w:ilvl w:val="0"/>
          <w:numId w:val="14"/>
        </w:numPr>
        <w:jc w:val="both"/>
        <w:rPr>
          <w:szCs w:val="24"/>
        </w:rPr>
      </w:pPr>
      <w:r w:rsidRPr="00417447">
        <w:rPr>
          <w:szCs w:val="24"/>
        </w:rPr>
        <w:t>Changes to security attribute should be limited to authorized individuals.</w:t>
      </w:r>
    </w:p>
    <w:p w14:paraId="1F21B2F0" w14:textId="0358BEAC" w:rsidR="00C11E4F" w:rsidRPr="00417447" w:rsidRDefault="00C11E4F" w:rsidP="00C11E4F">
      <w:pPr>
        <w:pStyle w:val="ListParagraph"/>
        <w:numPr>
          <w:ilvl w:val="0"/>
          <w:numId w:val="14"/>
        </w:numPr>
        <w:jc w:val="both"/>
        <w:rPr>
          <w:szCs w:val="24"/>
        </w:rPr>
      </w:pPr>
      <w:r w:rsidRPr="00417447">
        <w:rPr>
          <w:szCs w:val="24"/>
        </w:rPr>
        <w:t xml:space="preserve">Assure security attributes </w:t>
      </w:r>
      <w:r w:rsidR="009B778E" w:rsidRPr="00417447">
        <w:rPr>
          <w:szCs w:val="24"/>
        </w:rPr>
        <w:t>be displayed in human readable format to the output.</w:t>
      </w:r>
    </w:p>
    <w:p w14:paraId="6ADA5962" w14:textId="77777777" w:rsidR="009B778E" w:rsidRPr="00417447" w:rsidRDefault="009B778E" w:rsidP="00C11E4F">
      <w:pPr>
        <w:pStyle w:val="ListParagraph"/>
        <w:numPr>
          <w:ilvl w:val="0"/>
          <w:numId w:val="14"/>
        </w:numPr>
        <w:jc w:val="both"/>
        <w:rPr>
          <w:szCs w:val="24"/>
        </w:rPr>
      </w:pPr>
      <w:r w:rsidRPr="00417447">
        <w:rPr>
          <w:szCs w:val="24"/>
        </w:rPr>
        <w:t>Security attribute re</w:t>
      </w:r>
      <w:r w:rsidR="0013035D" w:rsidRPr="00417447">
        <w:rPr>
          <w:szCs w:val="24"/>
        </w:rPr>
        <w:t>-</w:t>
      </w:r>
      <w:r w:rsidRPr="00417447">
        <w:rPr>
          <w:szCs w:val="24"/>
        </w:rPr>
        <w:t>grading shall be only through approval of the group head or project head.</w:t>
      </w:r>
    </w:p>
    <w:p w14:paraId="55A3E748" w14:textId="7E977DB5" w:rsidR="000D1D46" w:rsidRPr="00417447" w:rsidRDefault="0013035D" w:rsidP="0013035D">
      <w:pPr>
        <w:tabs>
          <w:tab w:val="clear" w:pos="709"/>
          <w:tab w:val="left" w:pos="360"/>
        </w:tabs>
        <w:ind w:left="360"/>
        <w:jc w:val="both"/>
        <w:rPr>
          <w:szCs w:val="24"/>
        </w:rPr>
      </w:pPr>
      <w:r w:rsidRPr="00417447">
        <w:rPr>
          <w:szCs w:val="24"/>
        </w:rPr>
        <w:t>Information Assets shall be labelled with visible classification</w:t>
      </w:r>
      <w:r w:rsidR="000D1D46" w:rsidRPr="00417447">
        <w:rPr>
          <w:szCs w:val="24"/>
        </w:rPr>
        <w:t>.</w:t>
      </w:r>
    </w:p>
    <w:p w14:paraId="0BEC978A" w14:textId="77777777" w:rsidR="000D1D46" w:rsidRPr="00417447" w:rsidRDefault="0013035D" w:rsidP="0013035D">
      <w:pPr>
        <w:tabs>
          <w:tab w:val="clear" w:pos="709"/>
          <w:tab w:val="left" w:pos="360"/>
        </w:tabs>
        <w:ind w:left="360"/>
        <w:jc w:val="both"/>
        <w:rPr>
          <w:szCs w:val="24"/>
        </w:rPr>
      </w:pPr>
      <w:r w:rsidRPr="00417447">
        <w:rPr>
          <w:szCs w:val="24"/>
        </w:rPr>
        <w:t>Information Asset containing the classified information shall also have external marking with the classification attribute</w:t>
      </w:r>
      <w:r w:rsidR="000D1D46" w:rsidRPr="00417447">
        <w:rPr>
          <w:szCs w:val="24"/>
        </w:rPr>
        <w:t xml:space="preserve"> along with;</w:t>
      </w:r>
    </w:p>
    <w:p w14:paraId="0E7E4F92" w14:textId="77777777" w:rsidR="000D1D46" w:rsidRPr="00417447" w:rsidRDefault="000D1D46" w:rsidP="000D1D46">
      <w:pPr>
        <w:pStyle w:val="ListParagraph"/>
        <w:numPr>
          <w:ilvl w:val="0"/>
          <w:numId w:val="14"/>
        </w:numPr>
        <w:tabs>
          <w:tab w:val="clear" w:pos="709"/>
          <w:tab w:val="left" w:pos="360"/>
        </w:tabs>
        <w:jc w:val="both"/>
        <w:rPr>
          <w:szCs w:val="24"/>
        </w:rPr>
      </w:pPr>
      <w:r w:rsidRPr="00417447">
        <w:rPr>
          <w:szCs w:val="24"/>
        </w:rPr>
        <w:t>I</w:t>
      </w:r>
      <w:r w:rsidR="000D7FE5" w:rsidRPr="00417447">
        <w:rPr>
          <w:szCs w:val="24"/>
        </w:rPr>
        <w:t>dentifier,</w:t>
      </w:r>
    </w:p>
    <w:p w14:paraId="1EBF3DA0" w14:textId="77777777" w:rsidR="000D1D46" w:rsidRPr="00417447" w:rsidRDefault="000D1D46" w:rsidP="000D1D46">
      <w:pPr>
        <w:pStyle w:val="ListParagraph"/>
        <w:numPr>
          <w:ilvl w:val="0"/>
          <w:numId w:val="14"/>
        </w:numPr>
        <w:tabs>
          <w:tab w:val="clear" w:pos="709"/>
          <w:tab w:val="left" w:pos="360"/>
        </w:tabs>
        <w:jc w:val="both"/>
        <w:rPr>
          <w:szCs w:val="24"/>
        </w:rPr>
      </w:pPr>
      <w:r w:rsidRPr="00417447">
        <w:rPr>
          <w:szCs w:val="24"/>
        </w:rPr>
        <w:t>V</w:t>
      </w:r>
      <w:r w:rsidR="000D7FE5" w:rsidRPr="00417447">
        <w:rPr>
          <w:szCs w:val="24"/>
        </w:rPr>
        <w:t>ersion,</w:t>
      </w:r>
    </w:p>
    <w:p w14:paraId="29ABF5B3" w14:textId="77777777" w:rsidR="000D1D46" w:rsidRPr="00417447" w:rsidRDefault="000D1D46" w:rsidP="000D1D46">
      <w:pPr>
        <w:pStyle w:val="ListParagraph"/>
        <w:numPr>
          <w:ilvl w:val="0"/>
          <w:numId w:val="14"/>
        </w:numPr>
        <w:tabs>
          <w:tab w:val="clear" w:pos="709"/>
          <w:tab w:val="left" w:pos="360"/>
        </w:tabs>
        <w:jc w:val="both"/>
        <w:rPr>
          <w:szCs w:val="24"/>
        </w:rPr>
      </w:pPr>
      <w:r w:rsidRPr="00417447">
        <w:rPr>
          <w:szCs w:val="24"/>
        </w:rPr>
        <w:t>D</w:t>
      </w:r>
      <w:r w:rsidR="000D7FE5" w:rsidRPr="00417447">
        <w:rPr>
          <w:szCs w:val="24"/>
        </w:rPr>
        <w:t>ate of creation,</w:t>
      </w:r>
    </w:p>
    <w:p w14:paraId="44FD8DF2" w14:textId="77777777" w:rsidR="0013035D" w:rsidRPr="00417447" w:rsidRDefault="000D1D46" w:rsidP="000D1D46">
      <w:pPr>
        <w:pStyle w:val="ListParagraph"/>
        <w:numPr>
          <w:ilvl w:val="0"/>
          <w:numId w:val="14"/>
        </w:numPr>
        <w:tabs>
          <w:tab w:val="clear" w:pos="709"/>
          <w:tab w:val="left" w:pos="360"/>
        </w:tabs>
        <w:jc w:val="both"/>
        <w:rPr>
          <w:szCs w:val="24"/>
        </w:rPr>
      </w:pPr>
      <w:r w:rsidRPr="00417447">
        <w:rPr>
          <w:szCs w:val="24"/>
        </w:rPr>
        <w:t>Date of archival,</w:t>
      </w:r>
    </w:p>
    <w:p w14:paraId="4E3B666A" w14:textId="77777777" w:rsidR="000D1D46" w:rsidRPr="00417447" w:rsidRDefault="000D1D46" w:rsidP="000D1D46">
      <w:pPr>
        <w:pStyle w:val="ListParagraph"/>
        <w:numPr>
          <w:ilvl w:val="0"/>
          <w:numId w:val="14"/>
        </w:numPr>
        <w:tabs>
          <w:tab w:val="clear" w:pos="709"/>
          <w:tab w:val="left" w:pos="360"/>
        </w:tabs>
        <w:jc w:val="both"/>
        <w:rPr>
          <w:szCs w:val="24"/>
        </w:rPr>
      </w:pPr>
      <w:r w:rsidRPr="00417447">
        <w:rPr>
          <w:szCs w:val="24"/>
        </w:rPr>
        <w:t>Date of Disposal, and</w:t>
      </w:r>
      <w:r w:rsidR="00FB251C" w:rsidRPr="00417447">
        <w:rPr>
          <w:szCs w:val="24"/>
        </w:rPr>
        <w:t>/or</w:t>
      </w:r>
    </w:p>
    <w:p w14:paraId="57D4C0C1" w14:textId="77777777" w:rsidR="000D1D46" w:rsidRPr="00417447" w:rsidRDefault="000D1D46" w:rsidP="000D1D46">
      <w:pPr>
        <w:pStyle w:val="ListParagraph"/>
        <w:numPr>
          <w:ilvl w:val="0"/>
          <w:numId w:val="14"/>
        </w:numPr>
        <w:tabs>
          <w:tab w:val="clear" w:pos="709"/>
          <w:tab w:val="left" w:pos="360"/>
        </w:tabs>
        <w:jc w:val="both"/>
        <w:rPr>
          <w:szCs w:val="24"/>
        </w:rPr>
      </w:pPr>
      <w:r w:rsidRPr="00417447">
        <w:rPr>
          <w:szCs w:val="24"/>
        </w:rPr>
        <w:t>Owner.</w:t>
      </w:r>
    </w:p>
    <w:p w14:paraId="17F39A8F" w14:textId="77777777" w:rsidR="004D5130" w:rsidRPr="00417447" w:rsidRDefault="004D5130" w:rsidP="004D5130">
      <w:pPr>
        <w:tabs>
          <w:tab w:val="clear" w:pos="709"/>
          <w:tab w:val="left" w:pos="360"/>
        </w:tabs>
        <w:ind w:left="360"/>
        <w:jc w:val="both"/>
        <w:rPr>
          <w:szCs w:val="24"/>
        </w:rPr>
      </w:pPr>
      <w:r w:rsidRPr="00417447">
        <w:rPr>
          <w:szCs w:val="24"/>
        </w:rPr>
        <w:t>The below table is an illustrative guideline for labelling.</w:t>
      </w:r>
    </w:p>
    <w:tbl>
      <w:tblPr>
        <w:tblStyle w:val="TableGrid"/>
        <w:tblW w:w="0" w:type="auto"/>
        <w:tblInd w:w="35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540"/>
        <w:gridCol w:w="4052"/>
        <w:gridCol w:w="4069"/>
      </w:tblGrid>
      <w:tr w:rsidR="00B6641D" w:rsidRPr="00417447" w14:paraId="60513160" w14:textId="77777777" w:rsidTr="006C3BBD">
        <w:tc>
          <w:tcPr>
            <w:tcW w:w="540" w:type="dxa"/>
          </w:tcPr>
          <w:p w14:paraId="777D2FBF" w14:textId="77777777" w:rsidR="00B6641D" w:rsidRPr="00417447" w:rsidRDefault="00B6641D" w:rsidP="00B6641D">
            <w:pPr>
              <w:tabs>
                <w:tab w:val="clear" w:pos="709"/>
                <w:tab w:val="left" w:pos="360"/>
              </w:tabs>
              <w:spacing w:after="0" w:line="240" w:lineRule="auto"/>
              <w:ind w:left="0"/>
              <w:jc w:val="both"/>
              <w:rPr>
                <w:b/>
                <w:szCs w:val="24"/>
              </w:rPr>
            </w:pPr>
            <w:r w:rsidRPr="00417447">
              <w:rPr>
                <w:b/>
                <w:szCs w:val="24"/>
              </w:rPr>
              <w:t>SN</w:t>
            </w:r>
          </w:p>
        </w:tc>
        <w:tc>
          <w:tcPr>
            <w:tcW w:w="4052" w:type="dxa"/>
          </w:tcPr>
          <w:p w14:paraId="189D9D63" w14:textId="77777777" w:rsidR="00B6641D" w:rsidRPr="00417447" w:rsidRDefault="00B6641D" w:rsidP="00B6641D">
            <w:pPr>
              <w:tabs>
                <w:tab w:val="clear" w:pos="709"/>
                <w:tab w:val="left" w:pos="360"/>
              </w:tabs>
              <w:spacing w:after="0" w:line="240" w:lineRule="auto"/>
              <w:ind w:left="0"/>
              <w:jc w:val="both"/>
              <w:rPr>
                <w:b/>
                <w:szCs w:val="24"/>
              </w:rPr>
            </w:pPr>
            <w:r w:rsidRPr="00417447">
              <w:rPr>
                <w:b/>
                <w:szCs w:val="24"/>
              </w:rPr>
              <w:t>Information Asset or Asset Container</w:t>
            </w:r>
          </w:p>
        </w:tc>
        <w:tc>
          <w:tcPr>
            <w:tcW w:w="4069" w:type="dxa"/>
          </w:tcPr>
          <w:p w14:paraId="71ABA120" w14:textId="77777777" w:rsidR="00B6641D" w:rsidRPr="00417447" w:rsidRDefault="00B6641D" w:rsidP="00B6641D">
            <w:pPr>
              <w:tabs>
                <w:tab w:val="clear" w:pos="709"/>
                <w:tab w:val="left" w:pos="360"/>
              </w:tabs>
              <w:spacing w:after="0" w:line="240" w:lineRule="auto"/>
              <w:ind w:left="0"/>
              <w:jc w:val="both"/>
              <w:rPr>
                <w:b/>
                <w:szCs w:val="24"/>
              </w:rPr>
            </w:pPr>
            <w:r w:rsidRPr="00417447">
              <w:rPr>
                <w:b/>
                <w:szCs w:val="24"/>
              </w:rPr>
              <w:t>Illustration</w:t>
            </w:r>
            <w:r w:rsidR="002F608A" w:rsidRPr="00417447">
              <w:rPr>
                <w:b/>
                <w:szCs w:val="24"/>
              </w:rPr>
              <w:t xml:space="preserve"> Labels</w:t>
            </w:r>
          </w:p>
        </w:tc>
      </w:tr>
      <w:tr w:rsidR="00B6641D" w:rsidRPr="00417447" w14:paraId="476F5DB0" w14:textId="77777777" w:rsidTr="006C3BBD">
        <w:tc>
          <w:tcPr>
            <w:tcW w:w="540" w:type="dxa"/>
          </w:tcPr>
          <w:p w14:paraId="25E00751" w14:textId="77777777" w:rsidR="00B6641D" w:rsidRPr="00417447" w:rsidRDefault="00B6641D" w:rsidP="00B6641D">
            <w:pPr>
              <w:tabs>
                <w:tab w:val="clear" w:pos="709"/>
                <w:tab w:val="left" w:pos="360"/>
              </w:tabs>
              <w:spacing w:after="0" w:line="240" w:lineRule="auto"/>
              <w:ind w:left="0"/>
              <w:jc w:val="both"/>
              <w:rPr>
                <w:szCs w:val="24"/>
              </w:rPr>
            </w:pPr>
            <w:r w:rsidRPr="00417447">
              <w:rPr>
                <w:szCs w:val="24"/>
              </w:rPr>
              <w:t>1.</w:t>
            </w:r>
          </w:p>
        </w:tc>
        <w:tc>
          <w:tcPr>
            <w:tcW w:w="4052" w:type="dxa"/>
          </w:tcPr>
          <w:p w14:paraId="1E85874B" w14:textId="14BE95EC" w:rsidR="00B6641D" w:rsidRPr="00417447" w:rsidRDefault="00B6641D" w:rsidP="00B42926">
            <w:pPr>
              <w:tabs>
                <w:tab w:val="clear" w:pos="709"/>
                <w:tab w:val="left" w:pos="360"/>
              </w:tabs>
              <w:spacing w:after="0" w:line="240" w:lineRule="auto"/>
              <w:ind w:left="0"/>
              <w:jc w:val="both"/>
              <w:rPr>
                <w:szCs w:val="24"/>
              </w:rPr>
            </w:pPr>
            <w:r w:rsidRPr="00417447">
              <w:rPr>
                <w:szCs w:val="24"/>
              </w:rPr>
              <w:t xml:space="preserve">Softcopy or Print </w:t>
            </w:r>
            <w:r w:rsidR="00B42926" w:rsidRPr="00417447">
              <w:rPr>
                <w:szCs w:val="24"/>
              </w:rPr>
              <w:t xml:space="preserve">aggregate </w:t>
            </w:r>
            <w:r w:rsidRPr="00417447">
              <w:rPr>
                <w:szCs w:val="24"/>
              </w:rPr>
              <w:t>of information file</w:t>
            </w:r>
            <w:r w:rsidR="002F608A" w:rsidRPr="00417447">
              <w:rPr>
                <w:szCs w:val="24"/>
              </w:rPr>
              <w:t>.</w:t>
            </w:r>
          </w:p>
        </w:tc>
        <w:tc>
          <w:tcPr>
            <w:tcW w:w="4069" w:type="dxa"/>
          </w:tcPr>
          <w:p w14:paraId="03A40C0F" w14:textId="77777777" w:rsidR="00B6641D" w:rsidRPr="00417447" w:rsidRDefault="00B6641D" w:rsidP="004D5130">
            <w:pPr>
              <w:pStyle w:val="ListParagraph"/>
              <w:numPr>
                <w:ilvl w:val="0"/>
                <w:numId w:val="20"/>
              </w:numPr>
              <w:tabs>
                <w:tab w:val="clear" w:pos="709"/>
                <w:tab w:val="left" w:pos="360"/>
              </w:tabs>
              <w:spacing w:after="0" w:line="240" w:lineRule="auto"/>
              <w:ind w:left="359"/>
              <w:jc w:val="both"/>
              <w:rPr>
                <w:szCs w:val="24"/>
              </w:rPr>
            </w:pPr>
            <w:r w:rsidRPr="00417447">
              <w:rPr>
                <w:szCs w:val="24"/>
              </w:rPr>
              <w:t xml:space="preserve">Classification and version and </w:t>
            </w:r>
            <w:r w:rsidR="004D5130" w:rsidRPr="00417447">
              <w:rPr>
                <w:szCs w:val="24"/>
              </w:rPr>
              <w:t>Document N</w:t>
            </w:r>
            <w:r w:rsidRPr="00417447">
              <w:rPr>
                <w:szCs w:val="24"/>
              </w:rPr>
              <w:t>ame on the file cover page and on footer of all pages.</w:t>
            </w:r>
          </w:p>
        </w:tc>
      </w:tr>
      <w:tr w:rsidR="00B6641D" w:rsidRPr="00417447" w14:paraId="46286EDB" w14:textId="77777777" w:rsidTr="006C3BBD">
        <w:tc>
          <w:tcPr>
            <w:tcW w:w="540" w:type="dxa"/>
          </w:tcPr>
          <w:p w14:paraId="1669F24C" w14:textId="77777777" w:rsidR="00B6641D" w:rsidRPr="00417447" w:rsidRDefault="00B6641D" w:rsidP="00B6641D">
            <w:pPr>
              <w:tabs>
                <w:tab w:val="clear" w:pos="709"/>
                <w:tab w:val="left" w:pos="360"/>
              </w:tabs>
              <w:spacing w:after="0" w:line="240" w:lineRule="auto"/>
              <w:ind w:left="0"/>
              <w:jc w:val="both"/>
              <w:rPr>
                <w:szCs w:val="24"/>
              </w:rPr>
            </w:pPr>
            <w:r w:rsidRPr="00417447">
              <w:rPr>
                <w:szCs w:val="24"/>
              </w:rPr>
              <w:t>2.</w:t>
            </w:r>
          </w:p>
        </w:tc>
        <w:tc>
          <w:tcPr>
            <w:tcW w:w="4052" w:type="dxa"/>
          </w:tcPr>
          <w:p w14:paraId="7980FA6A" w14:textId="77777777" w:rsidR="00B6641D" w:rsidRPr="00417447" w:rsidRDefault="00B6641D" w:rsidP="00B6641D">
            <w:pPr>
              <w:tabs>
                <w:tab w:val="clear" w:pos="709"/>
                <w:tab w:val="left" w:pos="360"/>
              </w:tabs>
              <w:spacing w:after="0" w:line="240" w:lineRule="auto"/>
              <w:ind w:left="0"/>
              <w:jc w:val="both"/>
              <w:rPr>
                <w:szCs w:val="24"/>
              </w:rPr>
            </w:pPr>
            <w:r w:rsidRPr="00417447">
              <w:rPr>
                <w:szCs w:val="24"/>
              </w:rPr>
              <w:t>E</w:t>
            </w:r>
            <w:r w:rsidR="004D5130" w:rsidRPr="00417447">
              <w:rPr>
                <w:szCs w:val="24"/>
              </w:rPr>
              <w:t>lectronic media or optic media storing sensitive file, Registers and forms.</w:t>
            </w:r>
          </w:p>
        </w:tc>
        <w:tc>
          <w:tcPr>
            <w:tcW w:w="4069" w:type="dxa"/>
          </w:tcPr>
          <w:p w14:paraId="6413A62C" w14:textId="77777777" w:rsidR="00B6641D" w:rsidRPr="00417447" w:rsidRDefault="004D5130" w:rsidP="004D5130">
            <w:pPr>
              <w:pStyle w:val="ListParagraph"/>
              <w:numPr>
                <w:ilvl w:val="0"/>
                <w:numId w:val="20"/>
              </w:numPr>
              <w:tabs>
                <w:tab w:val="clear" w:pos="709"/>
                <w:tab w:val="left" w:pos="360"/>
              </w:tabs>
              <w:spacing w:after="0" w:line="240" w:lineRule="auto"/>
              <w:ind w:left="359"/>
              <w:jc w:val="both"/>
              <w:rPr>
                <w:szCs w:val="24"/>
              </w:rPr>
            </w:pPr>
            <w:r w:rsidRPr="00417447">
              <w:rPr>
                <w:szCs w:val="24"/>
              </w:rPr>
              <w:t>Classification and version and Document Name on the subject surface.</w:t>
            </w:r>
          </w:p>
          <w:p w14:paraId="60DAD4F4" w14:textId="77777777" w:rsidR="004D5130" w:rsidRPr="00417447" w:rsidRDefault="004D5130" w:rsidP="004D5130">
            <w:pPr>
              <w:pStyle w:val="ListParagraph"/>
              <w:numPr>
                <w:ilvl w:val="0"/>
                <w:numId w:val="20"/>
              </w:numPr>
              <w:tabs>
                <w:tab w:val="clear" w:pos="709"/>
                <w:tab w:val="left" w:pos="360"/>
              </w:tabs>
              <w:spacing w:after="0" w:line="240" w:lineRule="auto"/>
              <w:ind w:left="359"/>
              <w:jc w:val="both"/>
              <w:rPr>
                <w:szCs w:val="24"/>
              </w:rPr>
            </w:pPr>
            <w:r w:rsidRPr="00417447">
              <w:rPr>
                <w:szCs w:val="24"/>
              </w:rPr>
              <w:t>Relevant Time/Dates, Owner details</w:t>
            </w:r>
          </w:p>
        </w:tc>
      </w:tr>
      <w:tr w:rsidR="004D5130" w:rsidRPr="00417447" w14:paraId="61CE32F6" w14:textId="77777777" w:rsidTr="006C3BBD">
        <w:trPr>
          <w:trHeight w:val="391"/>
        </w:trPr>
        <w:tc>
          <w:tcPr>
            <w:tcW w:w="540" w:type="dxa"/>
          </w:tcPr>
          <w:p w14:paraId="183195B6" w14:textId="77777777" w:rsidR="004D5130" w:rsidRPr="00417447" w:rsidRDefault="004D5130" w:rsidP="006C3BBD">
            <w:pPr>
              <w:tabs>
                <w:tab w:val="clear" w:pos="709"/>
                <w:tab w:val="left" w:pos="360"/>
              </w:tabs>
              <w:spacing w:after="0" w:line="240" w:lineRule="auto"/>
              <w:ind w:left="0"/>
              <w:jc w:val="both"/>
              <w:rPr>
                <w:szCs w:val="24"/>
              </w:rPr>
            </w:pPr>
            <w:r w:rsidRPr="00417447">
              <w:rPr>
                <w:szCs w:val="24"/>
              </w:rPr>
              <w:t>3.</w:t>
            </w:r>
          </w:p>
        </w:tc>
        <w:tc>
          <w:tcPr>
            <w:tcW w:w="4052" w:type="dxa"/>
          </w:tcPr>
          <w:p w14:paraId="41492BE7" w14:textId="77777777" w:rsidR="004D5130" w:rsidRPr="00417447" w:rsidRDefault="004D5130" w:rsidP="006C3BBD">
            <w:pPr>
              <w:spacing w:after="0" w:line="240" w:lineRule="auto"/>
              <w:ind w:left="0"/>
              <w:jc w:val="both"/>
            </w:pPr>
            <w:r w:rsidRPr="00417447">
              <w:t>Connector data cables, Console cables, network cables and power cables.</w:t>
            </w:r>
          </w:p>
        </w:tc>
        <w:tc>
          <w:tcPr>
            <w:tcW w:w="4069" w:type="dxa"/>
          </w:tcPr>
          <w:p w14:paraId="2F260D05" w14:textId="77777777" w:rsidR="004D5130" w:rsidRPr="00417447" w:rsidRDefault="004D5130" w:rsidP="006C3BBD">
            <w:pPr>
              <w:pStyle w:val="ListParagraph"/>
              <w:numPr>
                <w:ilvl w:val="0"/>
                <w:numId w:val="20"/>
              </w:numPr>
              <w:tabs>
                <w:tab w:val="clear" w:pos="709"/>
                <w:tab w:val="left" w:pos="360"/>
              </w:tabs>
              <w:spacing w:after="0" w:line="240" w:lineRule="auto"/>
              <w:ind w:left="359"/>
              <w:jc w:val="both"/>
              <w:rPr>
                <w:szCs w:val="24"/>
              </w:rPr>
            </w:pPr>
            <w:r w:rsidRPr="00417447">
              <w:rPr>
                <w:szCs w:val="24"/>
              </w:rPr>
              <w:t>Should be marked / provisioned with identification tags.</w:t>
            </w:r>
          </w:p>
        </w:tc>
      </w:tr>
      <w:tr w:rsidR="002F608A" w:rsidRPr="00417447" w14:paraId="23494D1D" w14:textId="77777777" w:rsidTr="006C3BBD">
        <w:tc>
          <w:tcPr>
            <w:tcW w:w="540" w:type="dxa"/>
          </w:tcPr>
          <w:p w14:paraId="3E85DF69" w14:textId="77777777" w:rsidR="002F608A" w:rsidRPr="00417447" w:rsidRDefault="002F608A" w:rsidP="00B6641D">
            <w:pPr>
              <w:tabs>
                <w:tab w:val="clear" w:pos="709"/>
                <w:tab w:val="left" w:pos="360"/>
              </w:tabs>
              <w:spacing w:after="0" w:line="240" w:lineRule="auto"/>
              <w:ind w:left="0"/>
              <w:jc w:val="both"/>
              <w:rPr>
                <w:szCs w:val="24"/>
              </w:rPr>
            </w:pPr>
            <w:r w:rsidRPr="00417447">
              <w:rPr>
                <w:szCs w:val="24"/>
              </w:rPr>
              <w:t xml:space="preserve">4. </w:t>
            </w:r>
          </w:p>
        </w:tc>
        <w:tc>
          <w:tcPr>
            <w:tcW w:w="4052" w:type="dxa"/>
          </w:tcPr>
          <w:p w14:paraId="30D88308" w14:textId="77777777" w:rsidR="002F608A" w:rsidRPr="00417447" w:rsidRDefault="002F608A" w:rsidP="002F608A">
            <w:pPr>
              <w:ind w:left="0"/>
              <w:jc w:val="both"/>
            </w:pPr>
            <w:r w:rsidRPr="00417447">
              <w:t>Information processing, storing or transferring hardware.</w:t>
            </w:r>
          </w:p>
        </w:tc>
        <w:tc>
          <w:tcPr>
            <w:tcW w:w="4069" w:type="dxa"/>
          </w:tcPr>
          <w:p w14:paraId="7D27931C" w14:textId="77777777" w:rsidR="002F608A" w:rsidRPr="00417447" w:rsidRDefault="002F608A" w:rsidP="004D5130">
            <w:pPr>
              <w:pStyle w:val="ListParagraph"/>
              <w:numPr>
                <w:ilvl w:val="0"/>
                <w:numId w:val="20"/>
              </w:numPr>
              <w:tabs>
                <w:tab w:val="clear" w:pos="709"/>
                <w:tab w:val="left" w:pos="360"/>
              </w:tabs>
              <w:spacing w:after="0" w:line="240" w:lineRule="auto"/>
              <w:ind w:left="359"/>
              <w:jc w:val="both"/>
              <w:rPr>
                <w:szCs w:val="24"/>
              </w:rPr>
            </w:pPr>
            <w:r w:rsidRPr="00417447">
              <w:rPr>
                <w:szCs w:val="24"/>
              </w:rPr>
              <w:t>Should be marked / provisioned with identification tags.</w:t>
            </w:r>
          </w:p>
          <w:p w14:paraId="724384C4" w14:textId="77777777" w:rsidR="002F608A" w:rsidRPr="00417447" w:rsidRDefault="002F608A" w:rsidP="006C3BBD">
            <w:pPr>
              <w:pStyle w:val="ListParagraph"/>
              <w:keepNext/>
              <w:numPr>
                <w:ilvl w:val="0"/>
                <w:numId w:val="20"/>
              </w:numPr>
              <w:tabs>
                <w:tab w:val="clear" w:pos="709"/>
                <w:tab w:val="left" w:pos="360"/>
              </w:tabs>
              <w:spacing w:after="0" w:line="240" w:lineRule="auto"/>
              <w:ind w:left="359"/>
              <w:jc w:val="both"/>
              <w:rPr>
                <w:szCs w:val="24"/>
              </w:rPr>
            </w:pPr>
            <w:r w:rsidRPr="00417447">
              <w:rPr>
                <w:szCs w:val="24"/>
              </w:rPr>
              <w:t>Access restriction label for critical systems.</w:t>
            </w:r>
          </w:p>
        </w:tc>
      </w:tr>
      <w:tr w:rsidR="00B42926" w:rsidRPr="00417447" w14:paraId="408FD20D" w14:textId="77777777" w:rsidTr="006C3BBD">
        <w:tc>
          <w:tcPr>
            <w:tcW w:w="540" w:type="dxa"/>
          </w:tcPr>
          <w:p w14:paraId="34BF52DE" w14:textId="687A11B0" w:rsidR="00B42926" w:rsidRPr="00417447" w:rsidRDefault="00B42926" w:rsidP="00B6641D">
            <w:pPr>
              <w:tabs>
                <w:tab w:val="clear" w:pos="709"/>
                <w:tab w:val="left" w:pos="360"/>
              </w:tabs>
              <w:spacing w:after="0" w:line="240" w:lineRule="auto"/>
              <w:ind w:left="0"/>
              <w:jc w:val="both"/>
              <w:rPr>
                <w:szCs w:val="24"/>
              </w:rPr>
            </w:pPr>
            <w:r w:rsidRPr="00417447">
              <w:rPr>
                <w:szCs w:val="24"/>
              </w:rPr>
              <w:t>5.</w:t>
            </w:r>
          </w:p>
        </w:tc>
        <w:tc>
          <w:tcPr>
            <w:tcW w:w="4052" w:type="dxa"/>
          </w:tcPr>
          <w:p w14:paraId="2ADAE9D6" w14:textId="25E7B10C" w:rsidR="00B42926" w:rsidRPr="00417447" w:rsidRDefault="00B42926" w:rsidP="002F608A">
            <w:pPr>
              <w:ind w:left="0"/>
              <w:jc w:val="both"/>
            </w:pPr>
            <w:r w:rsidRPr="00417447">
              <w:t>Hardware used by the functions for its defined purpose of outcome.</w:t>
            </w:r>
          </w:p>
        </w:tc>
        <w:tc>
          <w:tcPr>
            <w:tcW w:w="4069" w:type="dxa"/>
          </w:tcPr>
          <w:p w14:paraId="4DA77887" w14:textId="77777777" w:rsidR="00B42926" w:rsidRPr="00417447" w:rsidRDefault="00B42926" w:rsidP="00B42926">
            <w:pPr>
              <w:pStyle w:val="ListParagraph"/>
              <w:numPr>
                <w:ilvl w:val="0"/>
                <w:numId w:val="20"/>
              </w:numPr>
              <w:tabs>
                <w:tab w:val="clear" w:pos="709"/>
                <w:tab w:val="left" w:pos="360"/>
              </w:tabs>
              <w:spacing w:after="0" w:line="240" w:lineRule="auto"/>
              <w:ind w:left="359"/>
              <w:jc w:val="both"/>
              <w:rPr>
                <w:szCs w:val="24"/>
              </w:rPr>
            </w:pPr>
            <w:r w:rsidRPr="00417447">
              <w:rPr>
                <w:szCs w:val="24"/>
              </w:rPr>
              <w:t>Should be marked / provisioned with identification tags.</w:t>
            </w:r>
          </w:p>
          <w:p w14:paraId="2B4992C1" w14:textId="2CC7B0C8" w:rsidR="00B42926" w:rsidRPr="00417447" w:rsidRDefault="00B42926" w:rsidP="00B42926">
            <w:pPr>
              <w:pStyle w:val="ListParagraph"/>
              <w:numPr>
                <w:ilvl w:val="0"/>
                <w:numId w:val="20"/>
              </w:numPr>
              <w:tabs>
                <w:tab w:val="clear" w:pos="709"/>
                <w:tab w:val="left" w:pos="360"/>
              </w:tabs>
              <w:spacing w:after="0" w:line="240" w:lineRule="auto"/>
              <w:ind w:left="359"/>
              <w:jc w:val="both"/>
              <w:rPr>
                <w:szCs w:val="24"/>
              </w:rPr>
            </w:pPr>
            <w:r w:rsidRPr="00417447">
              <w:rPr>
                <w:szCs w:val="24"/>
              </w:rPr>
              <w:t>Access restriction label for critical systems.</w:t>
            </w:r>
          </w:p>
        </w:tc>
      </w:tr>
      <w:tr w:rsidR="004D55F1" w:rsidRPr="00417447" w14:paraId="2745E3D0" w14:textId="77777777" w:rsidTr="006C3BBD">
        <w:tc>
          <w:tcPr>
            <w:tcW w:w="540" w:type="dxa"/>
          </w:tcPr>
          <w:p w14:paraId="4E201964" w14:textId="6E8A3A4D" w:rsidR="004D55F1" w:rsidRPr="00417447" w:rsidRDefault="00B42926" w:rsidP="00B6641D">
            <w:pPr>
              <w:tabs>
                <w:tab w:val="clear" w:pos="709"/>
                <w:tab w:val="left" w:pos="360"/>
              </w:tabs>
              <w:spacing w:after="0" w:line="240" w:lineRule="auto"/>
              <w:ind w:left="0"/>
              <w:jc w:val="both"/>
              <w:rPr>
                <w:szCs w:val="24"/>
              </w:rPr>
            </w:pPr>
            <w:r w:rsidRPr="00417447">
              <w:rPr>
                <w:szCs w:val="24"/>
              </w:rPr>
              <w:lastRenderedPageBreak/>
              <w:t>6</w:t>
            </w:r>
            <w:r w:rsidR="004D55F1" w:rsidRPr="00417447">
              <w:rPr>
                <w:szCs w:val="24"/>
              </w:rPr>
              <w:t>.</w:t>
            </w:r>
          </w:p>
        </w:tc>
        <w:tc>
          <w:tcPr>
            <w:tcW w:w="4052" w:type="dxa"/>
          </w:tcPr>
          <w:p w14:paraId="407AF296" w14:textId="77777777" w:rsidR="004D55F1" w:rsidRPr="00417447" w:rsidRDefault="004D55F1" w:rsidP="004D55F1">
            <w:pPr>
              <w:ind w:left="0"/>
              <w:jc w:val="both"/>
            </w:pPr>
            <w:r w:rsidRPr="00417447">
              <w:t>Secure zones or facility</w:t>
            </w:r>
          </w:p>
        </w:tc>
        <w:tc>
          <w:tcPr>
            <w:tcW w:w="4069" w:type="dxa"/>
          </w:tcPr>
          <w:p w14:paraId="47B9357D" w14:textId="77777777" w:rsidR="004D55F1" w:rsidRPr="00417447" w:rsidRDefault="004D55F1" w:rsidP="004D5130">
            <w:pPr>
              <w:pStyle w:val="ListParagraph"/>
              <w:numPr>
                <w:ilvl w:val="0"/>
                <w:numId w:val="20"/>
              </w:numPr>
              <w:tabs>
                <w:tab w:val="clear" w:pos="709"/>
                <w:tab w:val="left" w:pos="360"/>
              </w:tabs>
              <w:spacing w:after="0" w:line="240" w:lineRule="auto"/>
              <w:ind w:left="359"/>
              <w:jc w:val="both"/>
              <w:rPr>
                <w:szCs w:val="24"/>
              </w:rPr>
            </w:pPr>
            <w:r w:rsidRPr="00417447">
              <w:rPr>
                <w:szCs w:val="24"/>
              </w:rPr>
              <w:t>Access restriction banners shall be visibly displayed.</w:t>
            </w:r>
          </w:p>
        </w:tc>
      </w:tr>
    </w:tbl>
    <w:p w14:paraId="3F416F84" w14:textId="77777777" w:rsidR="00B6641D" w:rsidRPr="00417447" w:rsidRDefault="006C3BBD" w:rsidP="006C3BBD">
      <w:pPr>
        <w:pStyle w:val="Caption"/>
        <w:ind w:hanging="349"/>
        <w:rPr>
          <w:i w:val="0"/>
          <w:szCs w:val="24"/>
        </w:rPr>
      </w:pPr>
      <w:bookmarkStart w:id="12" w:name="_Toc50047652"/>
      <w:r w:rsidRPr="00417447">
        <w:rPr>
          <w:i w:val="0"/>
        </w:rPr>
        <w:t xml:space="preserve">Figure </w:t>
      </w:r>
      <w:r w:rsidRPr="00417447">
        <w:rPr>
          <w:i w:val="0"/>
        </w:rPr>
        <w:fldChar w:fldCharType="begin"/>
      </w:r>
      <w:r w:rsidRPr="00417447">
        <w:rPr>
          <w:i w:val="0"/>
        </w:rPr>
        <w:instrText xml:space="preserve"> SEQ Figure \* ARABIC </w:instrText>
      </w:r>
      <w:r w:rsidRPr="00417447">
        <w:rPr>
          <w:i w:val="0"/>
        </w:rPr>
        <w:fldChar w:fldCharType="separate"/>
      </w:r>
      <w:r w:rsidR="00CC27C0">
        <w:rPr>
          <w:i w:val="0"/>
          <w:noProof/>
        </w:rPr>
        <w:t>2</w:t>
      </w:r>
      <w:r w:rsidRPr="00417447">
        <w:rPr>
          <w:i w:val="0"/>
        </w:rPr>
        <w:fldChar w:fldCharType="end"/>
      </w:r>
      <w:r w:rsidRPr="00417447">
        <w:rPr>
          <w:i w:val="0"/>
        </w:rPr>
        <w:t>: Information Asset or Asset Container label illustration</w:t>
      </w:r>
      <w:bookmarkEnd w:id="12"/>
    </w:p>
    <w:p w14:paraId="4C5FE355" w14:textId="77777777" w:rsidR="0029648F" w:rsidRPr="00417447" w:rsidRDefault="00BD7F54" w:rsidP="007524AB">
      <w:pPr>
        <w:pStyle w:val="Heading2"/>
        <w:numPr>
          <w:ilvl w:val="1"/>
          <w:numId w:val="3"/>
        </w:numPr>
      </w:pPr>
      <w:bookmarkStart w:id="13" w:name="_Ref46764109"/>
      <w:bookmarkStart w:id="14" w:name="_Toc50047640"/>
      <w:r w:rsidRPr="00417447">
        <w:t>Acceptable</w:t>
      </w:r>
      <w:r w:rsidR="00EE57A8" w:rsidRPr="00417447">
        <w:t xml:space="preserve"> </w:t>
      </w:r>
      <w:r w:rsidR="0029648F" w:rsidRPr="00417447">
        <w:t>Use</w:t>
      </w:r>
      <w:bookmarkEnd w:id="13"/>
      <w:bookmarkEnd w:id="14"/>
    </w:p>
    <w:p w14:paraId="15A11F8E" w14:textId="77777777" w:rsidR="00854B5C" w:rsidRPr="00417447" w:rsidRDefault="00854B5C" w:rsidP="00854B5C">
      <w:pPr>
        <w:pStyle w:val="ListParagraph"/>
        <w:ind w:left="360"/>
        <w:jc w:val="both"/>
        <w:rPr>
          <w:szCs w:val="24"/>
        </w:rPr>
      </w:pPr>
      <w:r w:rsidRPr="00417447">
        <w:rPr>
          <w:szCs w:val="24"/>
        </w:rPr>
        <w:t>The owner shall undertake access agreement from the individual requesting access to the asset for acceptable organisation functions use.</w:t>
      </w:r>
    </w:p>
    <w:p w14:paraId="61443EBC" w14:textId="77777777" w:rsidR="000D6646" w:rsidRPr="00417447" w:rsidRDefault="000D6646" w:rsidP="00854B5C">
      <w:pPr>
        <w:pStyle w:val="ListParagraph"/>
        <w:ind w:left="360"/>
        <w:jc w:val="both"/>
        <w:rPr>
          <w:szCs w:val="24"/>
        </w:rPr>
      </w:pPr>
    </w:p>
    <w:p w14:paraId="12279C53" w14:textId="77777777" w:rsidR="000D6646" w:rsidRPr="00417447" w:rsidRDefault="000D6646" w:rsidP="00854B5C">
      <w:pPr>
        <w:pStyle w:val="ListParagraph"/>
        <w:ind w:left="360"/>
        <w:jc w:val="both"/>
        <w:rPr>
          <w:szCs w:val="24"/>
        </w:rPr>
      </w:pPr>
      <w:r w:rsidRPr="00417447">
        <w:rPr>
          <w:szCs w:val="24"/>
        </w:rPr>
        <w:t>Users shall not attempt unauthorised access on the asset other than assets authorised to access.</w:t>
      </w:r>
    </w:p>
    <w:p w14:paraId="39DF9888" w14:textId="77777777" w:rsidR="00CB5D10" w:rsidRDefault="000D6646" w:rsidP="004D4424">
      <w:pPr>
        <w:pStyle w:val="ListParagraph"/>
        <w:ind w:left="360"/>
        <w:jc w:val="both"/>
      </w:pPr>
      <w:r w:rsidRPr="00417447">
        <w:rPr>
          <w:szCs w:val="24"/>
        </w:rPr>
        <w:t xml:space="preserve">Users shall not </w:t>
      </w:r>
      <w:r w:rsidRPr="00417447">
        <w:t xml:space="preserve">establish or use information system other than approved by C-DAC or the client organisation. </w:t>
      </w:r>
    </w:p>
    <w:p w14:paraId="5012F0AC" w14:textId="77777777" w:rsidR="00CB5D10" w:rsidRDefault="00CB5D10" w:rsidP="004D4424">
      <w:pPr>
        <w:pStyle w:val="ListParagraph"/>
        <w:ind w:left="360"/>
        <w:jc w:val="both"/>
      </w:pPr>
    </w:p>
    <w:p w14:paraId="14A4D075" w14:textId="51EB6F20" w:rsidR="00854B5C" w:rsidRPr="00417447" w:rsidRDefault="000D6646" w:rsidP="004D4424">
      <w:pPr>
        <w:pStyle w:val="ListParagraph"/>
        <w:ind w:left="360"/>
        <w:jc w:val="both"/>
      </w:pPr>
      <w:r w:rsidRPr="00417447">
        <w:t>Information assets shall not be shared through third party cloud service or infrastructure for email, storage, file sharing or instant messaging.</w:t>
      </w:r>
    </w:p>
    <w:p w14:paraId="11DDC3BE" w14:textId="77777777" w:rsidR="004D4424" w:rsidRPr="00417447" w:rsidRDefault="004D4424" w:rsidP="004D4424">
      <w:pPr>
        <w:pStyle w:val="ListParagraph"/>
        <w:ind w:left="360"/>
        <w:jc w:val="both"/>
      </w:pPr>
    </w:p>
    <w:p w14:paraId="03AAFC16" w14:textId="5AC9C2AC" w:rsidR="004D4424" w:rsidRPr="00417447" w:rsidRDefault="004D4424" w:rsidP="00CC27C0">
      <w:pPr>
        <w:pStyle w:val="ListParagraph"/>
        <w:ind w:left="360"/>
        <w:jc w:val="both"/>
        <w:rPr>
          <w:szCs w:val="24"/>
        </w:rPr>
      </w:pPr>
      <w:r w:rsidRPr="00417447">
        <w:t>Acceptable use agreement shall be acknowledge</w:t>
      </w:r>
      <w:r w:rsidR="00167987" w:rsidRPr="00417447">
        <w:t>d</w:t>
      </w:r>
      <w:r w:rsidRPr="00417447">
        <w:t xml:space="preserve"> by the user as in </w:t>
      </w:r>
      <w:r w:rsidR="00CC27C0" w:rsidRPr="00CC27C0">
        <w:rPr>
          <w:color w:val="1F4E79" w:themeColor="accent1" w:themeShade="80"/>
        </w:rPr>
        <w:fldChar w:fldCharType="begin"/>
      </w:r>
      <w:r w:rsidR="00CC27C0" w:rsidRPr="00CC27C0">
        <w:rPr>
          <w:color w:val="1F4E79" w:themeColor="accent1" w:themeShade="80"/>
        </w:rPr>
        <w:instrText xml:space="preserve"> REF _Ref50048628 \h </w:instrText>
      </w:r>
      <w:r w:rsidR="00CC27C0" w:rsidRPr="00CC27C0">
        <w:rPr>
          <w:color w:val="1F4E79" w:themeColor="accent1" w:themeShade="80"/>
        </w:rPr>
      </w:r>
      <w:r w:rsidR="00CC27C0" w:rsidRPr="00CC27C0">
        <w:rPr>
          <w:color w:val="1F4E79" w:themeColor="accent1" w:themeShade="80"/>
        </w:rPr>
        <w:fldChar w:fldCharType="separate"/>
      </w:r>
      <w:r w:rsidR="00CC27C0" w:rsidRPr="00CC27C0">
        <w:rPr>
          <w:color w:val="1F4E79" w:themeColor="accent1" w:themeShade="80"/>
        </w:rPr>
        <w:t>Annexure C – Asset Access or Acceptable Use Agreement</w:t>
      </w:r>
      <w:r w:rsidR="00CC27C0" w:rsidRPr="00CC27C0">
        <w:rPr>
          <w:color w:val="1F4E79" w:themeColor="accent1" w:themeShade="80"/>
        </w:rPr>
        <w:fldChar w:fldCharType="end"/>
      </w:r>
    </w:p>
    <w:p w14:paraId="519583F9" w14:textId="60CF32D7" w:rsidR="00BD7F54" w:rsidRPr="00417447" w:rsidRDefault="00BD7F54" w:rsidP="007524AB">
      <w:pPr>
        <w:pStyle w:val="Heading2"/>
        <w:numPr>
          <w:ilvl w:val="1"/>
          <w:numId w:val="3"/>
        </w:numPr>
      </w:pPr>
      <w:bookmarkStart w:id="15" w:name="_Toc50047641"/>
      <w:r w:rsidRPr="00417447">
        <w:t>Asset Handling</w:t>
      </w:r>
      <w:bookmarkEnd w:id="15"/>
    </w:p>
    <w:p w14:paraId="6FF4D932" w14:textId="4B65A9C6" w:rsidR="00ED3A02" w:rsidRPr="00417447" w:rsidRDefault="00ED3A02" w:rsidP="00896B88">
      <w:pPr>
        <w:pStyle w:val="ListParagraph"/>
        <w:ind w:left="360"/>
        <w:jc w:val="both"/>
        <w:rPr>
          <w:szCs w:val="24"/>
        </w:rPr>
      </w:pPr>
      <w:r w:rsidRPr="00417447">
        <w:rPr>
          <w:szCs w:val="24"/>
        </w:rPr>
        <w:t xml:space="preserve">Classified information shall be appropriately protected from unauthorized </w:t>
      </w:r>
      <w:r w:rsidR="007F47CA" w:rsidRPr="00417447">
        <w:rPr>
          <w:szCs w:val="24"/>
        </w:rPr>
        <w:t xml:space="preserve">access or </w:t>
      </w:r>
      <w:r w:rsidRPr="00417447">
        <w:rPr>
          <w:szCs w:val="24"/>
        </w:rPr>
        <w:t>disclosure during its use, transfer or even when not in use.</w:t>
      </w:r>
    </w:p>
    <w:p w14:paraId="1F3D4907" w14:textId="77777777" w:rsidR="00ED3A02" w:rsidRPr="00417447" w:rsidRDefault="00ED3A02" w:rsidP="00896B88">
      <w:pPr>
        <w:pStyle w:val="ListParagraph"/>
        <w:ind w:left="360"/>
        <w:jc w:val="both"/>
        <w:rPr>
          <w:szCs w:val="24"/>
        </w:rPr>
      </w:pPr>
      <w:r w:rsidRPr="00417447">
        <w:rPr>
          <w:szCs w:val="24"/>
        </w:rPr>
        <w:t>When not in use and left unattended, information asset shall be locked away in cabinet or strong steel fire resistant cabinet depending upon its classification and safeguard requirements.</w:t>
      </w:r>
    </w:p>
    <w:p w14:paraId="0D2760BF" w14:textId="77777777" w:rsidR="0077552D" w:rsidRPr="00417447" w:rsidRDefault="0077552D" w:rsidP="00896B88">
      <w:pPr>
        <w:pStyle w:val="ListParagraph"/>
        <w:ind w:left="360"/>
        <w:jc w:val="both"/>
        <w:rPr>
          <w:szCs w:val="24"/>
        </w:rPr>
      </w:pPr>
      <w:r w:rsidRPr="00417447">
        <w:rPr>
          <w:szCs w:val="24"/>
        </w:rPr>
        <w:t xml:space="preserve">Changes to asset shall be subject to the </w:t>
      </w:r>
      <w:r w:rsidRPr="00417447">
        <w:rPr>
          <w:b/>
          <w:szCs w:val="24"/>
        </w:rPr>
        <w:t>“Change Management Process”</w:t>
      </w:r>
    </w:p>
    <w:p w14:paraId="3AB732A3" w14:textId="77777777" w:rsidR="007722E8" w:rsidRPr="00417447" w:rsidRDefault="007722E8" w:rsidP="008903B3">
      <w:pPr>
        <w:ind w:hanging="349"/>
        <w:jc w:val="both"/>
        <w:rPr>
          <w:b/>
        </w:rPr>
      </w:pPr>
      <w:r w:rsidRPr="00417447">
        <w:rPr>
          <w:b/>
        </w:rPr>
        <w:t>Asset in media</w:t>
      </w:r>
    </w:p>
    <w:p w14:paraId="211E7A59" w14:textId="77777777" w:rsidR="007722E8" w:rsidRPr="00417447" w:rsidRDefault="007722E8" w:rsidP="008903B3">
      <w:pPr>
        <w:pStyle w:val="ListParagraph"/>
        <w:numPr>
          <w:ilvl w:val="0"/>
          <w:numId w:val="23"/>
        </w:numPr>
        <w:jc w:val="both"/>
      </w:pPr>
      <w:r w:rsidRPr="00417447">
        <w:t>Access to the information asset shall be restricted based on the need-to-know by the personnel or role.</w:t>
      </w:r>
    </w:p>
    <w:p w14:paraId="294867B9" w14:textId="77777777" w:rsidR="007722E8" w:rsidRPr="00417447" w:rsidRDefault="007722E8" w:rsidP="008903B3">
      <w:pPr>
        <w:pStyle w:val="ListParagraph"/>
        <w:numPr>
          <w:ilvl w:val="0"/>
          <w:numId w:val="23"/>
        </w:numPr>
        <w:jc w:val="both"/>
      </w:pPr>
      <w:r w:rsidRPr="00417447">
        <w:t>Such access shall be authorised by a recorded request and response. The media transfer history from person to person shall be maintained over the period of use and archival.</w:t>
      </w:r>
    </w:p>
    <w:p w14:paraId="59BFF14F" w14:textId="47EB8552" w:rsidR="007722E8" w:rsidRPr="00417447" w:rsidRDefault="007722E8" w:rsidP="008903B3">
      <w:pPr>
        <w:pStyle w:val="ListParagraph"/>
        <w:numPr>
          <w:ilvl w:val="0"/>
          <w:numId w:val="23"/>
        </w:numPr>
        <w:jc w:val="both"/>
      </w:pPr>
      <w:r w:rsidRPr="00417447">
        <w:t xml:space="preserve">Group </w:t>
      </w:r>
      <w:r w:rsidR="004E2FB9" w:rsidRPr="00417447">
        <w:t xml:space="preserve">Head </w:t>
      </w:r>
      <w:r w:rsidRPr="00417447">
        <w:t xml:space="preserve">shall decide the use of portable </w:t>
      </w:r>
      <w:r w:rsidR="00E233E4" w:rsidRPr="00417447">
        <w:t>media based on risk profile, regulatory requirements and accountability factors of the information for the project.</w:t>
      </w:r>
    </w:p>
    <w:p w14:paraId="33993A05" w14:textId="77777777" w:rsidR="00333865" w:rsidRPr="00417447" w:rsidRDefault="00333865" w:rsidP="008903B3">
      <w:pPr>
        <w:pStyle w:val="ListParagraph"/>
        <w:numPr>
          <w:ilvl w:val="0"/>
          <w:numId w:val="23"/>
        </w:numPr>
        <w:jc w:val="both"/>
      </w:pPr>
      <w:r w:rsidRPr="00417447">
        <w:t>Electronic Media should be chosen to hold the information supporting for cryptographic requirements.</w:t>
      </w:r>
    </w:p>
    <w:p w14:paraId="18538EE3" w14:textId="32DE9741" w:rsidR="00440B3F" w:rsidRPr="00417447" w:rsidRDefault="00440B3F" w:rsidP="008903B3">
      <w:pPr>
        <w:pStyle w:val="ListParagraph"/>
        <w:numPr>
          <w:ilvl w:val="0"/>
          <w:numId w:val="23"/>
        </w:numPr>
        <w:jc w:val="both"/>
      </w:pPr>
      <w:r w:rsidRPr="00417447">
        <w:t>Information Asset of hig</w:t>
      </w:r>
      <w:r w:rsidR="002D786A" w:rsidRPr="00417447">
        <w:t xml:space="preserve">her classification shall not </w:t>
      </w:r>
      <w:r w:rsidR="004E2FB9" w:rsidRPr="00417447">
        <w:t xml:space="preserve">be </w:t>
      </w:r>
      <w:r w:rsidR="002D786A" w:rsidRPr="00417447">
        <w:t>written onto a media with lower classification, upon such action the media should be re-classified to the high information value</w:t>
      </w:r>
      <w:r w:rsidR="00B22EAA" w:rsidRPr="00417447">
        <w:t xml:space="preserve"> with applicable access and transfer control</w:t>
      </w:r>
      <w:r w:rsidR="002D786A" w:rsidRPr="00417447">
        <w:t>.</w:t>
      </w:r>
    </w:p>
    <w:p w14:paraId="589D4F5D" w14:textId="77777777" w:rsidR="007722E8" w:rsidRPr="00417447" w:rsidRDefault="007722E8" w:rsidP="008903B3">
      <w:pPr>
        <w:ind w:hanging="349"/>
        <w:jc w:val="both"/>
        <w:rPr>
          <w:b/>
        </w:rPr>
      </w:pPr>
      <w:r w:rsidRPr="00417447">
        <w:rPr>
          <w:b/>
        </w:rPr>
        <w:lastRenderedPageBreak/>
        <w:t>Media Transfer</w:t>
      </w:r>
    </w:p>
    <w:p w14:paraId="25FA85C4" w14:textId="77777777" w:rsidR="00E233E4" w:rsidRPr="00417447" w:rsidRDefault="00E233E4" w:rsidP="00E233E4">
      <w:pPr>
        <w:pStyle w:val="ListParagraph"/>
        <w:numPr>
          <w:ilvl w:val="1"/>
          <w:numId w:val="7"/>
        </w:numPr>
        <w:jc w:val="both"/>
      </w:pPr>
      <w:r w:rsidRPr="00417447">
        <w:t>Scenario may arise for information transfer within department, between departments, between centres or with applicable stakeholder;</w:t>
      </w:r>
    </w:p>
    <w:p w14:paraId="16EA8806" w14:textId="3166839D" w:rsidR="00E233E4" w:rsidRPr="00417447" w:rsidRDefault="00E233E4" w:rsidP="00E233E4">
      <w:pPr>
        <w:pStyle w:val="ListParagraph"/>
        <w:numPr>
          <w:ilvl w:val="2"/>
          <w:numId w:val="7"/>
        </w:numPr>
        <w:jc w:val="both"/>
      </w:pPr>
      <w:r w:rsidRPr="00417447">
        <w:t xml:space="preserve">Secure File Server system should be used for transferring information across individuals, such transfer should be tracked for source and destination recipient with appropriate level </w:t>
      </w:r>
      <w:r w:rsidR="007F47CA" w:rsidRPr="00417447">
        <w:t xml:space="preserve">of </w:t>
      </w:r>
      <w:r w:rsidRPr="00417447">
        <w:t>accountability and non-repudiation.</w:t>
      </w:r>
    </w:p>
    <w:p w14:paraId="3E70FD29" w14:textId="77777777" w:rsidR="00E233E4" w:rsidRPr="00417447" w:rsidRDefault="00E233E4" w:rsidP="00E233E4">
      <w:pPr>
        <w:pStyle w:val="ListParagraph"/>
        <w:numPr>
          <w:ilvl w:val="2"/>
          <w:numId w:val="7"/>
        </w:numPr>
        <w:jc w:val="both"/>
      </w:pPr>
      <w:r w:rsidRPr="00417447">
        <w:t>Exceptionally, portable media may be used only for the ‘Internal’ and ‘Public’ classified information.</w:t>
      </w:r>
    </w:p>
    <w:p w14:paraId="0FACE377" w14:textId="77777777" w:rsidR="00E233E4" w:rsidRPr="00417447" w:rsidRDefault="00E233E4" w:rsidP="00E233E4">
      <w:pPr>
        <w:pStyle w:val="ListParagraph"/>
        <w:numPr>
          <w:ilvl w:val="1"/>
          <w:numId w:val="7"/>
        </w:numPr>
        <w:jc w:val="both"/>
      </w:pPr>
      <w:r w:rsidRPr="00417447">
        <w:t>Upon information transferred physical through containers;</w:t>
      </w:r>
    </w:p>
    <w:p w14:paraId="769F1056" w14:textId="77777777" w:rsidR="00E233E4" w:rsidRPr="00417447" w:rsidRDefault="00E233E4" w:rsidP="00E233E4">
      <w:pPr>
        <w:pStyle w:val="ListParagraph"/>
        <w:numPr>
          <w:ilvl w:val="2"/>
          <w:numId w:val="7"/>
        </w:numPr>
        <w:jc w:val="both"/>
      </w:pPr>
      <w:r w:rsidRPr="00417447">
        <w:t xml:space="preserve">Top Secret, Secret and Confidential information when transferred should be locked and sealed in tamper evident </w:t>
      </w:r>
      <w:r w:rsidR="008903B3" w:rsidRPr="00417447">
        <w:t>envelop/</w:t>
      </w:r>
      <w:r w:rsidRPr="00417447">
        <w:t>container.</w:t>
      </w:r>
    </w:p>
    <w:p w14:paraId="4F42B7B7" w14:textId="77777777" w:rsidR="00E233E4" w:rsidRPr="00417447" w:rsidRDefault="00E233E4" w:rsidP="00E233E4">
      <w:pPr>
        <w:pStyle w:val="ListParagraph"/>
        <w:numPr>
          <w:ilvl w:val="2"/>
          <w:numId w:val="7"/>
        </w:numPr>
        <w:jc w:val="both"/>
      </w:pPr>
      <w:r w:rsidRPr="00417447">
        <w:t>Clause (</w:t>
      </w:r>
      <w:proofErr w:type="spellStart"/>
      <w:r w:rsidRPr="00417447">
        <w:t>i</w:t>
      </w:r>
      <w:proofErr w:type="spellEnd"/>
      <w:r w:rsidRPr="00417447">
        <w:t xml:space="preserve">) </w:t>
      </w:r>
      <w:r w:rsidR="00333865" w:rsidRPr="00417447">
        <w:t xml:space="preserve">transfer </w:t>
      </w:r>
      <w:r w:rsidRPr="00417447">
        <w:t xml:space="preserve">should be accompanied by a </w:t>
      </w:r>
      <w:r w:rsidR="00333865" w:rsidRPr="00417447">
        <w:t>C-DAC employee.</w:t>
      </w:r>
    </w:p>
    <w:p w14:paraId="4D8EC6B7" w14:textId="0CB774D5" w:rsidR="00333865" w:rsidRPr="00417447" w:rsidRDefault="00333865" w:rsidP="00E233E4">
      <w:pPr>
        <w:pStyle w:val="ListParagraph"/>
        <w:numPr>
          <w:ilvl w:val="2"/>
          <w:numId w:val="7"/>
        </w:numPr>
        <w:jc w:val="both"/>
      </w:pPr>
      <w:r w:rsidRPr="00417447">
        <w:t xml:space="preserve">Transfer should be authorised by the </w:t>
      </w:r>
      <w:r w:rsidR="004E2FB9" w:rsidRPr="00417447">
        <w:t xml:space="preserve">Group Head </w:t>
      </w:r>
      <w:r w:rsidRPr="00417447">
        <w:t xml:space="preserve">or </w:t>
      </w:r>
      <w:r w:rsidR="001177AE" w:rsidRPr="00417447">
        <w:t>P</w:t>
      </w:r>
      <w:r w:rsidRPr="00417447">
        <w:t xml:space="preserve">roject </w:t>
      </w:r>
      <w:r w:rsidR="001177AE" w:rsidRPr="00417447">
        <w:t>H</w:t>
      </w:r>
      <w:r w:rsidRPr="00417447">
        <w:t>ead with adequate source and destination details.</w:t>
      </w:r>
    </w:p>
    <w:p w14:paraId="796A2F25" w14:textId="3FBD78D7" w:rsidR="00333865" w:rsidRPr="00417447" w:rsidRDefault="00333865" w:rsidP="00E233E4">
      <w:pPr>
        <w:pStyle w:val="ListParagraph"/>
        <w:numPr>
          <w:ilvl w:val="2"/>
          <w:numId w:val="7"/>
        </w:numPr>
        <w:jc w:val="both"/>
      </w:pPr>
      <w:r w:rsidRPr="00417447">
        <w:t xml:space="preserve">The transfer route should </w:t>
      </w:r>
      <w:r w:rsidR="00CB5D10">
        <w:t xml:space="preserve">be </w:t>
      </w:r>
      <w:r w:rsidRPr="00417447">
        <w:t>considered based on</w:t>
      </w:r>
      <w:r w:rsidR="007F47CA" w:rsidRPr="00417447">
        <w:t xml:space="preserve"> and be aware of</w:t>
      </w:r>
      <w:r w:rsidRPr="00417447">
        <w:t xml:space="preserve"> the environmental factors like humidity, water, temperature, Electromagnetic Interference, Electrostatic Interference or Radio Interference.</w:t>
      </w:r>
    </w:p>
    <w:p w14:paraId="799FA862" w14:textId="77777777" w:rsidR="00333865" w:rsidRPr="00417447" w:rsidRDefault="00333865" w:rsidP="00E233E4">
      <w:pPr>
        <w:pStyle w:val="ListParagraph"/>
        <w:numPr>
          <w:ilvl w:val="2"/>
          <w:numId w:val="7"/>
        </w:numPr>
        <w:jc w:val="both"/>
      </w:pPr>
      <w:r w:rsidRPr="00417447">
        <w:t xml:space="preserve">Postal services may be used for ‘restricted’, ‘internal’ or ‘public’, </w:t>
      </w:r>
      <w:r w:rsidR="008903B3" w:rsidRPr="00417447">
        <w:t xml:space="preserve">they be locked and sealed in tamper evident envelop/container and </w:t>
      </w:r>
      <w:r w:rsidRPr="00417447">
        <w:t>the transfer details should be recorded and maintained.</w:t>
      </w:r>
    </w:p>
    <w:p w14:paraId="7D0BA0DF" w14:textId="77777777" w:rsidR="00333865" w:rsidRPr="00417447" w:rsidRDefault="00333865" w:rsidP="00E233E4">
      <w:pPr>
        <w:pStyle w:val="ListParagraph"/>
        <w:numPr>
          <w:ilvl w:val="2"/>
          <w:numId w:val="7"/>
        </w:numPr>
        <w:jc w:val="both"/>
      </w:pPr>
      <w:r w:rsidRPr="00417447">
        <w:t xml:space="preserve">The source, destination, </w:t>
      </w:r>
      <w:r w:rsidR="00896B88" w:rsidRPr="00417447">
        <w:t>service provider, transporting member</w:t>
      </w:r>
      <w:r w:rsidRPr="00417447">
        <w:t xml:space="preserve"> details should be recorded in a register and maintained</w:t>
      </w:r>
      <w:r w:rsidR="00A405E2" w:rsidRPr="00417447">
        <w:t>.</w:t>
      </w:r>
    </w:p>
    <w:p w14:paraId="42279328" w14:textId="36B1E515" w:rsidR="00A405E2" w:rsidRPr="00417447" w:rsidRDefault="00A405E2" w:rsidP="00E233E4">
      <w:pPr>
        <w:pStyle w:val="ListParagraph"/>
        <w:numPr>
          <w:ilvl w:val="2"/>
          <w:numId w:val="7"/>
        </w:numPr>
        <w:jc w:val="both"/>
      </w:pPr>
      <w:r w:rsidRPr="00417447">
        <w:t xml:space="preserve">All media transfer should be approved by the </w:t>
      </w:r>
      <w:r w:rsidR="004E2FB9" w:rsidRPr="00417447">
        <w:t xml:space="preserve">Group Head </w:t>
      </w:r>
      <w:r w:rsidR="00240F9A" w:rsidRPr="00417447">
        <w:t>or Project Head</w:t>
      </w:r>
      <w:r w:rsidRPr="00417447">
        <w:t>.</w:t>
      </w:r>
    </w:p>
    <w:p w14:paraId="03454106" w14:textId="35D07C82" w:rsidR="008D2FED" w:rsidRPr="00417447" w:rsidRDefault="008D2FED" w:rsidP="00E233E4">
      <w:pPr>
        <w:pStyle w:val="ListParagraph"/>
        <w:numPr>
          <w:ilvl w:val="2"/>
          <w:numId w:val="7"/>
        </w:numPr>
        <w:jc w:val="both"/>
      </w:pPr>
      <w:r w:rsidRPr="00417447">
        <w:t>Moved asset shall be appropriately updated in the asset register</w:t>
      </w:r>
      <w:r w:rsidR="00C2491D" w:rsidRPr="00417447">
        <w:t xml:space="preserve"> and material movement register</w:t>
      </w:r>
      <w:r w:rsidRPr="00417447">
        <w:t>.</w:t>
      </w:r>
      <w:r w:rsidR="004E2FB9" w:rsidRPr="00417447">
        <w:t xml:space="preserve"> </w:t>
      </w:r>
    </w:p>
    <w:p w14:paraId="12DC2E57" w14:textId="77777777" w:rsidR="00333865" w:rsidRPr="00417447" w:rsidRDefault="00333865" w:rsidP="008903B3">
      <w:pPr>
        <w:ind w:hanging="349"/>
        <w:jc w:val="both"/>
        <w:rPr>
          <w:b/>
        </w:rPr>
      </w:pPr>
      <w:r w:rsidRPr="00417447">
        <w:rPr>
          <w:b/>
        </w:rPr>
        <w:t>Media Storage</w:t>
      </w:r>
    </w:p>
    <w:p w14:paraId="23EA8B10" w14:textId="77777777" w:rsidR="00333865" w:rsidRPr="00417447" w:rsidRDefault="00896B88" w:rsidP="00BF6FCB">
      <w:pPr>
        <w:pStyle w:val="ListParagraph"/>
        <w:numPr>
          <w:ilvl w:val="0"/>
          <w:numId w:val="21"/>
        </w:numPr>
        <w:jc w:val="both"/>
      </w:pPr>
      <w:r w:rsidRPr="00417447">
        <w:t>Adequate level of protection shall be ensured for information asset while stored.</w:t>
      </w:r>
    </w:p>
    <w:p w14:paraId="77E5ABEB" w14:textId="77777777" w:rsidR="00896B88" w:rsidRPr="00417447" w:rsidRDefault="00896B88" w:rsidP="00BF6FCB">
      <w:pPr>
        <w:pStyle w:val="ListParagraph"/>
        <w:numPr>
          <w:ilvl w:val="0"/>
          <w:numId w:val="22"/>
        </w:numPr>
        <w:ind w:left="2160" w:hanging="180"/>
        <w:jc w:val="both"/>
      </w:pPr>
      <w:r w:rsidRPr="00417447">
        <w:t xml:space="preserve">‘Top Secret’, ‘Secret’ information asset in a container shall be stored </w:t>
      </w:r>
      <w:r w:rsidR="00A405E2" w:rsidRPr="00417447">
        <w:t>in strong fire resistant multi factor authenticated storage.</w:t>
      </w:r>
    </w:p>
    <w:p w14:paraId="41013EAC" w14:textId="77777777" w:rsidR="00A405E2" w:rsidRPr="00417447" w:rsidRDefault="00A405E2" w:rsidP="00BF6FCB">
      <w:pPr>
        <w:pStyle w:val="ListParagraph"/>
        <w:numPr>
          <w:ilvl w:val="0"/>
          <w:numId w:val="22"/>
        </w:numPr>
        <w:ind w:left="2160" w:hanging="180"/>
        <w:jc w:val="both"/>
      </w:pPr>
      <w:r w:rsidRPr="00417447">
        <w:t>Upon regulatory or contractual requirement, the contained may be stored in a cabinet with dual control access.</w:t>
      </w:r>
    </w:p>
    <w:p w14:paraId="67CE2054" w14:textId="77777777" w:rsidR="004021E4" w:rsidRPr="00417447" w:rsidRDefault="004021E4" w:rsidP="004021E4">
      <w:pPr>
        <w:pStyle w:val="ListParagraph"/>
        <w:numPr>
          <w:ilvl w:val="0"/>
          <w:numId w:val="22"/>
        </w:numPr>
        <w:ind w:left="2160" w:hanging="180"/>
        <w:jc w:val="both"/>
      </w:pPr>
      <w:r w:rsidRPr="00417447">
        <w:t>Restricted’, ‘Internal’ information asset may be secured in locked cabinet when not in use.</w:t>
      </w:r>
    </w:p>
    <w:p w14:paraId="69BB1A2B" w14:textId="77777777" w:rsidR="00A405E2" w:rsidRPr="00417447" w:rsidRDefault="00A405E2" w:rsidP="00BF6FCB">
      <w:pPr>
        <w:pStyle w:val="ListParagraph"/>
        <w:numPr>
          <w:ilvl w:val="0"/>
          <w:numId w:val="22"/>
        </w:numPr>
        <w:ind w:left="2160" w:hanging="180"/>
        <w:jc w:val="both"/>
      </w:pPr>
      <w:r w:rsidRPr="00417447">
        <w:t xml:space="preserve">Electronic media should be always protected from environmental factors like humidity, water, temperature, Electromagnetic </w:t>
      </w:r>
      <w:r w:rsidRPr="00417447">
        <w:lastRenderedPageBreak/>
        <w:t>Interference, Electrostatic Interference or Radio Interference.</w:t>
      </w:r>
    </w:p>
    <w:p w14:paraId="49E7D3CA" w14:textId="77777777" w:rsidR="00A405E2" w:rsidRPr="00417447" w:rsidRDefault="00A405E2" w:rsidP="00BF6FCB">
      <w:pPr>
        <w:pStyle w:val="ListParagraph"/>
        <w:numPr>
          <w:ilvl w:val="0"/>
          <w:numId w:val="22"/>
        </w:numPr>
        <w:ind w:left="2160" w:hanging="180"/>
        <w:jc w:val="both"/>
      </w:pPr>
      <w:r w:rsidRPr="00417447">
        <w:t>Storage container like CD, DVD, External Hard Disk, File, or similar, access history should be maintained and secured.</w:t>
      </w:r>
    </w:p>
    <w:p w14:paraId="5DB4C300" w14:textId="77777777" w:rsidR="00BF6FCB" w:rsidRPr="00417447" w:rsidRDefault="00BF6FCB" w:rsidP="00BF6FCB">
      <w:pPr>
        <w:pStyle w:val="ListParagraph"/>
        <w:numPr>
          <w:ilvl w:val="0"/>
          <w:numId w:val="22"/>
        </w:numPr>
        <w:ind w:left="2160" w:hanging="180"/>
        <w:jc w:val="both"/>
      </w:pPr>
      <w:r w:rsidRPr="00417447">
        <w:t>A record should be maintained with the history of media access.</w:t>
      </w:r>
    </w:p>
    <w:p w14:paraId="7AA9AFF0" w14:textId="77777777" w:rsidR="00BD7F54" w:rsidRPr="00417447" w:rsidRDefault="00440B3F" w:rsidP="007524AB">
      <w:pPr>
        <w:pStyle w:val="Heading2"/>
        <w:numPr>
          <w:ilvl w:val="1"/>
          <w:numId w:val="3"/>
        </w:numPr>
      </w:pPr>
      <w:bookmarkStart w:id="16" w:name="_Toc50047642"/>
      <w:r w:rsidRPr="00417447">
        <w:t xml:space="preserve">Media </w:t>
      </w:r>
      <w:r w:rsidR="00BD7F54" w:rsidRPr="00417447">
        <w:t>D</w:t>
      </w:r>
      <w:r w:rsidR="00DA5864" w:rsidRPr="00417447">
        <w:t>isposal</w:t>
      </w:r>
      <w:bookmarkEnd w:id="16"/>
    </w:p>
    <w:p w14:paraId="5B5937D3" w14:textId="4268A88E" w:rsidR="00294DAA" w:rsidRPr="00417447" w:rsidRDefault="00294DAA" w:rsidP="00E60718">
      <w:pPr>
        <w:pStyle w:val="ListParagraph"/>
        <w:ind w:left="360"/>
        <w:jc w:val="both"/>
        <w:rPr>
          <w:szCs w:val="24"/>
        </w:rPr>
      </w:pPr>
      <w:r w:rsidRPr="00CB5D10">
        <w:rPr>
          <w:szCs w:val="24"/>
          <w:highlight w:val="yellow"/>
        </w:rPr>
        <w:t>&lt;&lt;</w:t>
      </w:r>
      <w:r w:rsidRPr="00417447">
        <w:rPr>
          <w:szCs w:val="24"/>
        </w:rPr>
        <w:t>This section to be further developed based on the information media types in C-DAC</w:t>
      </w:r>
      <w:r w:rsidR="00B42926" w:rsidRPr="00417447">
        <w:rPr>
          <w:szCs w:val="24"/>
        </w:rPr>
        <w:t>, criticality of information asset types, and in compliance to regulatory and contractual, requirements</w:t>
      </w:r>
      <w:r w:rsidRPr="00CB5D10">
        <w:rPr>
          <w:szCs w:val="24"/>
          <w:highlight w:val="yellow"/>
        </w:rPr>
        <w:t>&gt;&gt;</w:t>
      </w:r>
    </w:p>
    <w:p w14:paraId="36145F8C" w14:textId="77777777" w:rsidR="00294DAA" w:rsidRPr="00417447" w:rsidRDefault="00294DAA" w:rsidP="00E60718">
      <w:pPr>
        <w:pStyle w:val="ListParagraph"/>
        <w:ind w:left="360"/>
        <w:jc w:val="both"/>
        <w:rPr>
          <w:szCs w:val="24"/>
        </w:rPr>
      </w:pPr>
    </w:p>
    <w:p w14:paraId="5ACF7B54" w14:textId="08BF8315" w:rsidR="00C52861" w:rsidRPr="00417447" w:rsidRDefault="00C52861" w:rsidP="00E60718">
      <w:pPr>
        <w:pStyle w:val="ListParagraph"/>
        <w:ind w:left="360"/>
        <w:jc w:val="both"/>
        <w:rPr>
          <w:szCs w:val="24"/>
        </w:rPr>
      </w:pPr>
      <w:r w:rsidRPr="00417447">
        <w:rPr>
          <w:szCs w:val="24"/>
        </w:rPr>
        <w:t xml:space="preserve">An information asset may be stored in an electronic, </w:t>
      </w:r>
      <w:r w:rsidR="00B22EAA" w:rsidRPr="00417447">
        <w:rPr>
          <w:szCs w:val="24"/>
        </w:rPr>
        <w:t>o</w:t>
      </w:r>
      <w:r w:rsidRPr="00417447">
        <w:rPr>
          <w:szCs w:val="24"/>
        </w:rPr>
        <w:t xml:space="preserve">r non-electronic </w:t>
      </w:r>
      <w:r w:rsidR="00B22EAA" w:rsidRPr="00417447">
        <w:rPr>
          <w:szCs w:val="24"/>
        </w:rPr>
        <w:t>hard copy</w:t>
      </w:r>
      <w:r w:rsidRPr="00417447">
        <w:rPr>
          <w:szCs w:val="24"/>
        </w:rPr>
        <w:t xml:space="preserve"> media.</w:t>
      </w:r>
    </w:p>
    <w:p w14:paraId="64BB2A24" w14:textId="77777777" w:rsidR="00440B3F" w:rsidRPr="00417447" w:rsidRDefault="00440B3F" w:rsidP="00E60718">
      <w:pPr>
        <w:pStyle w:val="ListParagraph"/>
        <w:ind w:left="360"/>
        <w:jc w:val="both"/>
        <w:rPr>
          <w:szCs w:val="24"/>
        </w:rPr>
      </w:pPr>
      <w:r w:rsidRPr="00417447">
        <w:rPr>
          <w:szCs w:val="24"/>
        </w:rPr>
        <w:t>The following steps should be considered for media disposal;</w:t>
      </w:r>
    </w:p>
    <w:p w14:paraId="7B4CA51B" w14:textId="77777777" w:rsidR="00440B3F" w:rsidRPr="00417447" w:rsidRDefault="00440B3F" w:rsidP="00440B3F">
      <w:pPr>
        <w:pStyle w:val="ListParagraph"/>
        <w:numPr>
          <w:ilvl w:val="0"/>
          <w:numId w:val="24"/>
        </w:numPr>
        <w:jc w:val="both"/>
        <w:rPr>
          <w:szCs w:val="24"/>
        </w:rPr>
      </w:pPr>
      <w:r w:rsidRPr="00417447">
        <w:rPr>
          <w:szCs w:val="24"/>
        </w:rPr>
        <w:t xml:space="preserve">Upon end of life the media should be subject to secure </w:t>
      </w:r>
      <w:r w:rsidR="009A68AD" w:rsidRPr="00417447">
        <w:rPr>
          <w:szCs w:val="24"/>
        </w:rPr>
        <w:t>sanitization or disposition</w:t>
      </w:r>
      <w:r w:rsidRPr="00417447">
        <w:rPr>
          <w:szCs w:val="24"/>
        </w:rPr>
        <w:t>.</w:t>
      </w:r>
    </w:p>
    <w:p w14:paraId="78A90C64" w14:textId="0FDEF332" w:rsidR="00BD64EF" w:rsidRPr="00417447" w:rsidRDefault="00BD64EF" w:rsidP="00440B3F">
      <w:pPr>
        <w:pStyle w:val="ListParagraph"/>
        <w:numPr>
          <w:ilvl w:val="0"/>
          <w:numId w:val="24"/>
        </w:numPr>
        <w:jc w:val="both"/>
        <w:rPr>
          <w:szCs w:val="24"/>
        </w:rPr>
      </w:pPr>
      <w:r w:rsidRPr="00417447">
        <w:rPr>
          <w:szCs w:val="24"/>
        </w:rPr>
        <w:t>High Classification categorized media shall not leave the organisation control.</w:t>
      </w:r>
    </w:p>
    <w:p w14:paraId="4666EA94" w14:textId="1A455CCC" w:rsidR="00440B3F" w:rsidRPr="00417447" w:rsidRDefault="00440B3F" w:rsidP="00440B3F">
      <w:pPr>
        <w:pStyle w:val="ListParagraph"/>
        <w:numPr>
          <w:ilvl w:val="0"/>
          <w:numId w:val="24"/>
        </w:numPr>
        <w:jc w:val="both"/>
        <w:rPr>
          <w:szCs w:val="24"/>
        </w:rPr>
      </w:pPr>
      <w:r w:rsidRPr="00417447">
        <w:rPr>
          <w:szCs w:val="24"/>
        </w:rPr>
        <w:t xml:space="preserve">The media should be </w:t>
      </w:r>
      <w:r w:rsidRPr="00417447">
        <w:t>approved</w:t>
      </w:r>
      <w:r w:rsidRPr="00417447">
        <w:rPr>
          <w:szCs w:val="24"/>
        </w:rPr>
        <w:t xml:space="preserve"> for the </w:t>
      </w:r>
      <w:r w:rsidR="00B22EAA" w:rsidRPr="00417447">
        <w:rPr>
          <w:szCs w:val="24"/>
        </w:rPr>
        <w:t>sanitization</w:t>
      </w:r>
      <w:r w:rsidRPr="00417447">
        <w:rPr>
          <w:szCs w:val="24"/>
        </w:rPr>
        <w:t xml:space="preserve"> by the Group Head or the Project Head.</w:t>
      </w:r>
    </w:p>
    <w:p w14:paraId="75420DA6" w14:textId="77777777" w:rsidR="00440B3F" w:rsidRPr="00417447" w:rsidRDefault="00440B3F" w:rsidP="00440B3F">
      <w:pPr>
        <w:pStyle w:val="ListParagraph"/>
        <w:numPr>
          <w:ilvl w:val="1"/>
          <w:numId w:val="24"/>
        </w:numPr>
        <w:jc w:val="both"/>
        <w:rPr>
          <w:szCs w:val="24"/>
        </w:rPr>
      </w:pPr>
      <w:r w:rsidRPr="00417447">
        <w:rPr>
          <w:szCs w:val="24"/>
        </w:rPr>
        <w:t>Is the media condition for disposal?</w:t>
      </w:r>
    </w:p>
    <w:p w14:paraId="02128A00" w14:textId="77777777" w:rsidR="00440B3F" w:rsidRPr="00417447" w:rsidRDefault="00440B3F" w:rsidP="00440B3F">
      <w:pPr>
        <w:pStyle w:val="ListParagraph"/>
        <w:numPr>
          <w:ilvl w:val="1"/>
          <w:numId w:val="24"/>
        </w:numPr>
        <w:jc w:val="both"/>
        <w:rPr>
          <w:szCs w:val="24"/>
        </w:rPr>
      </w:pPr>
      <w:r w:rsidRPr="00417447">
        <w:rPr>
          <w:szCs w:val="24"/>
        </w:rPr>
        <w:t>Is the media subject to re-use?</w:t>
      </w:r>
    </w:p>
    <w:p w14:paraId="1C44DCAC" w14:textId="77777777" w:rsidR="00440B3F" w:rsidRPr="00417447" w:rsidRDefault="00440B3F" w:rsidP="00440B3F">
      <w:pPr>
        <w:pStyle w:val="ListParagraph"/>
        <w:numPr>
          <w:ilvl w:val="1"/>
          <w:numId w:val="24"/>
        </w:numPr>
        <w:jc w:val="both"/>
        <w:rPr>
          <w:szCs w:val="24"/>
        </w:rPr>
      </w:pPr>
      <w:r w:rsidRPr="00417447">
        <w:rPr>
          <w:szCs w:val="24"/>
        </w:rPr>
        <w:t>Will the data erased magnetic tape be sent for recycling?</w:t>
      </w:r>
    </w:p>
    <w:p w14:paraId="18D26E95" w14:textId="77777777" w:rsidR="0093528C" w:rsidRPr="00417447" w:rsidRDefault="0093528C" w:rsidP="00440B3F">
      <w:pPr>
        <w:pStyle w:val="ListParagraph"/>
        <w:numPr>
          <w:ilvl w:val="1"/>
          <w:numId w:val="24"/>
        </w:numPr>
        <w:jc w:val="both"/>
        <w:rPr>
          <w:szCs w:val="24"/>
        </w:rPr>
      </w:pPr>
      <w:r w:rsidRPr="00417447">
        <w:rPr>
          <w:szCs w:val="24"/>
        </w:rPr>
        <w:t>Is the device leaving organisation control?</w:t>
      </w:r>
    </w:p>
    <w:p w14:paraId="5BE9082B" w14:textId="77777777" w:rsidR="0024629F" w:rsidRPr="00417447" w:rsidRDefault="0024629F" w:rsidP="00440B3F">
      <w:pPr>
        <w:pStyle w:val="ListParagraph"/>
        <w:numPr>
          <w:ilvl w:val="1"/>
          <w:numId w:val="24"/>
        </w:numPr>
        <w:jc w:val="both"/>
        <w:rPr>
          <w:szCs w:val="24"/>
        </w:rPr>
      </w:pPr>
      <w:r w:rsidRPr="00417447">
        <w:rPr>
          <w:szCs w:val="24"/>
        </w:rPr>
        <w:t xml:space="preserve">Is the device damaged or not re-writable? </w:t>
      </w:r>
    </w:p>
    <w:p w14:paraId="15EB42C0" w14:textId="77777777" w:rsidR="00B22EAA" w:rsidRPr="00417447" w:rsidRDefault="0024629F" w:rsidP="00B22EAA">
      <w:pPr>
        <w:pStyle w:val="ListParagraph"/>
        <w:numPr>
          <w:ilvl w:val="0"/>
          <w:numId w:val="24"/>
        </w:numPr>
        <w:jc w:val="both"/>
        <w:rPr>
          <w:szCs w:val="24"/>
        </w:rPr>
      </w:pPr>
      <w:r w:rsidRPr="00417447">
        <w:rPr>
          <w:szCs w:val="24"/>
        </w:rPr>
        <w:t>The owner shall take the following steps based on the decision in (b)</w:t>
      </w:r>
      <w:r w:rsidR="00B22EAA" w:rsidRPr="00417447">
        <w:rPr>
          <w:szCs w:val="24"/>
        </w:rPr>
        <w:t>;</w:t>
      </w:r>
    </w:p>
    <w:p w14:paraId="7D6C6D27" w14:textId="77777777" w:rsidR="00B22EAA" w:rsidRPr="00417447" w:rsidRDefault="00B22EAA" w:rsidP="00B22EAA">
      <w:pPr>
        <w:pStyle w:val="ListParagraph"/>
        <w:numPr>
          <w:ilvl w:val="1"/>
          <w:numId w:val="24"/>
        </w:numPr>
        <w:jc w:val="both"/>
        <w:rPr>
          <w:szCs w:val="24"/>
        </w:rPr>
      </w:pPr>
      <w:r w:rsidRPr="00417447">
        <w:rPr>
          <w:szCs w:val="24"/>
        </w:rPr>
        <w:t xml:space="preserve">Clear – applying technique to sanitize by </w:t>
      </w:r>
      <w:r w:rsidR="0024629F" w:rsidRPr="00417447">
        <w:rPr>
          <w:szCs w:val="24"/>
        </w:rPr>
        <w:t>overwriting</w:t>
      </w:r>
      <w:r w:rsidRPr="00417447">
        <w:rPr>
          <w:szCs w:val="24"/>
        </w:rPr>
        <w:t xml:space="preserve"> and formatting where simple non-invasive data rec</w:t>
      </w:r>
      <w:r w:rsidR="0024629F" w:rsidRPr="00417447">
        <w:rPr>
          <w:szCs w:val="24"/>
        </w:rPr>
        <w:t>overy technique is not possible or by manufacturer reset.</w:t>
      </w:r>
    </w:p>
    <w:p w14:paraId="43A47438" w14:textId="77777777" w:rsidR="00B22EAA" w:rsidRPr="00417447" w:rsidRDefault="00B22EAA" w:rsidP="00B22EAA">
      <w:pPr>
        <w:pStyle w:val="ListParagraph"/>
        <w:numPr>
          <w:ilvl w:val="1"/>
          <w:numId w:val="24"/>
        </w:numPr>
        <w:jc w:val="both"/>
        <w:rPr>
          <w:szCs w:val="24"/>
        </w:rPr>
      </w:pPr>
      <w:r w:rsidRPr="00417447">
        <w:rPr>
          <w:szCs w:val="24"/>
        </w:rPr>
        <w:t xml:space="preserve">Purge </w:t>
      </w:r>
      <w:r w:rsidR="009A68AD" w:rsidRPr="00417447">
        <w:rPr>
          <w:szCs w:val="24"/>
        </w:rPr>
        <w:t>–</w:t>
      </w:r>
      <w:r w:rsidRPr="00417447">
        <w:rPr>
          <w:szCs w:val="24"/>
        </w:rPr>
        <w:t xml:space="preserve"> </w:t>
      </w:r>
      <w:r w:rsidR="009A68AD" w:rsidRPr="00417447">
        <w:rPr>
          <w:szCs w:val="24"/>
        </w:rPr>
        <w:t>rendering the media in a state where recovery is infeasible even in laboratory conditions</w:t>
      </w:r>
      <w:r w:rsidR="00806525" w:rsidRPr="00417447">
        <w:rPr>
          <w:szCs w:val="24"/>
        </w:rPr>
        <w:t xml:space="preserve"> by </w:t>
      </w:r>
      <w:r w:rsidR="00806525" w:rsidRPr="00417447">
        <w:t>overwrite, block erase, and Cryptographic Erase</w:t>
      </w:r>
      <w:r w:rsidR="009A68AD" w:rsidRPr="00417447">
        <w:rPr>
          <w:szCs w:val="24"/>
        </w:rPr>
        <w:t>.</w:t>
      </w:r>
      <w:r w:rsidR="00806525" w:rsidRPr="00417447">
        <w:rPr>
          <w:szCs w:val="24"/>
        </w:rPr>
        <w:t xml:space="preserve"> Appropriate degaussing matching the strength of the media coercively</w:t>
      </w:r>
      <w:r w:rsidR="00E3761D" w:rsidRPr="00417447">
        <w:rPr>
          <w:szCs w:val="24"/>
        </w:rPr>
        <w:t xml:space="preserve"> may be used, but could make the media unusable.</w:t>
      </w:r>
    </w:p>
    <w:p w14:paraId="170B5659" w14:textId="77777777" w:rsidR="009A68AD" w:rsidRPr="00417447" w:rsidRDefault="009A68AD" w:rsidP="00B22EAA">
      <w:pPr>
        <w:pStyle w:val="ListParagraph"/>
        <w:numPr>
          <w:ilvl w:val="1"/>
          <w:numId w:val="24"/>
        </w:numPr>
        <w:jc w:val="both"/>
        <w:rPr>
          <w:szCs w:val="24"/>
        </w:rPr>
      </w:pPr>
      <w:r w:rsidRPr="00417447">
        <w:rPr>
          <w:szCs w:val="24"/>
        </w:rPr>
        <w:t>Destroy – complete destruction of the media physically leaving impossible to reconstruct or reproduce</w:t>
      </w:r>
      <w:r w:rsidR="00E3761D" w:rsidRPr="00417447">
        <w:rPr>
          <w:szCs w:val="24"/>
        </w:rPr>
        <w:t xml:space="preserve"> even by laboratory techniques</w:t>
      </w:r>
      <w:r w:rsidRPr="00417447">
        <w:rPr>
          <w:szCs w:val="24"/>
        </w:rPr>
        <w:t>.</w:t>
      </w:r>
      <w:r w:rsidR="00E3761D" w:rsidRPr="00417447">
        <w:rPr>
          <w:szCs w:val="24"/>
        </w:rPr>
        <w:t xml:space="preserve"> Some techniques like shred, pulverize, incinerate, disintegrate, or melt.</w:t>
      </w:r>
    </w:p>
    <w:p w14:paraId="28FC4B2E" w14:textId="77777777" w:rsidR="00440B3F" w:rsidRPr="00417447" w:rsidRDefault="00440B3F" w:rsidP="00440B3F">
      <w:pPr>
        <w:pStyle w:val="ListParagraph"/>
        <w:numPr>
          <w:ilvl w:val="0"/>
          <w:numId w:val="24"/>
        </w:numPr>
        <w:jc w:val="both"/>
        <w:rPr>
          <w:szCs w:val="24"/>
        </w:rPr>
      </w:pPr>
      <w:r w:rsidRPr="00417447">
        <w:rPr>
          <w:szCs w:val="24"/>
        </w:rPr>
        <w:t>If disposed at offsite, the media should be transferred securely.</w:t>
      </w:r>
    </w:p>
    <w:p w14:paraId="71DCFC0C" w14:textId="77777777" w:rsidR="00440B3F" w:rsidRPr="00417447" w:rsidRDefault="00440B3F" w:rsidP="00440B3F">
      <w:pPr>
        <w:pStyle w:val="ListParagraph"/>
        <w:numPr>
          <w:ilvl w:val="0"/>
          <w:numId w:val="24"/>
        </w:numPr>
        <w:jc w:val="both"/>
        <w:rPr>
          <w:szCs w:val="24"/>
        </w:rPr>
      </w:pPr>
      <w:r w:rsidRPr="00417447">
        <w:rPr>
          <w:szCs w:val="24"/>
        </w:rPr>
        <w:t>A media may be subject to disposal upon damage</w:t>
      </w:r>
      <w:r w:rsidR="00E433EE" w:rsidRPr="00417447">
        <w:rPr>
          <w:szCs w:val="24"/>
        </w:rPr>
        <w:t>, un-writable</w:t>
      </w:r>
      <w:r w:rsidRPr="00417447">
        <w:rPr>
          <w:szCs w:val="24"/>
        </w:rPr>
        <w:t xml:space="preserve"> or obsolete.</w:t>
      </w:r>
    </w:p>
    <w:p w14:paraId="45BE5E7B" w14:textId="77777777" w:rsidR="00E60718" w:rsidRPr="00417447" w:rsidRDefault="00E60718" w:rsidP="00440B3F">
      <w:pPr>
        <w:pStyle w:val="ListParagraph"/>
        <w:numPr>
          <w:ilvl w:val="0"/>
          <w:numId w:val="24"/>
        </w:numPr>
        <w:jc w:val="both"/>
        <w:rPr>
          <w:szCs w:val="24"/>
        </w:rPr>
      </w:pPr>
      <w:r w:rsidRPr="00417447">
        <w:rPr>
          <w:szCs w:val="24"/>
        </w:rPr>
        <w:t>The activity should be carried along with an observer from individual from other department and certificate produced declaring the disposal and non-reproducible form.</w:t>
      </w:r>
    </w:p>
    <w:p w14:paraId="333B73EB" w14:textId="77777777" w:rsidR="001906C0" w:rsidRPr="00417447" w:rsidRDefault="00E320E4" w:rsidP="001906C0">
      <w:pPr>
        <w:jc w:val="both"/>
        <w:rPr>
          <w:b/>
          <w:szCs w:val="24"/>
        </w:rPr>
      </w:pPr>
      <w:r w:rsidRPr="00417447">
        <w:rPr>
          <w:b/>
          <w:szCs w:val="24"/>
        </w:rPr>
        <w:t xml:space="preserve">Deciding </w:t>
      </w:r>
      <w:r w:rsidR="00F74B29" w:rsidRPr="00417447">
        <w:rPr>
          <w:b/>
          <w:szCs w:val="24"/>
        </w:rPr>
        <w:t xml:space="preserve">flow of </w:t>
      </w:r>
      <w:r w:rsidR="001906C0" w:rsidRPr="00417447">
        <w:rPr>
          <w:b/>
          <w:szCs w:val="24"/>
        </w:rPr>
        <w:t>S</w:t>
      </w:r>
      <w:r w:rsidRPr="00417447">
        <w:rPr>
          <w:b/>
          <w:szCs w:val="24"/>
        </w:rPr>
        <w:t>anitization or Disposal</w:t>
      </w:r>
    </w:p>
    <w:p w14:paraId="0ADAD30B" w14:textId="65716E3A" w:rsidR="00305645" w:rsidRPr="00417447" w:rsidRDefault="006B32AC" w:rsidP="00305645">
      <w:pPr>
        <w:keepNext/>
        <w:jc w:val="both"/>
      </w:pPr>
      <w:r w:rsidRPr="00417447">
        <w:rPr>
          <w:noProof/>
          <w:lang w:eastAsia="en-IN"/>
        </w:rPr>
        <w:lastRenderedPageBreak/>
        <w:drawing>
          <wp:inline distT="0" distB="0" distL="0" distR="0" wp14:anchorId="4B9EA181" wp14:editId="4F87416F">
            <wp:extent cx="5731510" cy="36658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nitization and Disposal Decision Ver 0.1.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3665855"/>
                    </a:xfrm>
                    <a:prstGeom prst="rect">
                      <a:avLst/>
                    </a:prstGeom>
                  </pic:spPr>
                </pic:pic>
              </a:graphicData>
            </a:graphic>
          </wp:inline>
        </w:drawing>
      </w:r>
    </w:p>
    <w:p w14:paraId="07DF0A37" w14:textId="77777777" w:rsidR="001906C0" w:rsidRPr="00417447" w:rsidRDefault="00305645" w:rsidP="00305645">
      <w:pPr>
        <w:pStyle w:val="Caption"/>
        <w:jc w:val="both"/>
        <w:rPr>
          <w:i w:val="0"/>
          <w:szCs w:val="24"/>
        </w:rPr>
      </w:pPr>
      <w:bookmarkStart w:id="17" w:name="_Toc50047653"/>
      <w:r w:rsidRPr="00417447">
        <w:rPr>
          <w:i w:val="0"/>
        </w:rPr>
        <w:t xml:space="preserve">Figure </w:t>
      </w:r>
      <w:r w:rsidRPr="00417447">
        <w:rPr>
          <w:i w:val="0"/>
        </w:rPr>
        <w:fldChar w:fldCharType="begin"/>
      </w:r>
      <w:r w:rsidRPr="00417447">
        <w:rPr>
          <w:i w:val="0"/>
        </w:rPr>
        <w:instrText xml:space="preserve"> SEQ Figure \* ARABIC </w:instrText>
      </w:r>
      <w:r w:rsidRPr="00417447">
        <w:rPr>
          <w:i w:val="0"/>
        </w:rPr>
        <w:fldChar w:fldCharType="separate"/>
      </w:r>
      <w:r w:rsidR="00CC27C0">
        <w:rPr>
          <w:i w:val="0"/>
          <w:noProof/>
        </w:rPr>
        <w:t>3</w:t>
      </w:r>
      <w:r w:rsidRPr="00417447">
        <w:rPr>
          <w:i w:val="0"/>
        </w:rPr>
        <w:fldChar w:fldCharType="end"/>
      </w:r>
      <w:r w:rsidRPr="00417447">
        <w:rPr>
          <w:i w:val="0"/>
        </w:rPr>
        <w:t>: Sanitization and Disposal decision flow.</w:t>
      </w:r>
      <w:bookmarkEnd w:id="17"/>
    </w:p>
    <w:p w14:paraId="1297A2D2" w14:textId="77777777" w:rsidR="00C52861" w:rsidRPr="00417447" w:rsidRDefault="00440B3F" w:rsidP="00C52861">
      <w:pPr>
        <w:jc w:val="both"/>
      </w:pPr>
      <w:r w:rsidRPr="00417447">
        <w:t xml:space="preserve">The table denotes the mode of media </w:t>
      </w:r>
      <w:r w:rsidR="009A68AD" w:rsidRPr="00417447">
        <w:t>sanitization</w:t>
      </w:r>
      <w:r w:rsidRPr="00417447">
        <w:t>.</w:t>
      </w:r>
    </w:p>
    <w:tbl>
      <w:tblPr>
        <w:tblStyle w:val="TableGrid"/>
        <w:tblW w:w="0" w:type="auto"/>
        <w:tblInd w:w="71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488"/>
        <w:gridCol w:w="2932"/>
        <w:gridCol w:w="4883"/>
      </w:tblGrid>
      <w:tr w:rsidR="00E60718" w:rsidRPr="00417447" w14:paraId="3A543AF0" w14:textId="77777777" w:rsidTr="0045273F">
        <w:trPr>
          <w:trHeight w:val="355"/>
        </w:trPr>
        <w:tc>
          <w:tcPr>
            <w:tcW w:w="488" w:type="dxa"/>
            <w:shd w:val="clear" w:color="auto" w:fill="9CC2E5" w:themeFill="accent1" w:themeFillTint="99"/>
            <w:vAlign w:val="center"/>
          </w:tcPr>
          <w:p w14:paraId="5E4E06AA" w14:textId="77777777" w:rsidR="00E60718" w:rsidRPr="00417447" w:rsidRDefault="00E60718" w:rsidP="00440B3F">
            <w:pPr>
              <w:tabs>
                <w:tab w:val="clear" w:pos="709"/>
                <w:tab w:val="left" w:pos="360"/>
              </w:tabs>
              <w:spacing w:after="0" w:line="240" w:lineRule="auto"/>
              <w:ind w:left="0"/>
              <w:jc w:val="both"/>
              <w:rPr>
                <w:b/>
                <w:szCs w:val="24"/>
              </w:rPr>
            </w:pPr>
            <w:r w:rsidRPr="00417447">
              <w:rPr>
                <w:b/>
                <w:szCs w:val="24"/>
              </w:rPr>
              <w:t>SN</w:t>
            </w:r>
          </w:p>
        </w:tc>
        <w:tc>
          <w:tcPr>
            <w:tcW w:w="2932" w:type="dxa"/>
            <w:shd w:val="clear" w:color="auto" w:fill="9CC2E5" w:themeFill="accent1" w:themeFillTint="99"/>
            <w:vAlign w:val="center"/>
          </w:tcPr>
          <w:p w14:paraId="72628052" w14:textId="77777777" w:rsidR="00E60718" w:rsidRPr="00417447" w:rsidRDefault="00E60718" w:rsidP="00E60718">
            <w:pPr>
              <w:tabs>
                <w:tab w:val="clear" w:pos="709"/>
                <w:tab w:val="left" w:pos="360"/>
              </w:tabs>
              <w:spacing w:after="0" w:line="240" w:lineRule="auto"/>
              <w:ind w:left="0"/>
              <w:jc w:val="both"/>
              <w:rPr>
                <w:b/>
                <w:szCs w:val="24"/>
              </w:rPr>
            </w:pPr>
            <w:r w:rsidRPr="00417447">
              <w:rPr>
                <w:b/>
                <w:szCs w:val="24"/>
              </w:rPr>
              <w:t>Asset Container Type</w:t>
            </w:r>
          </w:p>
        </w:tc>
        <w:tc>
          <w:tcPr>
            <w:tcW w:w="4883" w:type="dxa"/>
            <w:shd w:val="clear" w:color="auto" w:fill="9CC2E5" w:themeFill="accent1" w:themeFillTint="99"/>
            <w:vAlign w:val="center"/>
          </w:tcPr>
          <w:p w14:paraId="47E1BE74" w14:textId="77777777" w:rsidR="00E60718" w:rsidRPr="00417447" w:rsidRDefault="00E60718" w:rsidP="009A68AD">
            <w:pPr>
              <w:tabs>
                <w:tab w:val="clear" w:pos="709"/>
                <w:tab w:val="left" w:pos="360"/>
              </w:tabs>
              <w:spacing w:after="0" w:line="240" w:lineRule="auto"/>
              <w:ind w:left="0"/>
              <w:jc w:val="both"/>
              <w:rPr>
                <w:b/>
                <w:szCs w:val="24"/>
              </w:rPr>
            </w:pPr>
            <w:r w:rsidRPr="00417447">
              <w:rPr>
                <w:b/>
                <w:szCs w:val="24"/>
              </w:rPr>
              <w:t xml:space="preserve">Mode of </w:t>
            </w:r>
            <w:r w:rsidR="009A68AD" w:rsidRPr="00417447">
              <w:rPr>
                <w:b/>
                <w:szCs w:val="24"/>
              </w:rPr>
              <w:t>Sanitization</w:t>
            </w:r>
            <w:r w:rsidR="009D1128" w:rsidRPr="00417447">
              <w:rPr>
                <w:b/>
                <w:szCs w:val="24"/>
              </w:rPr>
              <w:t xml:space="preserve"> or destruction</w:t>
            </w:r>
          </w:p>
        </w:tc>
      </w:tr>
      <w:tr w:rsidR="00D90593" w:rsidRPr="00417447" w14:paraId="7A1CC839" w14:textId="77777777" w:rsidTr="00E3761D">
        <w:tc>
          <w:tcPr>
            <w:tcW w:w="8303" w:type="dxa"/>
            <w:gridSpan w:val="3"/>
          </w:tcPr>
          <w:p w14:paraId="4C65D803" w14:textId="77777777" w:rsidR="00D90593" w:rsidRPr="00417447" w:rsidRDefault="00D90593" w:rsidP="009A68AD">
            <w:pPr>
              <w:tabs>
                <w:tab w:val="clear" w:pos="709"/>
                <w:tab w:val="left" w:pos="360"/>
              </w:tabs>
              <w:spacing w:after="0" w:line="240" w:lineRule="auto"/>
              <w:ind w:left="0"/>
              <w:jc w:val="both"/>
              <w:rPr>
                <w:b/>
                <w:szCs w:val="24"/>
              </w:rPr>
            </w:pPr>
            <w:r w:rsidRPr="00417447">
              <w:rPr>
                <w:b/>
                <w:szCs w:val="24"/>
              </w:rPr>
              <w:t>Hard copy Media</w:t>
            </w:r>
          </w:p>
        </w:tc>
      </w:tr>
      <w:tr w:rsidR="00E60718" w:rsidRPr="00417447" w14:paraId="49FEAF2B" w14:textId="77777777" w:rsidTr="00B53189">
        <w:tc>
          <w:tcPr>
            <w:tcW w:w="488" w:type="dxa"/>
          </w:tcPr>
          <w:p w14:paraId="3D3A2A71" w14:textId="77777777" w:rsidR="00E60718" w:rsidRPr="00417447" w:rsidRDefault="00E60718" w:rsidP="00440B3F">
            <w:pPr>
              <w:tabs>
                <w:tab w:val="clear" w:pos="709"/>
                <w:tab w:val="left" w:pos="360"/>
              </w:tabs>
              <w:spacing w:after="0" w:line="240" w:lineRule="auto"/>
              <w:ind w:left="0"/>
              <w:jc w:val="both"/>
              <w:rPr>
                <w:szCs w:val="24"/>
              </w:rPr>
            </w:pPr>
            <w:r w:rsidRPr="00417447">
              <w:rPr>
                <w:szCs w:val="24"/>
              </w:rPr>
              <w:t>1.</w:t>
            </w:r>
          </w:p>
        </w:tc>
        <w:tc>
          <w:tcPr>
            <w:tcW w:w="2932" w:type="dxa"/>
          </w:tcPr>
          <w:p w14:paraId="7B7B1514" w14:textId="77777777" w:rsidR="00E60718" w:rsidRPr="00417447" w:rsidRDefault="00E60718" w:rsidP="00440B3F">
            <w:pPr>
              <w:tabs>
                <w:tab w:val="clear" w:pos="709"/>
                <w:tab w:val="left" w:pos="360"/>
              </w:tabs>
              <w:spacing w:after="0" w:line="240" w:lineRule="auto"/>
              <w:ind w:left="0"/>
              <w:jc w:val="both"/>
              <w:rPr>
                <w:szCs w:val="24"/>
              </w:rPr>
            </w:pPr>
            <w:r w:rsidRPr="00417447">
              <w:t>Non electronic media like paper</w:t>
            </w:r>
          </w:p>
        </w:tc>
        <w:tc>
          <w:tcPr>
            <w:tcW w:w="4883" w:type="dxa"/>
          </w:tcPr>
          <w:p w14:paraId="3BE48CEA" w14:textId="77777777" w:rsidR="00E60718" w:rsidRPr="00417447" w:rsidRDefault="00E60718" w:rsidP="00E60718">
            <w:pPr>
              <w:pStyle w:val="ListParagraph"/>
              <w:numPr>
                <w:ilvl w:val="0"/>
                <w:numId w:val="20"/>
              </w:numPr>
              <w:tabs>
                <w:tab w:val="clear" w:pos="709"/>
                <w:tab w:val="left" w:pos="360"/>
              </w:tabs>
              <w:spacing w:after="0" w:line="240" w:lineRule="auto"/>
              <w:ind w:left="359"/>
              <w:jc w:val="both"/>
              <w:rPr>
                <w:szCs w:val="24"/>
              </w:rPr>
            </w:pPr>
            <w:r w:rsidRPr="00417447">
              <w:t>It should be shredded before disposal or Incinerate to make the information unreadable or reproducible.</w:t>
            </w:r>
          </w:p>
        </w:tc>
      </w:tr>
      <w:tr w:rsidR="000843F8" w:rsidRPr="00417447" w14:paraId="7C6C1C41" w14:textId="77777777" w:rsidTr="00B53189">
        <w:tc>
          <w:tcPr>
            <w:tcW w:w="488" w:type="dxa"/>
          </w:tcPr>
          <w:p w14:paraId="4A92ED5F" w14:textId="77777777" w:rsidR="000843F8" w:rsidRPr="00417447" w:rsidRDefault="000843F8" w:rsidP="00440B3F">
            <w:pPr>
              <w:tabs>
                <w:tab w:val="clear" w:pos="709"/>
                <w:tab w:val="left" w:pos="360"/>
              </w:tabs>
              <w:spacing w:after="0" w:line="240" w:lineRule="auto"/>
              <w:ind w:left="0"/>
              <w:jc w:val="both"/>
              <w:rPr>
                <w:szCs w:val="24"/>
              </w:rPr>
            </w:pPr>
            <w:r w:rsidRPr="00417447">
              <w:rPr>
                <w:szCs w:val="24"/>
              </w:rPr>
              <w:t>2.</w:t>
            </w:r>
          </w:p>
        </w:tc>
        <w:tc>
          <w:tcPr>
            <w:tcW w:w="2932" w:type="dxa"/>
          </w:tcPr>
          <w:p w14:paraId="01A92CCF" w14:textId="77777777" w:rsidR="000843F8" w:rsidRPr="00417447" w:rsidRDefault="000843F8" w:rsidP="00440B3F">
            <w:pPr>
              <w:tabs>
                <w:tab w:val="clear" w:pos="709"/>
                <w:tab w:val="left" w:pos="360"/>
              </w:tabs>
              <w:spacing w:after="0" w:line="240" w:lineRule="auto"/>
              <w:ind w:left="0"/>
              <w:jc w:val="both"/>
            </w:pPr>
            <w:r w:rsidRPr="00417447">
              <w:t>Microforms (microfiche, microfilm, negatives)</w:t>
            </w:r>
          </w:p>
        </w:tc>
        <w:tc>
          <w:tcPr>
            <w:tcW w:w="4883" w:type="dxa"/>
          </w:tcPr>
          <w:p w14:paraId="5228A5C3" w14:textId="77777777" w:rsidR="000843F8" w:rsidRPr="00417447" w:rsidRDefault="000843F8" w:rsidP="00E60718">
            <w:pPr>
              <w:pStyle w:val="ListParagraph"/>
              <w:numPr>
                <w:ilvl w:val="0"/>
                <w:numId w:val="20"/>
              </w:numPr>
              <w:tabs>
                <w:tab w:val="clear" w:pos="709"/>
                <w:tab w:val="left" w:pos="360"/>
              </w:tabs>
              <w:spacing w:after="0" w:line="240" w:lineRule="auto"/>
              <w:ind w:left="359"/>
              <w:jc w:val="both"/>
            </w:pPr>
            <w:r w:rsidRPr="00417447">
              <w:t>Burn to white ash or melt them.</w:t>
            </w:r>
          </w:p>
        </w:tc>
      </w:tr>
      <w:tr w:rsidR="00D90593" w:rsidRPr="00417447" w14:paraId="361C5EEB" w14:textId="77777777" w:rsidTr="00E3761D">
        <w:tc>
          <w:tcPr>
            <w:tcW w:w="8303" w:type="dxa"/>
            <w:gridSpan w:val="3"/>
          </w:tcPr>
          <w:p w14:paraId="5A84DCED" w14:textId="77777777" w:rsidR="00D90593" w:rsidRPr="00417447" w:rsidRDefault="00D90593" w:rsidP="00D90593">
            <w:pPr>
              <w:tabs>
                <w:tab w:val="clear" w:pos="709"/>
                <w:tab w:val="left" w:pos="360"/>
              </w:tabs>
              <w:spacing w:after="0" w:line="240" w:lineRule="auto"/>
              <w:ind w:left="0"/>
              <w:jc w:val="both"/>
            </w:pPr>
            <w:r w:rsidRPr="00417447">
              <w:t>Electronic Media</w:t>
            </w:r>
          </w:p>
        </w:tc>
      </w:tr>
      <w:tr w:rsidR="000843F8" w:rsidRPr="00417447" w14:paraId="0B183FE4" w14:textId="77777777" w:rsidTr="00B53189">
        <w:tc>
          <w:tcPr>
            <w:tcW w:w="488" w:type="dxa"/>
          </w:tcPr>
          <w:p w14:paraId="797229A5" w14:textId="77777777" w:rsidR="000843F8" w:rsidRPr="00417447" w:rsidRDefault="000843F8" w:rsidP="000843F8">
            <w:pPr>
              <w:tabs>
                <w:tab w:val="clear" w:pos="709"/>
                <w:tab w:val="left" w:pos="360"/>
              </w:tabs>
              <w:spacing w:after="0" w:line="240" w:lineRule="auto"/>
              <w:ind w:left="0"/>
              <w:jc w:val="both"/>
              <w:rPr>
                <w:szCs w:val="24"/>
              </w:rPr>
            </w:pPr>
            <w:r w:rsidRPr="00417447">
              <w:rPr>
                <w:szCs w:val="24"/>
              </w:rPr>
              <w:t>3.</w:t>
            </w:r>
          </w:p>
        </w:tc>
        <w:tc>
          <w:tcPr>
            <w:tcW w:w="2932" w:type="dxa"/>
          </w:tcPr>
          <w:p w14:paraId="2BB49BB3" w14:textId="77777777" w:rsidR="000843F8" w:rsidRPr="00417447" w:rsidRDefault="000843F8" w:rsidP="000843F8">
            <w:pPr>
              <w:tabs>
                <w:tab w:val="clear" w:pos="709"/>
                <w:tab w:val="left" w:pos="360"/>
              </w:tabs>
              <w:spacing w:after="0" w:line="240" w:lineRule="auto"/>
              <w:ind w:left="0"/>
              <w:jc w:val="both"/>
              <w:rPr>
                <w:szCs w:val="24"/>
              </w:rPr>
            </w:pPr>
            <w:r w:rsidRPr="00417447">
              <w:rPr>
                <w:szCs w:val="24"/>
              </w:rPr>
              <w:t>Optical Disk, CD, DVD</w:t>
            </w:r>
          </w:p>
        </w:tc>
        <w:tc>
          <w:tcPr>
            <w:tcW w:w="4883" w:type="dxa"/>
          </w:tcPr>
          <w:p w14:paraId="4AC5E623" w14:textId="77777777" w:rsidR="000843F8" w:rsidRPr="00417447" w:rsidRDefault="000843F8" w:rsidP="000843F8">
            <w:pPr>
              <w:pStyle w:val="ListParagraph"/>
              <w:numPr>
                <w:ilvl w:val="0"/>
                <w:numId w:val="20"/>
              </w:numPr>
              <w:tabs>
                <w:tab w:val="clear" w:pos="709"/>
                <w:tab w:val="left" w:pos="360"/>
              </w:tabs>
              <w:spacing w:after="0" w:line="240" w:lineRule="auto"/>
              <w:ind w:left="359"/>
              <w:jc w:val="both"/>
              <w:rPr>
                <w:szCs w:val="24"/>
              </w:rPr>
            </w:pPr>
            <w:r w:rsidRPr="00417447">
              <w:rPr>
                <w:szCs w:val="24"/>
              </w:rPr>
              <w:t>It should be shredded</w:t>
            </w:r>
            <w:r w:rsidR="009D1128" w:rsidRPr="00417447">
              <w:rPr>
                <w:szCs w:val="24"/>
              </w:rPr>
              <w:t xml:space="preserve"> or optical grinding (Only CD) device</w:t>
            </w:r>
            <w:r w:rsidRPr="00417447">
              <w:rPr>
                <w:szCs w:val="24"/>
              </w:rPr>
              <w:t>.</w:t>
            </w:r>
          </w:p>
          <w:p w14:paraId="251AAAD4" w14:textId="77777777" w:rsidR="009D1128" w:rsidRPr="00417447" w:rsidRDefault="009D1128" w:rsidP="000843F8">
            <w:pPr>
              <w:pStyle w:val="ListParagraph"/>
              <w:numPr>
                <w:ilvl w:val="0"/>
                <w:numId w:val="20"/>
              </w:numPr>
              <w:tabs>
                <w:tab w:val="clear" w:pos="709"/>
                <w:tab w:val="left" w:pos="360"/>
              </w:tabs>
              <w:spacing w:after="0" w:line="240" w:lineRule="auto"/>
              <w:ind w:left="359"/>
              <w:jc w:val="both"/>
              <w:rPr>
                <w:szCs w:val="24"/>
              </w:rPr>
            </w:pPr>
            <w:r w:rsidRPr="00417447">
              <w:rPr>
                <w:szCs w:val="24"/>
              </w:rPr>
              <w:t>Incinerate reducing to ash.</w:t>
            </w:r>
          </w:p>
        </w:tc>
      </w:tr>
      <w:tr w:rsidR="000843F8" w:rsidRPr="00417447" w14:paraId="46627E35" w14:textId="77777777" w:rsidTr="00B53189">
        <w:trPr>
          <w:trHeight w:val="391"/>
        </w:trPr>
        <w:tc>
          <w:tcPr>
            <w:tcW w:w="488" w:type="dxa"/>
          </w:tcPr>
          <w:p w14:paraId="3C57BC22" w14:textId="77777777" w:rsidR="000843F8" w:rsidRPr="00417447" w:rsidRDefault="000843F8" w:rsidP="000843F8">
            <w:pPr>
              <w:tabs>
                <w:tab w:val="clear" w:pos="709"/>
                <w:tab w:val="left" w:pos="360"/>
              </w:tabs>
              <w:spacing w:after="0" w:line="240" w:lineRule="auto"/>
              <w:ind w:left="0"/>
              <w:jc w:val="both"/>
              <w:rPr>
                <w:szCs w:val="24"/>
              </w:rPr>
            </w:pPr>
            <w:r w:rsidRPr="00417447">
              <w:rPr>
                <w:szCs w:val="24"/>
              </w:rPr>
              <w:t xml:space="preserve">4. </w:t>
            </w:r>
          </w:p>
        </w:tc>
        <w:tc>
          <w:tcPr>
            <w:tcW w:w="2932" w:type="dxa"/>
          </w:tcPr>
          <w:p w14:paraId="0CD947EF" w14:textId="77777777" w:rsidR="000843F8" w:rsidRPr="00417447" w:rsidRDefault="000843F8" w:rsidP="000843F8">
            <w:pPr>
              <w:spacing w:after="0" w:line="240" w:lineRule="auto"/>
              <w:ind w:left="0"/>
              <w:jc w:val="both"/>
            </w:pPr>
            <w:r w:rsidRPr="00417447">
              <w:t>Magnetic Tape or Magnetic Disk</w:t>
            </w:r>
          </w:p>
        </w:tc>
        <w:tc>
          <w:tcPr>
            <w:tcW w:w="4883" w:type="dxa"/>
          </w:tcPr>
          <w:p w14:paraId="06A95EAA" w14:textId="77777777" w:rsidR="000843F8" w:rsidRPr="00417447" w:rsidRDefault="000843F8" w:rsidP="000843F8">
            <w:pPr>
              <w:pStyle w:val="ListParagraph"/>
              <w:numPr>
                <w:ilvl w:val="0"/>
                <w:numId w:val="20"/>
              </w:numPr>
              <w:tabs>
                <w:tab w:val="clear" w:pos="709"/>
                <w:tab w:val="left" w:pos="360"/>
              </w:tabs>
              <w:spacing w:after="0" w:line="240" w:lineRule="auto"/>
              <w:ind w:left="359"/>
              <w:jc w:val="both"/>
              <w:rPr>
                <w:szCs w:val="24"/>
              </w:rPr>
            </w:pPr>
            <w:r w:rsidRPr="00417447">
              <w:rPr>
                <w:szCs w:val="24"/>
              </w:rPr>
              <w:t>Physical destruction through pulverization</w:t>
            </w:r>
          </w:p>
          <w:p w14:paraId="2AA15422" w14:textId="77777777" w:rsidR="000843F8" w:rsidRPr="00417447" w:rsidRDefault="000843F8" w:rsidP="000843F8">
            <w:pPr>
              <w:pStyle w:val="ListParagraph"/>
              <w:numPr>
                <w:ilvl w:val="0"/>
                <w:numId w:val="20"/>
              </w:numPr>
              <w:tabs>
                <w:tab w:val="clear" w:pos="709"/>
                <w:tab w:val="left" w:pos="360"/>
              </w:tabs>
              <w:spacing w:after="0" w:line="240" w:lineRule="auto"/>
              <w:ind w:left="359"/>
              <w:jc w:val="both"/>
              <w:rPr>
                <w:szCs w:val="24"/>
              </w:rPr>
            </w:pPr>
            <w:r w:rsidRPr="00417447">
              <w:rPr>
                <w:szCs w:val="24"/>
              </w:rPr>
              <w:t>Data erasure removing existing data and ensure non-recovery of the data. By high intensity magnetic interference, Magnetic degaussing with appropriate to the device.</w:t>
            </w:r>
          </w:p>
          <w:p w14:paraId="0A2574EC" w14:textId="77777777" w:rsidR="009D1128" w:rsidRPr="00417447" w:rsidRDefault="000843F8" w:rsidP="009D1128">
            <w:pPr>
              <w:pStyle w:val="ListParagraph"/>
              <w:tabs>
                <w:tab w:val="clear" w:pos="709"/>
                <w:tab w:val="left" w:pos="360"/>
              </w:tabs>
              <w:spacing w:after="0" w:line="240" w:lineRule="auto"/>
              <w:ind w:left="359"/>
              <w:jc w:val="both"/>
              <w:rPr>
                <w:szCs w:val="24"/>
              </w:rPr>
            </w:pPr>
            <w:r w:rsidRPr="00417447">
              <w:rPr>
                <w:szCs w:val="24"/>
              </w:rPr>
              <w:t>Such action should ensure, data remanence is nil.</w:t>
            </w:r>
          </w:p>
          <w:p w14:paraId="5A0329AB" w14:textId="77777777" w:rsidR="009D1128" w:rsidRPr="00417447" w:rsidRDefault="009D1128" w:rsidP="009D1128">
            <w:pPr>
              <w:pStyle w:val="ListParagraph"/>
              <w:numPr>
                <w:ilvl w:val="0"/>
                <w:numId w:val="20"/>
              </w:numPr>
              <w:tabs>
                <w:tab w:val="clear" w:pos="709"/>
                <w:tab w:val="left" w:pos="360"/>
              </w:tabs>
              <w:spacing w:after="0" w:line="240" w:lineRule="auto"/>
              <w:ind w:left="359"/>
              <w:jc w:val="both"/>
              <w:rPr>
                <w:szCs w:val="24"/>
              </w:rPr>
            </w:pPr>
            <w:r w:rsidRPr="00417447">
              <w:rPr>
                <w:szCs w:val="24"/>
              </w:rPr>
              <w:t>Incinerate by burning.</w:t>
            </w:r>
          </w:p>
        </w:tc>
      </w:tr>
      <w:tr w:rsidR="000843F8" w:rsidRPr="00417447" w14:paraId="277C4DDB" w14:textId="77777777" w:rsidTr="00B53189">
        <w:tc>
          <w:tcPr>
            <w:tcW w:w="488" w:type="dxa"/>
          </w:tcPr>
          <w:p w14:paraId="4B907F1C" w14:textId="77777777" w:rsidR="000843F8" w:rsidRPr="00417447" w:rsidRDefault="000843F8" w:rsidP="000843F8">
            <w:pPr>
              <w:tabs>
                <w:tab w:val="clear" w:pos="709"/>
                <w:tab w:val="left" w:pos="360"/>
              </w:tabs>
              <w:spacing w:after="0" w:line="240" w:lineRule="auto"/>
              <w:ind w:left="0"/>
              <w:jc w:val="both"/>
              <w:rPr>
                <w:szCs w:val="24"/>
              </w:rPr>
            </w:pPr>
            <w:r w:rsidRPr="00417447">
              <w:rPr>
                <w:szCs w:val="24"/>
              </w:rPr>
              <w:t xml:space="preserve">5. </w:t>
            </w:r>
          </w:p>
        </w:tc>
        <w:tc>
          <w:tcPr>
            <w:tcW w:w="2932" w:type="dxa"/>
          </w:tcPr>
          <w:p w14:paraId="0169366F" w14:textId="77777777" w:rsidR="000843F8" w:rsidRPr="00417447" w:rsidRDefault="000843F8" w:rsidP="000843F8">
            <w:pPr>
              <w:ind w:left="0"/>
              <w:jc w:val="both"/>
            </w:pPr>
            <w:r w:rsidRPr="00417447">
              <w:t>Hard Disk (Computer, Server, Laptop, Workstation or external disk)</w:t>
            </w:r>
          </w:p>
        </w:tc>
        <w:tc>
          <w:tcPr>
            <w:tcW w:w="4883" w:type="dxa"/>
          </w:tcPr>
          <w:p w14:paraId="3C59EAF5" w14:textId="77777777" w:rsidR="009D1128" w:rsidRPr="00417447" w:rsidRDefault="009D1128" w:rsidP="009D1128">
            <w:pPr>
              <w:pStyle w:val="ListParagraph"/>
              <w:numPr>
                <w:ilvl w:val="0"/>
                <w:numId w:val="20"/>
              </w:numPr>
              <w:tabs>
                <w:tab w:val="clear" w:pos="709"/>
                <w:tab w:val="left" w:pos="360"/>
              </w:tabs>
              <w:spacing w:after="0" w:line="240" w:lineRule="auto"/>
              <w:ind w:left="359"/>
              <w:jc w:val="both"/>
              <w:rPr>
                <w:szCs w:val="24"/>
              </w:rPr>
            </w:pPr>
            <w:r w:rsidRPr="00417447">
              <w:rPr>
                <w:szCs w:val="24"/>
              </w:rPr>
              <w:t>Physical destruction, shred, disintegrate, pulverize or incinerate by burning.</w:t>
            </w:r>
          </w:p>
          <w:p w14:paraId="6097A068" w14:textId="77777777" w:rsidR="000843F8" w:rsidRPr="00417447" w:rsidRDefault="000843F8" w:rsidP="000843F8">
            <w:pPr>
              <w:pStyle w:val="ListParagraph"/>
              <w:numPr>
                <w:ilvl w:val="0"/>
                <w:numId w:val="20"/>
              </w:numPr>
              <w:tabs>
                <w:tab w:val="clear" w:pos="709"/>
                <w:tab w:val="left" w:pos="360"/>
              </w:tabs>
              <w:spacing w:after="0" w:line="240" w:lineRule="auto"/>
              <w:ind w:left="359"/>
              <w:jc w:val="both"/>
              <w:rPr>
                <w:szCs w:val="24"/>
              </w:rPr>
            </w:pPr>
            <w:r w:rsidRPr="00417447">
              <w:rPr>
                <w:szCs w:val="24"/>
              </w:rPr>
              <w:t xml:space="preserve">Data erasure removing existing data and ensure non-recovery of the data through </w:t>
            </w:r>
            <w:r w:rsidRPr="00417447">
              <w:rPr>
                <w:szCs w:val="24"/>
              </w:rPr>
              <w:lastRenderedPageBreak/>
              <w:t xml:space="preserve">degaussing. </w:t>
            </w:r>
          </w:p>
          <w:p w14:paraId="33F18E33" w14:textId="77777777" w:rsidR="000843F8" w:rsidRPr="00417447" w:rsidRDefault="000843F8" w:rsidP="000843F8">
            <w:pPr>
              <w:pStyle w:val="ListParagraph"/>
              <w:keepNext/>
              <w:tabs>
                <w:tab w:val="clear" w:pos="709"/>
                <w:tab w:val="left" w:pos="360"/>
              </w:tabs>
              <w:spacing w:after="0" w:line="240" w:lineRule="auto"/>
              <w:ind w:left="359"/>
              <w:jc w:val="both"/>
              <w:rPr>
                <w:szCs w:val="24"/>
              </w:rPr>
            </w:pPr>
            <w:r w:rsidRPr="00417447">
              <w:rPr>
                <w:szCs w:val="24"/>
              </w:rPr>
              <w:t>Such action should ensure, data remanence is nil.</w:t>
            </w:r>
          </w:p>
          <w:p w14:paraId="54E8FAE4" w14:textId="77777777" w:rsidR="000843F8" w:rsidRPr="00417447" w:rsidRDefault="000843F8" w:rsidP="000843F8">
            <w:pPr>
              <w:pStyle w:val="ListParagraph"/>
              <w:keepNext/>
              <w:numPr>
                <w:ilvl w:val="0"/>
                <w:numId w:val="20"/>
              </w:numPr>
              <w:tabs>
                <w:tab w:val="clear" w:pos="709"/>
                <w:tab w:val="left" w:pos="360"/>
              </w:tabs>
              <w:spacing w:after="0" w:line="240" w:lineRule="auto"/>
              <w:ind w:left="342"/>
              <w:jc w:val="both"/>
              <w:rPr>
                <w:szCs w:val="24"/>
              </w:rPr>
            </w:pPr>
            <w:r w:rsidRPr="00417447">
              <w:rPr>
                <w:szCs w:val="24"/>
              </w:rPr>
              <w:t xml:space="preserve">Zeroing the device with appropriate algorithm for minimum eight </w:t>
            </w:r>
            <w:r w:rsidR="009D1128" w:rsidRPr="00417447">
              <w:rPr>
                <w:szCs w:val="24"/>
              </w:rPr>
              <w:t>passes/</w:t>
            </w:r>
            <w:r w:rsidRPr="00417447">
              <w:rPr>
                <w:szCs w:val="24"/>
              </w:rPr>
              <w:t>cycles.</w:t>
            </w:r>
          </w:p>
          <w:p w14:paraId="08EDD7CB" w14:textId="77777777" w:rsidR="009D1128" w:rsidRPr="00417447" w:rsidRDefault="009D1128" w:rsidP="000843F8">
            <w:pPr>
              <w:pStyle w:val="ListParagraph"/>
              <w:keepNext/>
              <w:numPr>
                <w:ilvl w:val="0"/>
                <w:numId w:val="20"/>
              </w:numPr>
              <w:tabs>
                <w:tab w:val="clear" w:pos="709"/>
                <w:tab w:val="left" w:pos="360"/>
              </w:tabs>
              <w:spacing w:after="0" w:line="240" w:lineRule="auto"/>
              <w:ind w:left="342"/>
              <w:jc w:val="both"/>
              <w:rPr>
                <w:szCs w:val="24"/>
              </w:rPr>
            </w:pPr>
            <w:r w:rsidRPr="00417447">
              <w:rPr>
                <w:szCs w:val="24"/>
              </w:rPr>
              <w:t>Cryptographic erasure if supported</w:t>
            </w:r>
          </w:p>
        </w:tc>
      </w:tr>
      <w:tr w:rsidR="000843F8" w:rsidRPr="00417447" w14:paraId="3571580B" w14:textId="77777777" w:rsidTr="00B53189">
        <w:tc>
          <w:tcPr>
            <w:tcW w:w="488" w:type="dxa"/>
          </w:tcPr>
          <w:p w14:paraId="66C38C7E" w14:textId="77777777" w:rsidR="000843F8" w:rsidRPr="00417447" w:rsidRDefault="000843F8" w:rsidP="000843F8">
            <w:pPr>
              <w:tabs>
                <w:tab w:val="clear" w:pos="709"/>
                <w:tab w:val="left" w:pos="360"/>
              </w:tabs>
              <w:spacing w:after="0" w:line="240" w:lineRule="auto"/>
              <w:ind w:left="0"/>
              <w:jc w:val="both"/>
              <w:rPr>
                <w:szCs w:val="24"/>
              </w:rPr>
            </w:pPr>
            <w:r w:rsidRPr="00417447">
              <w:rPr>
                <w:szCs w:val="24"/>
              </w:rPr>
              <w:lastRenderedPageBreak/>
              <w:t>6.</w:t>
            </w:r>
          </w:p>
        </w:tc>
        <w:tc>
          <w:tcPr>
            <w:tcW w:w="2932" w:type="dxa"/>
          </w:tcPr>
          <w:p w14:paraId="76F1B7FA" w14:textId="77777777" w:rsidR="000843F8" w:rsidRPr="00417447" w:rsidRDefault="000843F8" w:rsidP="000843F8">
            <w:pPr>
              <w:ind w:left="0"/>
              <w:jc w:val="both"/>
            </w:pPr>
            <w:r w:rsidRPr="00417447">
              <w:t>Portable drive (USB, Flash cards, Memory cards)</w:t>
            </w:r>
          </w:p>
        </w:tc>
        <w:tc>
          <w:tcPr>
            <w:tcW w:w="4883" w:type="dxa"/>
          </w:tcPr>
          <w:p w14:paraId="322BFBD7" w14:textId="77777777" w:rsidR="009D1128" w:rsidRPr="00417447" w:rsidRDefault="009D1128" w:rsidP="009D1128">
            <w:pPr>
              <w:pStyle w:val="ListParagraph"/>
              <w:numPr>
                <w:ilvl w:val="0"/>
                <w:numId w:val="20"/>
              </w:numPr>
              <w:tabs>
                <w:tab w:val="clear" w:pos="709"/>
                <w:tab w:val="left" w:pos="360"/>
              </w:tabs>
              <w:spacing w:after="0" w:line="240" w:lineRule="auto"/>
              <w:ind w:left="359"/>
              <w:jc w:val="both"/>
              <w:rPr>
                <w:szCs w:val="24"/>
              </w:rPr>
            </w:pPr>
            <w:r w:rsidRPr="00417447">
              <w:rPr>
                <w:szCs w:val="24"/>
              </w:rPr>
              <w:t>Physical destruction, shred, disintegrate, pulverize or incinerate by burning.</w:t>
            </w:r>
          </w:p>
          <w:p w14:paraId="5C69310F" w14:textId="77777777" w:rsidR="009D1128" w:rsidRPr="00417447" w:rsidRDefault="009D1128" w:rsidP="009D1128">
            <w:pPr>
              <w:pStyle w:val="ListParagraph"/>
              <w:numPr>
                <w:ilvl w:val="0"/>
                <w:numId w:val="20"/>
              </w:numPr>
              <w:tabs>
                <w:tab w:val="clear" w:pos="709"/>
                <w:tab w:val="left" w:pos="360"/>
              </w:tabs>
              <w:spacing w:after="0" w:line="240" w:lineRule="auto"/>
              <w:ind w:left="359"/>
              <w:jc w:val="both"/>
              <w:rPr>
                <w:szCs w:val="24"/>
              </w:rPr>
            </w:pPr>
            <w:r w:rsidRPr="00417447">
              <w:rPr>
                <w:szCs w:val="24"/>
              </w:rPr>
              <w:t xml:space="preserve">Data erasure removing existing data and ensure non-recovery of the data through degaussing. </w:t>
            </w:r>
          </w:p>
          <w:p w14:paraId="4A8BF101" w14:textId="77777777" w:rsidR="009D1128" w:rsidRPr="00417447" w:rsidRDefault="009D1128" w:rsidP="009D1128">
            <w:pPr>
              <w:pStyle w:val="ListParagraph"/>
              <w:keepNext/>
              <w:tabs>
                <w:tab w:val="clear" w:pos="709"/>
                <w:tab w:val="left" w:pos="360"/>
              </w:tabs>
              <w:spacing w:after="0" w:line="240" w:lineRule="auto"/>
              <w:ind w:left="359"/>
              <w:jc w:val="both"/>
              <w:rPr>
                <w:szCs w:val="24"/>
              </w:rPr>
            </w:pPr>
            <w:r w:rsidRPr="00417447">
              <w:rPr>
                <w:szCs w:val="24"/>
              </w:rPr>
              <w:t>Such action should ensure, data remanence is nil.</w:t>
            </w:r>
          </w:p>
          <w:p w14:paraId="75A9840F" w14:textId="77777777" w:rsidR="009D1128" w:rsidRPr="00417447" w:rsidRDefault="009D1128" w:rsidP="009D1128">
            <w:pPr>
              <w:pStyle w:val="ListParagraph"/>
              <w:keepNext/>
              <w:numPr>
                <w:ilvl w:val="0"/>
                <w:numId w:val="20"/>
              </w:numPr>
              <w:tabs>
                <w:tab w:val="clear" w:pos="709"/>
                <w:tab w:val="left" w:pos="360"/>
              </w:tabs>
              <w:spacing w:after="0" w:line="240" w:lineRule="auto"/>
              <w:ind w:left="342"/>
              <w:jc w:val="both"/>
              <w:rPr>
                <w:szCs w:val="24"/>
              </w:rPr>
            </w:pPr>
            <w:r w:rsidRPr="00417447">
              <w:rPr>
                <w:szCs w:val="24"/>
              </w:rPr>
              <w:t>Zeroing the device with appropriate algorithm for minimum eight passes/cycles.</w:t>
            </w:r>
          </w:p>
          <w:p w14:paraId="033C2558" w14:textId="77777777" w:rsidR="000843F8" w:rsidRPr="00417447" w:rsidRDefault="009D1128" w:rsidP="009D1128">
            <w:pPr>
              <w:pStyle w:val="ListParagraph"/>
              <w:keepNext/>
              <w:numPr>
                <w:ilvl w:val="0"/>
                <w:numId w:val="20"/>
              </w:numPr>
              <w:tabs>
                <w:tab w:val="clear" w:pos="709"/>
                <w:tab w:val="left" w:pos="360"/>
              </w:tabs>
              <w:spacing w:after="0" w:line="240" w:lineRule="auto"/>
              <w:ind w:left="359"/>
              <w:jc w:val="both"/>
              <w:rPr>
                <w:szCs w:val="24"/>
              </w:rPr>
            </w:pPr>
            <w:r w:rsidRPr="00417447">
              <w:rPr>
                <w:szCs w:val="24"/>
              </w:rPr>
              <w:t>Cryptographic Erasure if supported</w:t>
            </w:r>
          </w:p>
        </w:tc>
      </w:tr>
      <w:tr w:rsidR="000843F8" w:rsidRPr="00417447" w14:paraId="3686F4D1" w14:textId="77777777" w:rsidTr="00B53189">
        <w:tc>
          <w:tcPr>
            <w:tcW w:w="488" w:type="dxa"/>
          </w:tcPr>
          <w:p w14:paraId="584B64E1" w14:textId="77777777" w:rsidR="000843F8" w:rsidRPr="00417447" w:rsidRDefault="00C626C4" w:rsidP="000843F8">
            <w:pPr>
              <w:tabs>
                <w:tab w:val="clear" w:pos="709"/>
                <w:tab w:val="left" w:pos="360"/>
              </w:tabs>
              <w:spacing w:after="0" w:line="240" w:lineRule="auto"/>
              <w:ind w:left="0"/>
              <w:jc w:val="both"/>
              <w:rPr>
                <w:szCs w:val="24"/>
              </w:rPr>
            </w:pPr>
            <w:r w:rsidRPr="00417447">
              <w:rPr>
                <w:szCs w:val="24"/>
              </w:rPr>
              <w:t>7.</w:t>
            </w:r>
          </w:p>
        </w:tc>
        <w:tc>
          <w:tcPr>
            <w:tcW w:w="2932" w:type="dxa"/>
          </w:tcPr>
          <w:p w14:paraId="5F69F623" w14:textId="77777777" w:rsidR="000843F8" w:rsidRPr="00417447" w:rsidRDefault="000843F8" w:rsidP="000843F8">
            <w:pPr>
              <w:ind w:left="0"/>
              <w:jc w:val="both"/>
            </w:pPr>
            <w:r w:rsidRPr="00417447">
              <w:t>Hardware security module backup devices</w:t>
            </w:r>
          </w:p>
        </w:tc>
        <w:tc>
          <w:tcPr>
            <w:tcW w:w="4883" w:type="dxa"/>
          </w:tcPr>
          <w:p w14:paraId="7F1473DA" w14:textId="77777777" w:rsidR="000843F8" w:rsidRPr="00417447" w:rsidRDefault="0076385B" w:rsidP="000843F8">
            <w:pPr>
              <w:pStyle w:val="ListParagraph"/>
              <w:keepNext/>
              <w:numPr>
                <w:ilvl w:val="0"/>
                <w:numId w:val="20"/>
              </w:numPr>
              <w:tabs>
                <w:tab w:val="clear" w:pos="709"/>
                <w:tab w:val="left" w:pos="360"/>
              </w:tabs>
              <w:spacing w:after="0" w:line="240" w:lineRule="auto"/>
              <w:ind w:left="359"/>
              <w:jc w:val="both"/>
              <w:rPr>
                <w:szCs w:val="24"/>
              </w:rPr>
            </w:pPr>
            <w:r w:rsidRPr="00417447">
              <w:rPr>
                <w:szCs w:val="24"/>
              </w:rPr>
              <w:t>Cryptographic Erasure.</w:t>
            </w:r>
          </w:p>
          <w:p w14:paraId="4EAD7BEA" w14:textId="77777777" w:rsidR="0076385B" w:rsidRPr="00417447" w:rsidRDefault="0076385B" w:rsidP="0076385B">
            <w:pPr>
              <w:pStyle w:val="ListParagraph"/>
              <w:keepNext/>
              <w:numPr>
                <w:ilvl w:val="0"/>
                <w:numId w:val="20"/>
              </w:numPr>
              <w:tabs>
                <w:tab w:val="clear" w:pos="709"/>
                <w:tab w:val="left" w:pos="360"/>
              </w:tabs>
              <w:spacing w:after="0" w:line="240" w:lineRule="auto"/>
              <w:ind w:left="342"/>
              <w:jc w:val="both"/>
              <w:rPr>
                <w:szCs w:val="24"/>
              </w:rPr>
            </w:pPr>
            <w:r w:rsidRPr="00417447">
              <w:rPr>
                <w:szCs w:val="24"/>
              </w:rPr>
              <w:t>Zeroing the device with appropriate algorithm for minimum eight passes/cycles.</w:t>
            </w:r>
          </w:p>
          <w:p w14:paraId="70779473" w14:textId="77777777" w:rsidR="0076385B" w:rsidRPr="00417447" w:rsidRDefault="0076385B" w:rsidP="0076385B">
            <w:pPr>
              <w:pStyle w:val="ListParagraph"/>
              <w:numPr>
                <w:ilvl w:val="0"/>
                <w:numId w:val="20"/>
              </w:numPr>
              <w:tabs>
                <w:tab w:val="clear" w:pos="709"/>
                <w:tab w:val="left" w:pos="360"/>
              </w:tabs>
              <w:spacing w:after="0" w:line="240" w:lineRule="auto"/>
              <w:ind w:left="359"/>
              <w:jc w:val="both"/>
              <w:rPr>
                <w:szCs w:val="24"/>
              </w:rPr>
            </w:pPr>
            <w:r w:rsidRPr="00417447">
              <w:rPr>
                <w:szCs w:val="24"/>
              </w:rPr>
              <w:t>Physical destruction, shred, disintegrate, pulverize or incinerate by burning.</w:t>
            </w:r>
          </w:p>
        </w:tc>
      </w:tr>
      <w:tr w:rsidR="000843F8" w:rsidRPr="00417447" w14:paraId="24B646F7" w14:textId="77777777" w:rsidTr="00B53189">
        <w:tc>
          <w:tcPr>
            <w:tcW w:w="488" w:type="dxa"/>
          </w:tcPr>
          <w:p w14:paraId="726AC546" w14:textId="77777777" w:rsidR="000843F8" w:rsidRPr="00417447" w:rsidRDefault="00C626C4" w:rsidP="000843F8">
            <w:pPr>
              <w:tabs>
                <w:tab w:val="clear" w:pos="709"/>
                <w:tab w:val="left" w:pos="360"/>
              </w:tabs>
              <w:spacing w:after="0" w:line="240" w:lineRule="auto"/>
              <w:ind w:left="0"/>
              <w:jc w:val="both"/>
              <w:rPr>
                <w:szCs w:val="24"/>
              </w:rPr>
            </w:pPr>
            <w:r w:rsidRPr="00417447">
              <w:rPr>
                <w:szCs w:val="24"/>
              </w:rPr>
              <w:t>8.</w:t>
            </w:r>
          </w:p>
        </w:tc>
        <w:tc>
          <w:tcPr>
            <w:tcW w:w="2932" w:type="dxa"/>
          </w:tcPr>
          <w:p w14:paraId="051EF5FC" w14:textId="77777777" w:rsidR="000843F8" w:rsidRPr="00417447" w:rsidRDefault="000843F8" w:rsidP="000843F8">
            <w:pPr>
              <w:ind w:left="0"/>
              <w:jc w:val="both"/>
            </w:pPr>
            <w:r w:rsidRPr="00417447">
              <w:t>Network device (Router, Switch)</w:t>
            </w:r>
            <w:r w:rsidR="009D1128" w:rsidRPr="00417447">
              <w:t>, Scanner, Printer or Tele fax</w:t>
            </w:r>
          </w:p>
        </w:tc>
        <w:tc>
          <w:tcPr>
            <w:tcW w:w="4883" w:type="dxa"/>
          </w:tcPr>
          <w:p w14:paraId="0FCF793A" w14:textId="77777777" w:rsidR="000843F8" w:rsidRPr="00417447" w:rsidRDefault="000843F8" w:rsidP="000843F8">
            <w:pPr>
              <w:pStyle w:val="ListParagraph"/>
              <w:keepNext/>
              <w:numPr>
                <w:ilvl w:val="0"/>
                <w:numId w:val="20"/>
              </w:numPr>
              <w:tabs>
                <w:tab w:val="clear" w:pos="709"/>
                <w:tab w:val="left" w:pos="360"/>
              </w:tabs>
              <w:spacing w:after="0" w:line="240" w:lineRule="auto"/>
              <w:ind w:left="359"/>
              <w:jc w:val="both"/>
              <w:rPr>
                <w:szCs w:val="24"/>
              </w:rPr>
            </w:pPr>
            <w:r w:rsidRPr="00417447">
              <w:rPr>
                <w:szCs w:val="24"/>
              </w:rPr>
              <w:t>Clearing may be carried by manufacturer reset to factory default.</w:t>
            </w:r>
          </w:p>
          <w:p w14:paraId="256A4DC9" w14:textId="77777777" w:rsidR="000843F8" w:rsidRPr="00417447" w:rsidRDefault="000843F8" w:rsidP="000843F8">
            <w:pPr>
              <w:pStyle w:val="ListParagraph"/>
              <w:keepNext/>
              <w:numPr>
                <w:ilvl w:val="0"/>
                <w:numId w:val="20"/>
              </w:numPr>
              <w:tabs>
                <w:tab w:val="clear" w:pos="709"/>
                <w:tab w:val="left" w:pos="360"/>
              </w:tabs>
              <w:spacing w:after="0" w:line="240" w:lineRule="auto"/>
              <w:ind w:left="359"/>
              <w:jc w:val="both"/>
              <w:rPr>
                <w:szCs w:val="24"/>
              </w:rPr>
            </w:pPr>
            <w:r w:rsidRPr="005C4B90">
              <w:rPr>
                <w:szCs w:val="24"/>
                <w:highlight w:val="yellow"/>
              </w:rPr>
              <w:t>&lt;&lt;</w:t>
            </w:r>
            <w:r w:rsidRPr="00417447">
              <w:rPr>
                <w:szCs w:val="24"/>
              </w:rPr>
              <w:t>Develop methodology for purging</w:t>
            </w:r>
            <w:r w:rsidRPr="005C4B90">
              <w:rPr>
                <w:szCs w:val="24"/>
                <w:highlight w:val="yellow"/>
              </w:rPr>
              <w:t>&gt;&gt;</w:t>
            </w:r>
          </w:p>
          <w:p w14:paraId="7A36D5D5" w14:textId="77777777" w:rsidR="009D1128" w:rsidRPr="00417447" w:rsidRDefault="009D1128" w:rsidP="009D1128">
            <w:pPr>
              <w:pStyle w:val="ListParagraph"/>
              <w:keepNext/>
              <w:numPr>
                <w:ilvl w:val="0"/>
                <w:numId w:val="20"/>
              </w:numPr>
              <w:tabs>
                <w:tab w:val="clear" w:pos="709"/>
                <w:tab w:val="left" w:pos="360"/>
              </w:tabs>
              <w:spacing w:after="0" w:line="240" w:lineRule="auto"/>
              <w:ind w:left="359"/>
              <w:jc w:val="both"/>
              <w:rPr>
                <w:szCs w:val="24"/>
              </w:rPr>
            </w:pPr>
            <w:r w:rsidRPr="00417447">
              <w:rPr>
                <w:szCs w:val="24"/>
              </w:rPr>
              <w:t>To destroy, disintegrate, pulverize or incinerate by burning the device.</w:t>
            </w:r>
          </w:p>
        </w:tc>
      </w:tr>
    </w:tbl>
    <w:p w14:paraId="7FCD2B7F" w14:textId="77777777" w:rsidR="00E60718" w:rsidRPr="00417447" w:rsidRDefault="009D1128" w:rsidP="009D1128">
      <w:pPr>
        <w:pStyle w:val="Caption"/>
        <w:rPr>
          <w:i w:val="0"/>
        </w:rPr>
      </w:pPr>
      <w:bookmarkStart w:id="18" w:name="_Toc50047654"/>
      <w:r w:rsidRPr="00417447">
        <w:rPr>
          <w:i w:val="0"/>
        </w:rPr>
        <w:t xml:space="preserve">Figure </w:t>
      </w:r>
      <w:r w:rsidRPr="00417447">
        <w:rPr>
          <w:i w:val="0"/>
        </w:rPr>
        <w:fldChar w:fldCharType="begin"/>
      </w:r>
      <w:r w:rsidRPr="00417447">
        <w:rPr>
          <w:i w:val="0"/>
        </w:rPr>
        <w:instrText xml:space="preserve"> SEQ Figure \* ARABIC </w:instrText>
      </w:r>
      <w:r w:rsidRPr="00417447">
        <w:rPr>
          <w:i w:val="0"/>
        </w:rPr>
        <w:fldChar w:fldCharType="separate"/>
      </w:r>
      <w:r w:rsidR="00CC27C0">
        <w:rPr>
          <w:i w:val="0"/>
          <w:noProof/>
        </w:rPr>
        <w:t>4</w:t>
      </w:r>
      <w:r w:rsidRPr="00417447">
        <w:rPr>
          <w:i w:val="0"/>
        </w:rPr>
        <w:fldChar w:fldCharType="end"/>
      </w:r>
      <w:r w:rsidRPr="00417447">
        <w:rPr>
          <w:i w:val="0"/>
        </w:rPr>
        <w:t>: Media sanitization or destruction mode.</w:t>
      </w:r>
      <w:bookmarkEnd w:id="18"/>
    </w:p>
    <w:p w14:paraId="7D0AA90F" w14:textId="3D1B61C2" w:rsidR="009D1128" w:rsidRPr="00417447" w:rsidRDefault="009D1128" w:rsidP="009D1128">
      <w:r w:rsidRPr="005C4B90">
        <w:rPr>
          <w:highlight w:val="yellow"/>
        </w:rPr>
        <w:t>&lt;&lt;</w:t>
      </w:r>
      <w:r w:rsidRPr="00417447">
        <w:t>A methodology shall be developed based on the</w:t>
      </w:r>
      <w:r w:rsidR="0025560D" w:rsidRPr="00417447">
        <w:t xml:space="preserve"> media type and </w:t>
      </w:r>
      <w:r w:rsidR="00845CFD" w:rsidRPr="00417447">
        <w:t>requirements</w:t>
      </w:r>
      <w:r w:rsidRPr="005C4B90">
        <w:rPr>
          <w:highlight w:val="yellow"/>
        </w:rPr>
        <w:t>&gt;&gt;</w:t>
      </w:r>
    </w:p>
    <w:p w14:paraId="1D04A375" w14:textId="77777777" w:rsidR="004B72F6" w:rsidRPr="00417447" w:rsidRDefault="004B72F6" w:rsidP="009D1128">
      <w:pPr>
        <w:rPr>
          <w:b/>
        </w:rPr>
      </w:pPr>
      <w:r w:rsidRPr="00417447">
        <w:rPr>
          <w:b/>
        </w:rPr>
        <w:t xml:space="preserve">Verify sanitation </w:t>
      </w:r>
      <w:r w:rsidR="00E320E4" w:rsidRPr="00417447">
        <w:rPr>
          <w:b/>
        </w:rPr>
        <w:t>or destruction</w:t>
      </w:r>
    </w:p>
    <w:p w14:paraId="55FF6E7C" w14:textId="5E82178E" w:rsidR="00845CFD" w:rsidRPr="00417447" w:rsidRDefault="00845CFD" w:rsidP="009D1128">
      <w:r w:rsidRPr="00417447">
        <w:t>&lt;&lt;</w:t>
      </w:r>
      <w:r w:rsidR="00114B61" w:rsidRPr="00417447">
        <w:t xml:space="preserve"> Verification methodology shall be further developed depending of the media and sanitization type</w:t>
      </w:r>
      <w:r w:rsidRPr="00417447">
        <w:t>&gt;&gt;</w:t>
      </w:r>
    </w:p>
    <w:p w14:paraId="433E609D" w14:textId="77777777" w:rsidR="004B72F6" w:rsidRPr="00417447" w:rsidRDefault="004B72F6" w:rsidP="004B72F6">
      <w:pPr>
        <w:pStyle w:val="ListParagraph"/>
        <w:numPr>
          <w:ilvl w:val="0"/>
          <w:numId w:val="20"/>
        </w:numPr>
      </w:pPr>
      <w:r w:rsidRPr="00417447">
        <w:t>The verification maybe carried on the complete device or by sampling.</w:t>
      </w:r>
    </w:p>
    <w:p w14:paraId="4B0D5182" w14:textId="77777777" w:rsidR="004B72F6" w:rsidRPr="00417447" w:rsidRDefault="004B72F6" w:rsidP="004B72F6">
      <w:pPr>
        <w:pStyle w:val="ListParagraph"/>
        <w:numPr>
          <w:ilvl w:val="0"/>
          <w:numId w:val="20"/>
        </w:numPr>
      </w:pPr>
      <w:r w:rsidRPr="00417447">
        <w:t>The verification should be carried by the person</w:t>
      </w:r>
      <w:r w:rsidR="00845CFD" w:rsidRPr="00417447">
        <w:t>nel</w:t>
      </w:r>
      <w:r w:rsidRPr="00417447">
        <w:t xml:space="preserve"> independent of the sanitization or the destruction.</w:t>
      </w:r>
    </w:p>
    <w:p w14:paraId="58FCC656" w14:textId="408D9E3C" w:rsidR="00845CFD" w:rsidRPr="00417447" w:rsidRDefault="00845CFD" w:rsidP="004B72F6">
      <w:pPr>
        <w:pStyle w:val="ListParagraph"/>
        <w:numPr>
          <w:ilvl w:val="0"/>
          <w:numId w:val="20"/>
        </w:numPr>
      </w:pPr>
      <w:r w:rsidRPr="00417447">
        <w:t>The equipment used should be appropriately calibrated depending upon the media used, the equipment should be regularly test</w:t>
      </w:r>
      <w:r w:rsidR="005C4B90">
        <w:t>ed</w:t>
      </w:r>
      <w:r w:rsidRPr="00417447">
        <w:t xml:space="preserve"> and maintained.</w:t>
      </w:r>
    </w:p>
    <w:p w14:paraId="7451B079" w14:textId="77777777" w:rsidR="00845CFD" w:rsidRPr="00417447" w:rsidRDefault="00845CFD" w:rsidP="004B72F6">
      <w:pPr>
        <w:pStyle w:val="ListParagraph"/>
        <w:numPr>
          <w:ilvl w:val="0"/>
          <w:numId w:val="20"/>
        </w:numPr>
      </w:pPr>
      <w:r w:rsidRPr="00417447">
        <w:t>The verification personnel should be subject to adequate level of training to demonstrate competence.</w:t>
      </w:r>
    </w:p>
    <w:p w14:paraId="7CEC0CFC" w14:textId="77777777" w:rsidR="00E320E4" w:rsidRPr="00417447" w:rsidRDefault="00E320E4" w:rsidP="00E320E4">
      <w:pPr>
        <w:rPr>
          <w:b/>
        </w:rPr>
      </w:pPr>
      <w:r w:rsidRPr="00417447">
        <w:rPr>
          <w:b/>
        </w:rPr>
        <w:t>Certify the sanitization or destruction completion</w:t>
      </w:r>
    </w:p>
    <w:p w14:paraId="5FD5BA19" w14:textId="77777777" w:rsidR="00B34D29" w:rsidRPr="00B34D29" w:rsidRDefault="00E320E4" w:rsidP="00B34D29">
      <w:pPr>
        <w:rPr>
          <w:color w:val="1F4E79" w:themeColor="accent1" w:themeShade="80"/>
        </w:rPr>
        <w:sectPr w:rsidR="00B34D29" w:rsidRPr="00B34D29" w:rsidSect="00CC27C0">
          <w:pgSz w:w="11906" w:h="16838" w:code="9"/>
          <w:pgMar w:top="1440" w:right="1440" w:bottom="1440" w:left="1440" w:header="706" w:footer="706" w:gutter="0"/>
          <w:pgNumType w:start="1"/>
          <w:cols w:space="708"/>
          <w:docGrid w:linePitch="360"/>
        </w:sectPr>
      </w:pPr>
      <w:r w:rsidRPr="00417447">
        <w:t xml:space="preserve">A certificate should be generated for each asset subject to </w:t>
      </w:r>
      <w:r w:rsidR="009F0C6D" w:rsidRPr="00417447">
        <w:t>disposal. Refer</w:t>
      </w:r>
      <w:r w:rsidR="00587BAE" w:rsidRPr="00417447">
        <w:t xml:space="preserve"> </w:t>
      </w:r>
      <w:r w:rsidR="00587BAE" w:rsidRPr="00417447">
        <w:rPr>
          <w:color w:val="1F4E79" w:themeColor="accent1" w:themeShade="80"/>
        </w:rPr>
        <w:fldChar w:fldCharType="begin"/>
      </w:r>
      <w:r w:rsidR="00587BAE" w:rsidRPr="00417447">
        <w:rPr>
          <w:color w:val="1F4E79" w:themeColor="accent1" w:themeShade="80"/>
        </w:rPr>
        <w:instrText xml:space="preserve"> REF _Ref50046974 \h </w:instrText>
      </w:r>
      <w:r w:rsidR="00417447">
        <w:rPr>
          <w:color w:val="1F4E79" w:themeColor="accent1" w:themeShade="80"/>
        </w:rPr>
        <w:instrText xml:space="preserve"> \* MERGEFORMAT </w:instrText>
      </w:r>
      <w:r w:rsidR="00587BAE" w:rsidRPr="00417447">
        <w:rPr>
          <w:color w:val="1F4E79" w:themeColor="accent1" w:themeShade="80"/>
        </w:rPr>
      </w:r>
      <w:r w:rsidR="00587BAE" w:rsidRPr="00417447">
        <w:rPr>
          <w:color w:val="1F4E79" w:themeColor="accent1" w:themeShade="80"/>
        </w:rPr>
        <w:fldChar w:fldCharType="separate"/>
      </w:r>
    </w:p>
    <w:p w14:paraId="06BB29A5" w14:textId="25B0AB6D" w:rsidR="00E320E4" w:rsidRPr="00417447" w:rsidRDefault="00B34D29" w:rsidP="00E320E4">
      <w:pPr>
        <w:rPr>
          <w:color w:val="1F4E79" w:themeColor="accent1" w:themeShade="80"/>
        </w:rPr>
      </w:pPr>
      <w:r w:rsidRPr="00B34D29">
        <w:rPr>
          <w:color w:val="1F4E79" w:themeColor="accent1" w:themeShade="80"/>
        </w:rPr>
        <w:lastRenderedPageBreak/>
        <w:t xml:space="preserve">Annexure E – Media Sanitization or Disposition </w:t>
      </w:r>
      <w:r w:rsidRPr="00417447">
        <w:t>Certificate</w:t>
      </w:r>
      <w:r w:rsidR="00587BAE" w:rsidRPr="00417447">
        <w:rPr>
          <w:color w:val="1F4E79" w:themeColor="accent1" w:themeShade="80"/>
        </w:rPr>
        <w:fldChar w:fldCharType="end"/>
      </w:r>
      <w:r w:rsidR="009F0C6D" w:rsidRPr="00417447">
        <w:rPr>
          <w:color w:val="1F4E79" w:themeColor="accent1" w:themeShade="80"/>
        </w:rPr>
        <w:t>.</w:t>
      </w:r>
    </w:p>
    <w:p w14:paraId="5539496D" w14:textId="77777777" w:rsidR="009F0C6D" w:rsidRPr="00417447" w:rsidRDefault="009F0C6D" w:rsidP="00E320E4">
      <w:r w:rsidRPr="00417447">
        <w:t>The certificate should be maintained as record for a defined period.</w:t>
      </w:r>
    </w:p>
    <w:p w14:paraId="11C2B411" w14:textId="77777777" w:rsidR="009F0C6D" w:rsidRPr="00417447" w:rsidRDefault="009F0C6D" w:rsidP="009F0C6D">
      <w:pPr>
        <w:jc w:val="both"/>
      </w:pPr>
      <w:r w:rsidRPr="00417447">
        <w:t>Upon certification, if the asset is re-classified for a lower classification the classification label on the asset should be removed and the updated classification should be applied. Appropriate level of control should be applied based on the new classification in the new operating environment.</w:t>
      </w:r>
    </w:p>
    <w:p w14:paraId="75829F01" w14:textId="77777777" w:rsidR="00E22C61" w:rsidRPr="00417447" w:rsidRDefault="00E22C61" w:rsidP="00E22C61">
      <w:pPr>
        <w:pStyle w:val="Heading2"/>
        <w:numPr>
          <w:ilvl w:val="1"/>
          <w:numId w:val="3"/>
        </w:numPr>
      </w:pPr>
      <w:bookmarkStart w:id="19" w:name="_Toc50047643"/>
      <w:r w:rsidRPr="00417447">
        <w:t>Asset Review</w:t>
      </w:r>
      <w:bookmarkEnd w:id="19"/>
    </w:p>
    <w:p w14:paraId="2F1AD75C" w14:textId="77777777" w:rsidR="0077552D" w:rsidRPr="00417447" w:rsidRDefault="0077552D" w:rsidP="00367F75">
      <w:pPr>
        <w:jc w:val="both"/>
      </w:pPr>
      <w:r w:rsidRPr="00417447">
        <w:t>All hardware asset should be subject to annual inventory review by the Group Head / Project Head and Asset owners</w:t>
      </w:r>
    </w:p>
    <w:p w14:paraId="33C4B0C6" w14:textId="77777777" w:rsidR="0077552D" w:rsidRPr="00417447" w:rsidRDefault="0077552D" w:rsidP="00367F75">
      <w:pPr>
        <w:jc w:val="both"/>
      </w:pPr>
      <w:r w:rsidRPr="00417447">
        <w:t xml:space="preserve">This </w:t>
      </w:r>
      <w:r w:rsidR="00367F75" w:rsidRPr="00417447">
        <w:t>activity</w:t>
      </w:r>
      <w:r w:rsidRPr="00417447">
        <w:t xml:space="preserve"> shall be initiated by the NISO in consultation with the stores department.</w:t>
      </w:r>
    </w:p>
    <w:p w14:paraId="1BBE794B" w14:textId="77777777" w:rsidR="00DF07E9" w:rsidRPr="00417447" w:rsidRDefault="00DF07E9" w:rsidP="00367F75">
      <w:pPr>
        <w:jc w:val="both"/>
      </w:pPr>
      <w:r w:rsidRPr="00417447">
        <w:t>Asset classification review shall be subject to its re-classification needs depending upon the legal, regulatory, statutory, contractual obligation or organisation policy change, such reclassification shall be applied as and when applicable and appropriate control implied.</w:t>
      </w:r>
    </w:p>
    <w:p w14:paraId="753FF228" w14:textId="69365763" w:rsidR="00DF07E9" w:rsidRPr="00417447" w:rsidRDefault="00DF07E9" w:rsidP="00367F75">
      <w:pPr>
        <w:jc w:val="both"/>
      </w:pPr>
      <w:r w:rsidRPr="00417447">
        <w:t xml:space="preserve">The information may be also </w:t>
      </w:r>
      <w:r w:rsidR="00CB0227" w:rsidRPr="00417447">
        <w:t xml:space="preserve">be </w:t>
      </w:r>
      <w:r w:rsidRPr="00417447">
        <w:t>subject to re-classification due to its life-cycle change or termination.</w:t>
      </w:r>
    </w:p>
    <w:p w14:paraId="3139E669" w14:textId="77777777" w:rsidR="00EE57A8" w:rsidRPr="00417447" w:rsidRDefault="00EE57A8" w:rsidP="006249D2">
      <w:pPr>
        <w:pStyle w:val="ListParagraph"/>
        <w:ind w:left="360"/>
        <w:jc w:val="both"/>
        <w:rPr>
          <w:rFonts w:cs="Cambria"/>
          <w:color w:val="000000"/>
          <w:sz w:val="22"/>
        </w:rPr>
      </w:pPr>
    </w:p>
    <w:p w14:paraId="154929FB" w14:textId="77777777" w:rsidR="00BD7F54" w:rsidRPr="00417447" w:rsidRDefault="00BD7F54" w:rsidP="006249D2">
      <w:pPr>
        <w:pStyle w:val="ListParagraph"/>
        <w:ind w:left="360"/>
        <w:jc w:val="both"/>
        <w:rPr>
          <w:rFonts w:cs="Cambria"/>
          <w:color w:val="000000"/>
          <w:sz w:val="22"/>
        </w:rPr>
      </w:pPr>
    </w:p>
    <w:p w14:paraId="32DC41E0" w14:textId="77777777" w:rsidR="004764CF" w:rsidRPr="00417447" w:rsidRDefault="004764CF" w:rsidP="006249D2">
      <w:pPr>
        <w:pStyle w:val="ListParagraph"/>
        <w:ind w:left="360"/>
        <w:jc w:val="both"/>
        <w:rPr>
          <w:szCs w:val="24"/>
        </w:rPr>
      </w:pPr>
    </w:p>
    <w:p w14:paraId="46D7F0FC" w14:textId="77777777" w:rsidR="00DD76FA" w:rsidRPr="00417447" w:rsidRDefault="00DD76FA">
      <w:pPr>
        <w:widowControl/>
        <w:tabs>
          <w:tab w:val="clear" w:pos="709"/>
        </w:tabs>
        <w:suppressAutoHyphens w:val="0"/>
        <w:spacing w:after="160" w:line="259" w:lineRule="auto"/>
        <w:ind w:left="0"/>
        <w:rPr>
          <w:rFonts w:asciiTheme="majorHAnsi" w:eastAsiaTheme="majorEastAsia" w:hAnsiTheme="majorHAnsi" w:cstheme="majorBidi"/>
          <w:b/>
          <w:color w:val="2E74B5" w:themeColor="accent1" w:themeShade="BF"/>
          <w:sz w:val="32"/>
          <w:szCs w:val="32"/>
        </w:rPr>
      </w:pPr>
    </w:p>
    <w:p w14:paraId="6544DFBE" w14:textId="77777777" w:rsidR="00B53189" w:rsidRPr="00417447" w:rsidRDefault="00B53189">
      <w:pPr>
        <w:widowControl/>
        <w:tabs>
          <w:tab w:val="clear" w:pos="709"/>
        </w:tabs>
        <w:suppressAutoHyphens w:val="0"/>
        <w:spacing w:after="160" w:line="259" w:lineRule="auto"/>
        <w:ind w:left="0"/>
        <w:rPr>
          <w:rFonts w:asciiTheme="majorHAnsi" w:eastAsiaTheme="majorEastAsia" w:hAnsiTheme="majorHAnsi" w:cstheme="majorBidi"/>
          <w:color w:val="2E74B5" w:themeColor="accent1" w:themeShade="BF"/>
          <w:sz w:val="32"/>
          <w:szCs w:val="32"/>
        </w:rPr>
      </w:pPr>
      <w:r w:rsidRPr="00417447">
        <w:br w:type="page"/>
      </w:r>
    </w:p>
    <w:p w14:paraId="1E4860F4" w14:textId="77777777" w:rsidR="0059334B" w:rsidRPr="00417447" w:rsidRDefault="00623374" w:rsidP="00144C21">
      <w:pPr>
        <w:pStyle w:val="Heading1"/>
        <w:ind w:hanging="709"/>
      </w:pPr>
      <w:bookmarkStart w:id="20" w:name="_Toc50047644"/>
      <w:r w:rsidRPr="00417447">
        <w:lastRenderedPageBreak/>
        <w:t>Related Documents</w:t>
      </w:r>
      <w:bookmarkEnd w:id="20"/>
    </w:p>
    <w:p w14:paraId="59BC3DD1" w14:textId="77777777" w:rsidR="00FF5C32" w:rsidRPr="00417447" w:rsidRDefault="00FF5C32" w:rsidP="00580E0E">
      <w:pPr>
        <w:ind w:left="0"/>
      </w:pPr>
    </w:p>
    <w:p w14:paraId="259C5837" w14:textId="5F011221" w:rsidR="00144C21" w:rsidRDefault="00144C21" w:rsidP="007524AB">
      <w:pPr>
        <w:pStyle w:val="ListParagraph"/>
        <w:numPr>
          <w:ilvl w:val="0"/>
          <w:numId w:val="4"/>
        </w:numPr>
        <w:spacing w:after="0"/>
        <w:ind w:left="821" w:hanging="630"/>
      </w:pPr>
      <w:r w:rsidRPr="00417447">
        <w:t>Procedure</w:t>
      </w:r>
      <w:r w:rsidR="00F60EC0" w:rsidRPr="00417447">
        <w:t xml:space="preserve"> </w:t>
      </w:r>
    </w:p>
    <w:p w14:paraId="059987C3" w14:textId="77777777" w:rsidR="00CC27C0" w:rsidRDefault="00CC27C0" w:rsidP="00663264">
      <w:pPr>
        <w:pStyle w:val="ListParagraph"/>
        <w:numPr>
          <w:ilvl w:val="0"/>
          <w:numId w:val="29"/>
        </w:numPr>
        <w:spacing w:after="0"/>
        <w:ind w:left="1260"/>
      </w:pPr>
      <w:r w:rsidRPr="00CC27C0">
        <w:t>0X. ISMS-MA-CDAC-01-ISMS Manual-Ver 0.0.f.docx</w:t>
      </w:r>
    </w:p>
    <w:p w14:paraId="4721644A" w14:textId="6DFA021A" w:rsidR="00CC27C0" w:rsidRDefault="00CC27C0" w:rsidP="00663264">
      <w:pPr>
        <w:pStyle w:val="ListParagraph"/>
        <w:numPr>
          <w:ilvl w:val="0"/>
          <w:numId w:val="29"/>
        </w:numPr>
        <w:spacing w:after="0"/>
        <w:ind w:left="1260"/>
      </w:pPr>
      <w:r w:rsidRPr="00CC27C0">
        <w:t>0X. ISMS-MA-CDAC-0X-Risk Assessment and Treatment Process-Ver 0.0.a</w:t>
      </w:r>
    </w:p>
    <w:p w14:paraId="2B2F9D7A" w14:textId="3D8EC7BE" w:rsidR="00CC27C0" w:rsidRPr="00417447" w:rsidRDefault="00CC27C0" w:rsidP="00663264">
      <w:pPr>
        <w:pStyle w:val="ListParagraph"/>
        <w:numPr>
          <w:ilvl w:val="0"/>
          <w:numId w:val="29"/>
        </w:numPr>
        <w:spacing w:after="0"/>
        <w:ind w:left="1260"/>
      </w:pPr>
      <w:r w:rsidRPr="00CC27C0">
        <w:t>0X. ISMS-PL-CDAC-01-Information Security Policy-Ver 0.2b.docx</w:t>
      </w:r>
    </w:p>
    <w:p w14:paraId="79F0EEEC" w14:textId="77777777" w:rsidR="00144C21" w:rsidRPr="00417447" w:rsidRDefault="00DE70D7" w:rsidP="007524AB">
      <w:pPr>
        <w:pStyle w:val="ListParagraph"/>
        <w:numPr>
          <w:ilvl w:val="0"/>
          <w:numId w:val="4"/>
        </w:numPr>
        <w:spacing w:after="0"/>
        <w:ind w:left="821" w:hanging="630"/>
      </w:pPr>
      <w:r w:rsidRPr="00417447">
        <w:t>Records</w:t>
      </w:r>
      <w:r w:rsidR="00F60EC0" w:rsidRPr="00417447">
        <w:t xml:space="preserve"> &lt;&lt;Record Identifier&gt;&gt;</w:t>
      </w:r>
    </w:p>
    <w:p w14:paraId="2B0AD5BD" w14:textId="77777777" w:rsidR="00144C21" w:rsidRPr="00417447" w:rsidRDefault="00DE70D7" w:rsidP="007524AB">
      <w:pPr>
        <w:pStyle w:val="ListParagraph"/>
        <w:numPr>
          <w:ilvl w:val="0"/>
          <w:numId w:val="4"/>
        </w:numPr>
        <w:spacing w:after="0"/>
        <w:ind w:left="821" w:hanging="630"/>
      </w:pPr>
      <w:r w:rsidRPr="00417447">
        <w:t>Registers</w:t>
      </w:r>
      <w:r w:rsidR="00F60EC0" w:rsidRPr="00417447">
        <w:t xml:space="preserve"> &lt;Register Identifier&gt;&gt;</w:t>
      </w:r>
    </w:p>
    <w:p w14:paraId="59B66CD4" w14:textId="77777777" w:rsidR="00DE70D7" w:rsidRPr="00417447" w:rsidRDefault="00DE70D7" w:rsidP="007524AB">
      <w:pPr>
        <w:pStyle w:val="ListParagraph"/>
        <w:numPr>
          <w:ilvl w:val="0"/>
          <w:numId w:val="4"/>
        </w:numPr>
        <w:spacing w:after="0"/>
        <w:ind w:left="821" w:hanging="630"/>
      </w:pPr>
      <w:r w:rsidRPr="00417447">
        <w:t>Forms</w:t>
      </w:r>
      <w:r w:rsidR="00F60EC0" w:rsidRPr="00417447">
        <w:t xml:space="preserve"> &lt;&lt;Form Identifier&gt;&gt;</w:t>
      </w:r>
    </w:p>
    <w:p w14:paraId="4679F18F" w14:textId="77777777" w:rsidR="005F1CC5" w:rsidRPr="00417447" w:rsidRDefault="005F1CC5" w:rsidP="005F1CC5"/>
    <w:p w14:paraId="4F34CE0B" w14:textId="77777777" w:rsidR="00EF619C" w:rsidRPr="00417447" w:rsidRDefault="00EF619C" w:rsidP="00315EEF">
      <w:pPr>
        <w:widowControl/>
        <w:tabs>
          <w:tab w:val="clear" w:pos="709"/>
        </w:tabs>
        <w:suppressAutoHyphens w:val="0"/>
        <w:spacing w:after="160" w:line="259" w:lineRule="auto"/>
        <w:ind w:left="0"/>
        <w:rPr>
          <w:b/>
          <w:bCs/>
          <w:sz w:val="28"/>
          <w:szCs w:val="28"/>
        </w:rPr>
        <w:sectPr w:rsidR="00EF619C" w:rsidRPr="00417447" w:rsidSect="00663264">
          <w:pgSz w:w="11906" w:h="16838" w:code="9"/>
          <w:pgMar w:top="1440" w:right="1440" w:bottom="1440" w:left="1440" w:header="709" w:footer="709" w:gutter="0"/>
          <w:cols w:space="708"/>
          <w:docGrid w:linePitch="360"/>
        </w:sectPr>
      </w:pPr>
    </w:p>
    <w:p w14:paraId="37D166B2" w14:textId="77777777" w:rsidR="00C05EDD" w:rsidRPr="00417447" w:rsidRDefault="009F69FB" w:rsidP="005F0213">
      <w:pPr>
        <w:pStyle w:val="Heading1"/>
        <w:ind w:hanging="709"/>
      </w:pPr>
      <w:bookmarkStart w:id="21" w:name="_Toc50047645"/>
      <w:r w:rsidRPr="00417447">
        <w:lastRenderedPageBreak/>
        <w:t>Annexure A</w:t>
      </w:r>
      <w:r w:rsidR="004B30E3" w:rsidRPr="00417447">
        <w:t xml:space="preserve"> – </w:t>
      </w:r>
      <w:r w:rsidR="00635F86" w:rsidRPr="00417447">
        <w:t>Tentative</w:t>
      </w:r>
      <w:r w:rsidR="004B30E3" w:rsidRPr="00417447">
        <w:t xml:space="preserve"> </w:t>
      </w:r>
      <w:r w:rsidR="00635F86" w:rsidRPr="00417447">
        <w:t xml:space="preserve">List </w:t>
      </w:r>
      <w:r w:rsidR="004B30E3" w:rsidRPr="00417447">
        <w:t>of Information Assets</w:t>
      </w:r>
      <w:bookmarkEnd w:id="21"/>
    </w:p>
    <w:tbl>
      <w:tblPr>
        <w:tblStyle w:val="TableGrid1"/>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535"/>
        <w:gridCol w:w="2610"/>
        <w:gridCol w:w="2430"/>
        <w:gridCol w:w="3441"/>
      </w:tblGrid>
      <w:tr w:rsidR="00A92A09" w:rsidRPr="00417447" w14:paraId="711335DA" w14:textId="77777777" w:rsidTr="00A92A09">
        <w:tc>
          <w:tcPr>
            <w:tcW w:w="535" w:type="dxa"/>
            <w:shd w:val="clear" w:color="auto" w:fill="9CC2E5" w:themeFill="accent1" w:themeFillTint="99"/>
            <w:vAlign w:val="center"/>
          </w:tcPr>
          <w:p w14:paraId="775D8750" w14:textId="77777777" w:rsidR="00A92A09" w:rsidRPr="00417447" w:rsidRDefault="00A92A09" w:rsidP="00F27C92">
            <w:pPr>
              <w:widowControl/>
              <w:tabs>
                <w:tab w:val="clear" w:pos="709"/>
              </w:tabs>
              <w:suppressAutoHyphens w:val="0"/>
              <w:spacing w:after="0" w:line="240" w:lineRule="auto"/>
              <w:ind w:left="0"/>
              <w:rPr>
                <w:b/>
                <w:sz w:val="22"/>
              </w:rPr>
            </w:pPr>
            <w:r w:rsidRPr="00417447">
              <w:rPr>
                <w:b/>
                <w:sz w:val="22"/>
              </w:rPr>
              <w:t>SN</w:t>
            </w:r>
          </w:p>
        </w:tc>
        <w:tc>
          <w:tcPr>
            <w:tcW w:w="2610" w:type="dxa"/>
            <w:shd w:val="clear" w:color="auto" w:fill="9CC2E5" w:themeFill="accent1" w:themeFillTint="99"/>
            <w:vAlign w:val="center"/>
          </w:tcPr>
          <w:p w14:paraId="5A1D014C" w14:textId="77777777" w:rsidR="00A92A09" w:rsidRPr="00417447" w:rsidRDefault="00A92A09" w:rsidP="00A92A09">
            <w:pPr>
              <w:widowControl/>
              <w:tabs>
                <w:tab w:val="clear" w:pos="709"/>
              </w:tabs>
              <w:suppressAutoHyphens w:val="0"/>
              <w:spacing w:after="0" w:line="240" w:lineRule="auto"/>
              <w:ind w:left="0"/>
              <w:rPr>
                <w:b/>
                <w:sz w:val="22"/>
              </w:rPr>
            </w:pPr>
            <w:r w:rsidRPr="00417447">
              <w:rPr>
                <w:b/>
                <w:sz w:val="22"/>
              </w:rPr>
              <w:t>Asset Type</w:t>
            </w:r>
          </w:p>
        </w:tc>
        <w:tc>
          <w:tcPr>
            <w:tcW w:w="2430" w:type="dxa"/>
            <w:shd w:val="clear" w:color="auto" w:fill="9CC2E5" w:themeFill="accent1" w:themeFillTint="99"/>
            <w:vAlign w:val="center"/>
          </w:tcPr>
          <w:p w14:paraId="25C7968E" w14:textId="77777777" w:rsidR="00A92A09" w:rsidRPr="00417447" w:rsidRDefault="00A92A09" w:rsidP="00F27C92">
            <w:pPr>
              <w:widowControl/>
              <w:tabs>
                <w:tab w:val="clear" w:pos="709"/>
              </w:tabs>
              <w:suppressAutoHyphens w:val="0"/>
              <w:spacing w:after="0" w:line="240" w:lineRule="auto"/>
              <w:ind w:left="0"/>
              <w:rPr>
                <w:b/>
                <w:sz w:val="22"/>
              </w:rPr>
            </w:pPr>
            <w:r w:rsidRPr="00417447">
              <w:rPr>
                <w:b/>
                <w:sz w:val="22"/>
              </w:rPr>
              <w:t>Asset Group</w:t>
            </w:r>
          </w:p>
        </w:tc>
        <w:tc>
          <w:tcPr>
            <w:tcW w:w="3441" w:type="dxa"/>
            <w:shd w:val="clear" w:color="auto" w:fill="9CC2E5" w:themeFill="accent1" w:themeFillTint="99"/>
            <w:vAlign w:val="center"/>
          </w:tcPr>
          <w:p w14:paraId="74E7862C" w14:textId="77777777" w:rsidR="00A92A09" w:rsidRPr="00417447" w:rsidRDefault="00A92A09" w:rsidP="00F27C92">
            <w:pPr>
              <w:widowControl/>
              <w:tabs>
                <w:tab w:val="clear" w:pos="709"/>
              </w:tabs>
              <w:suppressAutoHyphens w:val="0"/>
              <w:spacing w:after="0" w:line="240" w:lineRule="auto"/>
              <w:ind w:left="0"/>
              <w:rPr>
                <w:b/>
                <w:sz w:val="22"/>
              </w:rPr>
            </w:pPr>
            <w:r w:rsidRPr="00417447">
              <w:rPr>
                <w:b/>
                <w:sz w:val="22"/>
              </w:rPr>
              <w:t>Asset</w:t>
            </w:r>
          </w:p>
        </w:tc>
      </w:tr>
      <w:tr w:rsidR="00A92A09" w:rsidRPr="00417447" w14:paraId="3EA4CC58" w14:textId="77777777" w:rsidTr="00F74B29">
        <w:tc>
          <w:tcPr>
            <w:tcW w:w="9016" w:type="dxa"/>
            <w:gridSpan w:val="4"/>
            <w:shd w:val="clear" w:color="auto" w:fill="F2F2F2" w:themeFill="background1" w:themeFillShade="F2"/>
            <w:vAlign w:val="center"/>
          </w:tcPr>
          <w:p w14:paraId="0905CD62" w14:textId="77777777" w:rsidR="00A92A09" w:rsidRPr="00417447" w:rsidRDefault="00A92A09" w:rsidP="00F27C92">
            <w:pPr>
              <w:widowControl/>
              <w:tabs>
                <w:tab w:val="clear" w:pos="709"/>
              </w:tabs>
              <w:suppressAutoHyphens w:val="0"/>
              <w:spacing w:after="0" w:line="240" w:lineRule="auto"/>
              <w:ind w:left="0"/>
              <w:rPr>
                <w:b/>
                <w:sz w:val="22"/>
              </w:rPr>
            </w:pPr>
            <w:r w:rsidRPr="00417447">
              <w:rPr>
                <w:b/>
                <w:sz w:val="22"/>
              </w:rPr>
              <w:t>Information Asset</w:t>
            </w:r>
          </w:p>
        </w:tc>
      </w:tr>
      <w:tr w:rsidR="00F27C92" w:rsidRPr="00417447" w14:paraId="334F813E" w14:textId="77777777" w:rsidTr="00A92A09">
        <w:tc>
          <w:tcPr>
            <w:tcW w:w="535" w:type="dxa"/>
            <w:vMerge w:val="restart"/>
            <w:vAlign w:val="center"/>
          </w:tcPr>
          <w:p w14:paraId="53401818"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1.</w:t>
            </w:r>
          </w:p>
        </w:tc>
        <w:tc>
          <w:tcPr>
            <w:tcW w:w="2610" w:type="dxa"/>
            <w:vMerge w:val="restart"/>
            <w:vAlign w:val="center"/>
          </w:tcPr>
          <w:p w14:paraId="5CE93F89"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Data / Information</w:t>
            </w:r>
          </w:p>
        </w:tc>
        <w:tc>
          <w:tcPr>
            <w:tcW w:w="2430" w:type="dxa"/>
            <w:vAlign w:val="center"/>
          </w:tcPr>
          <w:p w14:paraId="7B375D68"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Research or Study data</w:t>
            </w:r>
          </w:p>
        </w:tc>
        <w:tc>
          <w:tcPr>
            <w:tcW w:w="3441" w:type="dxa"/>
            <w:vAlign w:val="center"/>
          </w:tcPr>
          <w:p w14:paraId="16075B8A" w14:textId="77777777" w:rsidR="00F27C92" w:rsidRPr="00417447" w:rsidRDefault="00F27C92" w:rsidP="00F27C92">
            <w:pPr>
              <w:widowControl/>
              <w:tabs>
                <w:tab w:val="clear" w:pos="709"/>
              </w:tabs>
              <w:suppressAutoHyphens w:val="0"/>
              <w:spacing w:after="0" w:line="240" w:lineRule="auto"/>
              <w:ind w:left="0"/>
              <w:rPr>
                <w:sz w:val="22"/>
              </w:rPr>
            </w:pPr>
          </w:p>
        </w:tc>
      </w:tr>
      <w:tr w:rsidR="00F27C92" w:rsidRPr="00417447" w14:paraId="23558A66" w14:textId="77777777" w:rsidTr="00A92A09">
        <w:tc>
          <w:tcPr>
            <w:tcW w:w="535" w:type="dxa"/>
            <w:vMerge/>
            <w:vAlign w:val="center"/>
          </w:tcPr>
          <w:p w14:paraId="0C1E05A3"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76CAF715"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Align w:val="center"/>
          </w:tcPr>
          <w:p w14:paraId="6375DBA9"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Intellectual Property</w:t>
            </w:r>
          </w:p>
        </w:tc>
        <w:tc>
          <w:tcPr>
            <w:tcW w:w="3441" w:type="dxa"/>
            <w:vAlign w:val="center"/>
          </w:tcPr>
          <w:p w14:paraId="3B78C620" w14:textId="77777777" w:rsidR="00F27C92" w:rsidRPr="00417447" w:rsidRDefault="00F27C92" w:rsidP="00F27C92">
            <w:pPr>
              <w:widowControl/>
              <w:tabs>
                <w:tab w:val="clear" w:pos="709"/>
              </w:tabs>
              <w:suppressAutoHyphens w:val="0"/>
              <w:spacing w:after="0" w:line="240" w:lineRule="auto"/>
              <w:ind w:left="0"/>
              <w:rPr>
                <w:sz w:val="22"/>
              </w:rPr>
            </w:pPr>
          </w:p>
        </w:tc>
      </w:tr>
      <w:tr w:rsidR="00F27C92" w:rsidRPr="00417447" w14:paraId="25701E71" w14:textId="77777777" w:rsidTr="00A92A09">
        <w:tc>
          <w:tcPr>
            <w:tcW w:w="535" w:type="dxa"/>
            <w:vMerge/>
            <w:vAlign w:val="center"/>
          </w:tcPr>
          <w:p w14:paraId="23AB3D8E"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7B652389"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Align w:val="center"/>
          </w:tcPr>
          <w:p w14:paraId="72112C63" w14:textId="77777777" w:rsidR="00F27C92" w:rsidRPr="00417447" w:rsidRDefault="001D27F2" w:rsidP="001D27F2">
            <w:pPr>
              <w:widowControl/>
              <w:tabs>
                <w:tab w:val="clear" w:pos="709"/>
              </w:tabs>
              <w:suppressAutoHyphens w:val="0"/>
              <w:spacing w:after="0" w:line="240" w:lineRule="auto"/>
              <w:ind w:left="0"/>
              <w:jc w:val="both"/>
              <w:rPr>
                <w:sz w:val="22"/>
                <w:szCs w:val="24"/>
              </w:rPr>
            </w:pPr>
            <w:r w:rsidRPr="00417447">
              <w:rPr>
                <w:sz w:val="22"/>
                <w:szCs w:val="24"/>
              </w:rPr>
              <w:t>P</w:t>
            </w:r>
            <w:r w:rsidR="00F27C92" w:rsidRPr="00417447">
              <w:rPr>
                <w:sz w:val="22"/>
                <w:szCs w:val="24"/>
              </w:rPr>
              <w:t>roposal</w:t>
            </w:r>
          </w:p>
        </w:tc>
        <w:tc>
          <w:tcPr>
            <w:tcW w:w="3441" w:type="dxa"/>
            <w:vAlign w:val="center"/>
          </w:tcPr>
          <w:p w14:paraId="17E0C848" w14:textId="77777777" w:rsidR="00F27C92" w:rsidRPr="00417447" w:rsidRDefault="00F27C92" w:rsidP="00F27C92">
            <w:pPr>
              <w:widowControl/>
              <w:tabs>
                <w:tab w:val="clear" w:pos="709"/>
              </w:tabs>
              <w:suppressAutoHyphens w:val="0"/>
              <w:spacing w:after="0" w:line="240" w:lineRule="auto"/>
              <w:ind w:left="0"/>
              <w:rPr>
                <w:sz w:val="22"/>
              </w:rPr>
            </w:pPr>
          </w:p>
        </w:tc>
      </w:tr>
      <w:tr w:rsidR="00F27C92" w:rsidRPr="00417447" w14:paraId="7194ACF6" w14:textId="77777777" w:rsidTr="00A92A09">
        <w:tc>
          <w:tcPr>
            <w:tcW w:w="535" w:type="dxa"/>
            <w:vMerge/>
            <w:vAlign w:val="center"/>
          </w:tcPr>
          <w:p w14:paraId="594C95F0"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6A20FD90"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Align w:val="center"/>
          </w:tcPr>
          <w:p w14:paraId="0EAC744D"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Client Data</w:t>
            </w:r>
          </w:p>
        </w:tc>
        <w:tc>
          <w:tcPr>
            <w:tcW w:w="3441" w:type="dxa"/>
            <w:vAlign w:val="center"/>
          </w:tcPr>
          <w:p w14:paraId="08F67289" w14:textId="77777777" w:rsidR="00F27C92" w:rsidRPr="00417447" w:rsidRDefault="00F27C92" w:rsidP="00F27C92">
            <w:pPr>
              <w:widowControl/>
              <w:tabs>
                <w:tab w:val="clear" w:pos="709"/>
              </w:tabs>
              <w:suppressAutoHyphens w:val="0"/>
              <w:spacing w:after="0" w:line="240" w:lineRule="auto"/>
              <w:ind w:left="0"/>
              <w:rPr>
                <w:sz w:val="22"/>
              </w:rPr>
            </w:pPr>
          </w:p>
        </w:tc>
      </w:tr>
      <w:tr w:rsidR="00A7659D" w:rsidRPr="00417447" w14:paraId="0FDCD9CA" w14:textId="77777777" w:rsidTr="00A92A09">
        <w:tc>
          <w:tcPr>
            <w:tcW w:w="535" w:type="dxa"/>
            <w:vMerge/>
            <w:vAlign w:val="center"/>
          </w:tcPr>
          <w:p w14:paraId="6FBC463C"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24DF6927"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restart"/>
            <w:vAlign w:val="center"/>
          </w:tcPr>
          <w:p w14:paraId="29D1D2AA" w14:textId="77777777" w:rsidR="00F27C92" w:rsidRPr="00417447" w:rsidRDefault="002B3E48" w:rsidP="00F27C92">
            <w:pPr>
              <w:widowControl/>
              <w:tabs>
                <w:tab w:val="clear" w:pos="709"/>
              </w:tabs>
              <w:suppressAutoHyphens w:val="0"/>
              <w:spacing w:after="0" w:line="240" w:lineRule="auto"/>
              <w:ind w:left="0"/>
              <w:jc w:val="both"/>
              <w:rPr>
                <w:sz w:val="22"/>
                <w:szCs w:val="24"/>
              </w:rPr>
            </w:pPr>
            <w:r w:rsidRPr="00417447">
              <w:rPr>
                <w:sz w:val="22"/>
                <w:szCs w:val="24"/>
              </w:rPr>
              <w:t xml:space="preserve">Department / </w:t>
            </w:r>
            <w:r w:rsidR="00A7659D" w:rsidRPr="00417447">
              <w:rPr>
                <w:sz w:val="22"/>
                <w:szCs w:val="24"/>
              </w:rPr>
              <w:t>Project</w:t>
            </w:r>
          </w:p>
        </w:tc>
        <w:tc>
          <w:tcPr>
            <w:tcW w:w="3441" w:type="dxa"/>
            <w:vAlign w:val="center"/>
          </w:tcPr>
          <w:p w14:paraId="718B80E6"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Request for Proposal</w:t>
            </w:r>
          </w:p>
        </w:tc>
      </w:tr>
      <w:tr w:rsidR="00A7659D" w:rsidRPr="00417447" w14:paraId="61941866" w14:textId="77777777" w:rsidTr="00A92A09">
        <w:tc>
          <w:tcPr>
            <w:tcW w:w="535" w:type="dxa"/>
            <w:vMerge/>
            <w:vAlign w:val="center"/>
          </w:tcPr>
          <w:p w14:paraId="269BD2F5"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42F8B9CD"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5AFCBB2C" w14:textId="77777777" w:rsidR="00A7659D" w:rsidRPr="00417447" w:rsidRDefault="00A7659D" w:rsidP="00F27C92">
            <w:pPr>
              <w:widowControl/>
              <w:tabs>
                <w:tab w:val="clear" w:pos="709"/>
              </w:tabs>
              <w:suppressAutoHyphens w:val="0"/>
              <w:spacing w:after="0" w:line="240" w:lineRule="auto"/>
              <w:ind w:left="0"/>
              <w:jc w:val="both"/>
              <w:rPr>
                <w:sz w:val="22"/>
                <w:szCs w:val="24"/>
              </w:rPr>
            </w:pPr>
          </w:p>
        </w:tc>
        <w:tc>
          <w:tcPr>
            <w:tcW w:w="3441" w:type="dxa"/>
            <w:vAlign w:val="center"/>
          </w:tcPr>
          <w:p w14:paraId="2CA56EB0" w14:textId="77777777" w:rsidR="00A7659D" w:rsidRPr="00417447" w:rsidRDefault="00A7659D" w:rsidP="00F27C92">
            <w:pPr>
              <w:widowControl/>
              <w:tabs>
                <w:tab w:val="clear" w:pos="709"/>
              </w:tabs>
              <w:suppressAutoHyphens w:val="0"/>
              <w:spacing w:after="0" w:line="240" w:lineRule="auto"/>
              <w:ind w:left="0"/>
              <w:jc w:val="both"/>
              <w:rPr>
                <w:sz w:val="22"/>
                <w:szCs w:val="24"/>
              </w:rPr>
            </w:pPr>
            <w:r w:rsidRPr="00417447">
              <w:rPr>
                <w:sz w:val="22"/>
                <w:szCs w:val="24"/>
              </w:rPr>
              <w:t>Project Plan</w:t>
            </w:r>
          </w:p>
        </w:tc>
      </w:tr>
      <w:tr w:rsidR="00A7659D" w:rsidRPr="00417447" w14:paraId="4A42C96D" w14:textId="77777777" w:rsidTr="00A92A09">
        <w:tc>
          <w:tcPr>
            <w:tcW w:w="535" w:type="dxa"/>
            <w:vMerge/>
            <w:vAlign w:val="center"/>
          </w:tcPr>
          <w:p w14:paraId="0978DF51"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7D1BED3B"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3368E33A"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59E1E609" w14:textId="77777777" w:rsidR="00F27C92" w:rsidRPr="00417447" w:rsidRDefault="00F27C92" w:rsidP="005C4B90">
            <w:pPr>
              <w:widowControl/>
              <w:tabs>
                <w:tab w:val="clear" w:pos="709"/>
              </w:tabs>
              <w:suppressAutoHyphens w:val="0"/>
              <w:spacing w:after="0" w:line="240" w:lineRule="auto"/>
              <w:ind w:left="0"/>
              <w:rPr>
                <w:sz w:val="22"/>
                <w:szCs w:val="24"/>
              </w:rPr>
            </w:pPr>
            <w:r w:rsidRPr="00417447">
              <w:rPr>
                <w:sz w:val="22"/>
                <w:szCs w:val="24"/>
              </w:rPr>
              <w:t>System/Software Requirement Specification</w:t>
            </w:r>
          </w:p>
        </w:tc>
      </w:tr>
      <w:tr w:rsidR="00A7659D" w:rsidRPr="00417447" w14:paraId="64584E8A" w14:textId="77777777" w:rsidTr="00A92A09">
        <w:tc>
          <w:tcPr>
            <w:tcW w:w="535" w:type="dxa"/>
            <w:vMerge/>
            <w:vAlign w:val="center"/>
          </w:tcPr>
          <w:p w14:paraId="7F36327C"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5D3BC1B8"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5883A7A7"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4DC39C84" w14:textId="77777777" w:rsidR="00F27C92" w:rsidRPr="00417447" w:rsidRDefault="00F27C92" w:rsidP="005C4B90">
            <w:pPr>
              <w:widowControl/>
              <w:tabs>
                <w:tab w:val="clear" w:pos="709"/>
              </w:tabs>
              <w:suppressAutoHyphens w:val="0"/>
              <w:spacing w:after="0" w:line="240" w:lineRule="auto"/>
              <w:ind w:left="0"/>
              <w:rPr>
                <w:sz w:val="22"/>
                <w:szCs w:val="24"/>
              </w:rPr>
            </w:pPr>
            <w:r w:rsidRPr="00417447">
              <w:rPr>
                <w:sz w:val="22"/>
                <w:szCs w:val="24"/>
              </w:rPr>
              <w:t>Functional Requirement Specification</w:t>
            </w:r>
          </w:p>
        </w:tc>
      </w:tr>
      <w:tr w:rsidR="00A7659D" w:rsidRPr="00417447" w14:paraId="5B35AB00" w14:textId="77777777" w:rsidTr="00A92A09">
        <w:tc>
          <w:tcPr>
            <w:tcW w:w="535" w:type="dxa"/>
            <w:vMerge/>
            <w:vAlign w:val="center"/>
          </w:tcPr>
          <w:p w14:paraId="2AC9F520"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20CDA32B"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0BF97A99"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7CE0E81D"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Architecture</w:t>
            </w:r>
          </w:p>
        </w:tc>
      </w:tr>
      <w:tr w:rsidR="00A7659D" w:rsidRPr="00417447" w14:paraId="2C3C5E29" w14:textId="77777777" w:rsidTr="00A92A09">
        <w:tc>
          <w:tcPr>
            <w:tcW w:w="535" w:type="dxa"/>
            <w:vMerge/>
            <w:vAlign w:val="center"/>
          </w:tcPr>
          <w:p w14:paraId="34EE129E"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2C4CF54A"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1F6AF313"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64FBD58D"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Design</w:t>
            </w:r>
          </w:p>
        </w:tc>
      </w:tr>
      <w:tr w:rsidR="00A7659D" w:rsidRPr="00417447" w14:paraId="32E84133" w14:textId="77777777" w:rsidTr="00A92A09">
        <w:tc>
          <w:tcPr>
            <w:tcW w:w="535" w:type="dxa"/>
            <w:vMerge/>
            <w:vAlign w:val="center"/>
          </w:tcPr>
          <w:p w14:paraId="22F51FDE"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30D43A60"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58D04D97"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4A3D7618"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Source Code</w:t>
            </w:r>
          </w:p>
        </w:tc>
      </w:tr>
      <w:tr w:rsidR="00A7659D" w:rsidRPr="00417447" w14:paraId="2FE5F993" w14:textId="77777777" w:rsidTr="00A92A09">
        <w:tc>
          <w:tcPr>
            <w:tcW w:w="535" w:type="dxa"/>
            <w:vMerge/>
            <w:vAlign w:val="center"/>
          </w:tcPr>
          <w:p w14:paraId="131A0A23"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69039490"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49674CD3"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1AFB25CD"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Test Data</w:t>
            </w:r>
          </w:p>
        </w:tc>
      </w:tr>
      <w:tr w:rsidR="00A7659D" w:rsidRPr="00417447" w14:paraId="6C2DCC3A" w14:textId="77777777" w:rsidTr="00A92A09">
        <w:tc>
          <w:tcPr>
            <w:tcW w:w="535" w:type="dxa"/>
            <w:vMerge/>
            <w:vAlign w:val="center"/>
          </w:tcPr>
          <w:p w14:paraId="24A4368C"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4ACD70E6"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467111CE"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7AC4D50A"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Configuration Data</w:t>
            </w:r>
          </w:p>
        </w:tc>
      </w:tr>
      <w:tr w:rsidR="00A7659D" w:rsidRPr="00417447" w14:paraId="19D8B40E" w14:textId="77777777" w:rsidTr="00A92A09">
        <w:tc>
          <w:tcPr>
            <w:tcW w:w="535" w:type="dxa"/>
            <w:vMerge/>
            <w:vAlign w:val="center"/>
          </w:tcPr>
          <w:p w14:paraId="3400C6FB"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1CDE530B"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182487E4"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4C7E06D3"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Deployment details</w:t>
            </w:r>
          </w:p>
        </w:tc>
      </w:tr>
      <w:tr w:rsidR="00A7659D" w:rsidRPr="00417447" w14:paraId="3D23EDB8" w14:textId="77777777" w:rsidTr="00A92A09">
        <w:tc>
          <w:tcPr>
            <w:tcW w:w="535" w:type="dxa"/>
            <w:vMerge/>
            <w:vAlign w:val="center"/>
          </w:tcPr>
          <w:p w14:paraId="29804A0A"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39A52A04"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1049A0C4"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73A9335A"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Reports</w:t>
            </w:r>
          </w:p>
        </w:tc>
      </w:tr>
      <w:tr w:rsidR="00A7659D" w:rsidRPr="00417447" w14:paraId="4747F3FF" w14:textId="77777777" w:rsidTr="00A92A09">
        <w:tc>
          <w:tcPr>
            <w:tcW w:w="535" w:type="dxa"/>
            <w:vMerge/>
            <w:vAlign w:val="center"/>
          </w:tcPr>
          <w:p w14:paraId="26638695"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532EDAB1"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4788ACF7"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61605273" w14:textId="77777777" w:rsidR="00A7659D" w:rsidRPr="00417447" w:rsidRDefault="00866630" w:rsidP="00F27C92">
            <w:pPr>
              <w:widowControl/>
              <w:tabs>
                <w:tab w:val="clear" w:pos="709"/>
              </w:tabs>
              <w:suppressAutoHyphens w:val="0"/>
              <w:spacing w:after="0" w:line="240" w:lineRule="auto"/>
              <w:ind w:left="0"/>
              <w:jc w:val="both"/>
              <w:rPr>
                <w:sz w:val="22"/>
                <w:szCs w:val="24"/>
              </w:rPr>
            </w:pPr>
            <w:r w:rsidRPr="00417447">
              <w:rPr>
                <w:sz w:val="22"/>
                <w:szCs w:val="24"/>
              </w:rPr>
              <w:t>Process Manual</w:t>
            </w:r>
          </w:p>
        </w:tc>
      </w:tr>
      <w:tr w:rsidR="00866630" w:rsidRPr="00417447" w14:paraId="2B2918D5" w14:textId="77777777" w:rsidTr="00A92A09">
        <w:tc>
          <w:tcPr>
            <w:tcW w:w="535" w:type="dxa"/>
            <w:vMerge/>
            <w:vAlign w:val="center"/>
          </w:tcPr>
          <w:p w14:paraId="2E685EE5" w14:textId="77777777" w:rsidR="00866630" w:rsidRPr="00417447" w:rsidRDefault="00866630" w:rsidP="00F27C92">
            <w:pPr>
              <w:widowControl/>
              <w:tabs>
                <w:tab w:val="clear" w:pos="709"/>
              </w:tabs>
              <w:suppressAutoHyphens w:val="0"/>
              <w:spacing w:after="0" w:line="240" w:lineRule="auto"/>
              <w:ind w:left="0"/>
              <w:rPr>
                <w:sz w:val="22"/>
              </w:rPr>
            </w:pPr>
          </w:p>
        </w:tc>
        <w:tc>
          <w:tcPr>
            <w:tcW w:w="2610" w:type="dxa"/>
            <w:vMerge/>
            <w:vAlign w:val="center"/>
          </w:tcPr>
          <w:p w14:paraId="750D4830" w14:textId="77777777" w:rsidR="00866630" w:rsidRPr="00417447" w:rsidRDefault="00866630" w:rsidP="00F27C92">
            <w:pPr>
              <w:widowControl/>
              <w:tabs>
                <w:tab w:val="clear" w:pos="709"/>
              </w:tabs>
              <w:suppressAutoHyphens w:val="0"/>
              <w:spacing w:after="0" w:line="240" w:lineRule="auto"/>
              <w:ind w:left="0"/>
              <w:rPr>
                <w:sz w:val="22"/>
              </w:rPr>
            </w:pPr>
          </w:p>
        </w:tc>
        <w:tc>
          <w:tcPr>
            <w:tcW w:w="2430" w:type="dxa"/>
            <w:vMerge/>
            <w:vAlign w:val="center"/>
          </w:tcPr>
          <w:p w14:paraId="199740D7" w14:textId="77777777" w:rsidR="00866630" w:rsidRPr="00417447" w:rsidRDefault="00866630" w:rsidP="00F27C92">
            <w:pPr>
              <w:widowControl/>
              <w:tabs>
                <w:tab w:val="clear" w:pos="709"/>
              </w:tabs>
              <w:suppressAutoHyphens w:val="0"/>
              <w:spacing w:after="0" w:line="240" w:lineRule="auto"/>
              <w:ind w:left="0"/>
              <w:rPr>
                <w:sz w:val="22"/>
              </w:rPr>
            </w:pPr>
          </w:p>
        </w:tc>
        <w:tc>
          <w:tcPr>
            <w:tcW w:w="3441" w:type="dxa"/>
            <w:vAlign w:val="center"/>
          </w:tcPr>
          <w:p w14:paraId="5A9F450E" w14:textId="77777777" w:rsidR="00866630" w:rsidRPr="00417447" w:rsidRDefault="00866630" w:rsidP="00F27C92">
            <w:pPr>
              <w:widowControl/>
              <w:tabs>
                <w:tab w:val="clear" w:pos="709"/>
              </w:tabs>
              <w:suppressAutoHyphens w:val="0"/>
              <w:spacing w:after="0" w:line="240" w:lineRule="auto"/>
              <w:ind w:left="0"/>
              <w:jc w:val="both"/>
              <w:rPr>
                <w:sz w:val="22"/>
                <w:szCs w:val="24"/>
              </w:rPr>
            </w:pPr>
            <w:r w:rsidRPr="00417447">
              <w:rPr>
                <w:sz w:val="22"/>
                <w:szCs w:val="24"/>
              </w:rPr>
              <w:t>Operating Procedure</w:t>
            </w:r>
          </w:p>
        </w:tc>
      </w:tr>
      <w:tr w:rsidR="00A7659D" w:rsidRPr="00417447" w14:paraId="30BF8E50" w14:textId="77777777" w:rsidTr="00A92A09">
        <w:tc>
          <w:tcPr>
            <w:tcW w:w="535" w:type="dxa"/>
            <w:vMerge/>
            <w:vAlign w:val="center"/>
          </w:tcPr>
          <w:p w14:paraId="62AA68B0"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3E7F0274"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298DDFCD"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42CF9623" w14:textId="77777777" w:rsidR="00A7659D" w:rsidRPr="00417447" w:rsidRDefault="00A7659D" w:rsidP="00F27C92">
            <w:pPr>
              <w:widowControl/>
              <w:tabs>
                <w:tab w:val="clear" w:pos="709"/>
              </w:tabs>
              <w:suppressAutoHyphens w:val="0"/>
              <w:spacing w:after="0" w:line="240" w:lineRule="auto"/>
              <w:ind w:left="0"/>
              <w:jc w:val="both"/>
              <w:rPr>
                <w:sz w:val="22"/>
                <w:szCs w:val="24"/>
              </w:rPr>
            </w:pPr>
            <w:r w:rsidRPr="00417447">
              <w:rPr>
                <w:sz w:val="22"/>
                <w:szCs w:val="24"/>
              </w:rPr>
              <w:t>Guidelines</w:t>
            </w:r>
          </w:p>
        </w:tc>
      </w:tr>
      <w:tr w:rsidR="00C05525" w:rsidRPr="00417447" w14:paraId="77DDDEC1" w14:textId="77777777" w:rsidTr="00A92A09">
        <w:tc>
          <w:tcPr>
            <w:tcW w:w="535" w:type="dxa"/>
            <w:vMerge/>
            <w:vAlign w:val="center"/>
          </w:tcPr>
          <w:p w14:paraId="3FC3657C" w14:textId="77777777" w:rsidR="00C05525" w:rsidRPr="00417447" w:rsidRDefault="00C05525" w:rsidP="00F27C92">
            <w:pPr>
              <w:widowControl/>
              <w:tabs>
                <w:tab w:val="clear" w:pos="709"/>
              </w:tabs>
              <w:suppressAutoHyphens w:val="0"/>
              <w:spacing w:after="0" w:line="240" w:lineRule="auto"/>
              <w:ind w:left="0"/>
              <w:rPr>
                <w:sz w:val="22"/>
              </w:rPr>
            </w:pPr>
          </w:p>
        </w:tc>
        <w:tc>
          <w:tcPr>
            <w:tcW w:w="2610" w:type="dxa"/>
            <w:vMerge/>
            <w:vAlign w:val="center"/>
          </w:tcPr>
          <w:p w14:paraId="46191865" w14:textId="77777777" w:rsidR="00C05525" w:rsidRPr="00417447" w:rsidRDefault="00C05525" w:rsidP="00F27C92">
            <w:pPr>
              <w:widowControl/>
              <w:tabs>
                <w:tab w:val="clear" w:pos="709"/>
              </w:tabs>
              <w:suppressAutoHyphens w:val="0"/>
              <w:spacing w:after="0" w:line="240" w:lineRule="auto"/>
              <w:ind w:left="0"/>
              <w:rPr>
                <w:sz w:val="22"/>
              </w:rPr>
            </w:pPr>
          </w:p>
        </w:tc>
        <w:tc>
          <w:tcPr>
            <w:tcW w:w="2430" w:type="dxa"/>
            <w:vMerge/>
            <w:vAlign w:val="center"/>
          </w:tcPr>
          <w:p w14:paraId="4BC9A612" w14:textId="77777777" w:rsidR="00C05525" w:rsidRPr="00417447" w:rsidRDefault="00C05525" w:rsidP="00F27C92">
            <w:pPr>
              <w:widowControl/>
              <w:tabs>
                <w:tab w:val="clear" w:pos="709"/>
              </w:tabs>
              <w:suppressAutoHyphens w:val="0"/>
              <w:spacing w:after="0" w:line="240" w:lineRule="auto"/>
              <w:ind w:left="0"/>
              <w:rPr>
                <w:sz w:val="22"/>
              </w:rPr>
            </w:pPr>
          </w:p>
        </w:tc>
        <w:tc>
          <w:tcPr>
            <w:tcW w:w="3441" w:type="dxa"/>
            <w:vAlign w:val="center"/>
          </w:tcPr>
          <w:p w14:paraId="11F4D00B" w14:textId="77777777" w:rsidR="00C05525" w:rsidRPr="00417447" w:rsidRDefault="00C05525" w:rsidP="00F27C92">
            <w:pPr>
              <w:widowControl/>
              <w:tabs>
                <w:tab w:val="clear" w:pos="709"/>
              </w:tabs>
              <w:suppressAutoHyphens w:val="0"/>
              <w:spacing w:after="0" w:line="240" w:lineRule="auto"/>
              <w:ind w:left="0"/>
              <w:jc w:val="both"/>
              <w:rPr>
                <w:sz w:val="22"/>
                <w:szCs w:val="24"/>
              </w:rPr>
            </w:pPr>
            <w:r w:rsidRPr="00417447">
              <w:rPr>
                <w:sz w:val="22"/>
                <w:szCs w:val="24"/>
              </w:rPr>
              <w:t>Training Manual</w:t>
            </w:r>
          </w:p>
        </w:tc>
      </w:tr>
      <w:tr w:rsidR="00282464" w:rsidRPr="00417447" w14:paraId="48ACE69B" w14:textId="77777777" w:rsidTr="00A92A09">
        <w:tc>
          <w:tcPr>
            <w:tcW w:w="535" w:type="dxa"/>
            <w:vMerge/>
            <w:vAlign w:val="center"/>
          </w:tcPr>
          <w:p w14:paraId="15B78B20" w14:textId="77777777" w:rsidR="00282464" w:rsidRPr="00417447" w:rsidRDefault="00282464" w:rsidP="00F27C92">
            <w:pPr>
              <w:widowControl/>
              <w:tabs>
                <w:tab w:val="clear" w:pos="709"/>
              </w:tabs>
              <w:suppressAutoHyphens w:val="0"/>
              <w:spacing w:after="0" w:line="240" w:lineRule="auto"/>
              <w:ind w:left="0"/>
              <w:rPr>
                <w:sz w:val="22"/>
              </w:rPr>
            </w:pPr>
          </w:p>
        </w:tc>
        <w:tc>
          <w:tcPr>
            <w:tcW w:w="2610" w:type="dxa"/>
            <w:vMerge/>
            <w:vAlign w:val="center"/>
          </w:tcPr>
          <w:p w14:paraId="3D610B97" w14:textId="77777777" w:rsidR="00282464" w:rsidRPr="00417447" w:rsidRDefault="00282464" w:rsidP="00F27C92">
            <w:pPr>
              <w:widowControl/>
              <w:tabs>
                <w:tab w:val="clear" w:pos="709"/>
              </w:tabs>
              <w:suppressAutoHyphens w:val="0"/>
              <w:spacing w:after="0" w:line="240" w:lineRule="auto"/>
              <w:ind w:left="0"/>
              <w:rPr>
                <w:sz w:val="22"/>
              </w:rPr>
            </w:pPr>
          </w:p>
        </w:tc>
        <w:tc>
          <w:tcPr>
            <w:tcW w:w="2430" w:type="dxa"/>
            <w:vMerge/>
            <w:vAlign w:val="center"/>
          </w:tcPr>
          <w:p w14:paraId="4F0665D7" w14:textId="77777777" w:rsidR="00282464" w:rsidRPr="00417447" w:rsidRDefault="00282464" w:rsidP="00F27C92">
            <w:pPr>
              <w:widowControl/>
              <w:tabs>
                <w:tab w:val="clear" w:pos="709"/>
              </w:tabs>
              <w:suppressAutoHyphens w:val="0"/>
              <w:spacing w:after="0" w:line="240" w:lineRule="auto"/>
              <w:ind w:left="0"/>
              <w:rPr>
                <w:sz w:val="22"/>
              </w:rPr>
            </w:pPr>
          </w:p>
        </w:tc>
        <w:tc>
          <w:tcPr>
            <w:tcW w:w="3441" w:type="dxa"/>
            <w:vAlign w:val="center"/>
          </w:tcPr>
          <w:p w14:paraId="437DB59B" w14:textId="77777777" w:rsidR="00282464" w:rsidRPr="00417447" w:rsidRDefault="00282464" w:rsidP="00F27C92">
            <w:pPr>
              <w:widowControl/>
              <w:tabs>
                <w:tab w:val="clear" w:pos="709"/>
              </w:tabs>
              <w:suppressAutoHyphens w:val="0"/>
              <w:spacing w:after="0" w:line="240" w:lineRule="auto"/>
              <w:ind w:left="0"/>
              <w:jc w:val="both"/>
              <w:rPr>
                <w:sz w:val="22"/>
                <w:szCs w:val="24"/>
              </w:rPr>
            </w:pPr>
            <w:r w:rsidRPr="00417447">
              <w:rPr>
                <w:sz w:val="22"/>
                <w:szCs w:val="24"/>
              </w:rPr>
              <w:t>User Manual</w:t>
            </w:r>
          </w:p>
        </w:tc>
      </w:tr>
      <w:tr w:rsidR="00282464" w:rsidRPr="00417447" w14:paraId="7CCC1662" w14:textId="77777777" w:rsidTr="00A92A09">
        <w:tc>
          <w:tcPr>
            <w:tcW w:w="535" w:type="dxa"/>
            <w:vMerge/>
            <w:vAlign w:val="center"/>
          </w:tcPr>
          <w:p w14:paraId="2C17A658" w14:textId="77777777" w:rsidR="00282464" w:rsidRPr="00417447" w:rsidRDefault="00282464" w:rsidP="00F27C92">
            <w:pPr>
              <w:widowControl/>
              <w:tabs>
                <w:tab w:val="clear" w:pos="709"/>
              </w:tabs>
              <w:suppressAutoHyphens w:val="0"/>
              <w:spacing w:after="0" w:line="240" w:lineRule="auto"/>
              <w:ind w:left="0"/>
              <w:rPr>
                <w:sz w:val="22"/>
              </w:rPr>
            </w:pPr>
          </w:p>
        </w:tc>
        <w:tc>
          <w:tcPr>
            <w:tcW w:w="2610" w:type="dxa"/>
            <w:vMerge/>
            <w:vAlign w:val="center"/>
          </w:tcPr>
          <w:p w14:paraId="2255563D" w14:textId="77777777" w:rsidR="00282464" w:rsidRPr="00417447" w:rsidRDefault="00282464" w:rsidP="00F27C92">
            <w:pPr>
              <w:widowControl/>
              <w:tabs>
                <w:tab w:val="clear" w:pos="709"/>
              </w:tabs>
              <w:suppressAutoHyphens w:val="0"/>
              <w:spacing w:after="0" w:line="240" w:lineRule="auto"/>
              <w:ind w:left="0"/>
              <w:rPr>
                <w:sz w:val="22"/>
              </w:rPr>
            </w:pPr>
          </w:p>
        </w:tc>
        <w:tc>
          <w:tcPr>
            <w:tcW w:w="2430" w:type="dxa"/>
            <w:vMerge/>
            <w:vAlign w:val="center"/>
          </w:tcPr>
          <w:p w14:paraId="3EDA1496" w14:textId="77777777" w:rsidR="00282464" w:rsidRPr="00417447" w:rsidRDefault="00282464" w:rsidP="00F27C92">
            <w:pPr>
              <w:widowControl/>
              <w:tabs>
                <w:tab w:val="clear" w:pos="709"/>
              </w:tabs>
              <w:suppressAutoHyphens w:val="0"/>
              <w:spacing w:after="0" w:line="240" w:lineRule="auto"/>
              <w:ind w:left="0"/>
              <w:rPr>
                <w:sz w:val="22"/>
              </w:rPr>
            </w:pPr>
          </w:p>
        </w:tc>
        <w:tc>
          <w:tcPr>
            <w:tcW w:w="3441" w:type="dxa"/>
            <w:vAlign w:val="center"/>
          </w:tcPr>
          <w:p w14:paraId="4F54A1B2" w14:textId="77777777" w:rsidR="00282464" w:rsidRPr="00417447" w:rsidRDefault="00282464" w:rsidP="00F27C92">
            <w:pPr>
              <w:widowControl/>
              <w:tabs>
                <w:tab w:val="clear" w:pos="709"/>
              </w:tabs>
              <w:suppressAutoHyphens w:val="0"/>
              <w:spacing w:after="0" w:line="240" w:lineRule="auto"/>
              <w:ind w:left="0"/>
              <w:jc w:val="both"/>
              <w:rPr>
                <w:sz w:val="22"/>
                <w:szCs w:val="24"/>
              </w:rPr>
            </w:pPr>
            <w:r w:rsidRPr="00417447">
              <w:rPr>
                <w:sz w:val="22"/>
                <w:szCs w:val="24"/>
              </w:rPr>
              <w:t>Network Diagram</w:t>
            </w:r>
          </w:p>
        </w:tc>
      </w:tr>
      <w:tr w:rsidR="00A7659D" w:rsidRPr="00417447" w14:paraId="26BE6C43" w14:textId="77777777" w:rsidTr="00A92A09">
        <w:tc>
          <w:tcPr>
            <w:tcW w:w="535" w:type="dxa"/>
            <w:vMerge/>
            <w:vAlign w:val="center"/>
          </w:tcPr>
          <w:p w14:paraId="3C839CF2" w14:textId="77777777" w:rsidR="00A7659D" w:rsidRPr="00417447" w:rsidRDefault="00A7659D" w:rsidP="00F27C92">
            <w:pPr>
              <w:widowControl/>
              <w:tabs>
                <w:tab w:val="clear" w:pos="709"/>
              </w:tabs>
              <w:suppressAutoHyphens w:val="0"/>
              <w:spacing w:after="0" w:line="240" w:lineRule="auto"/>
              <w:ind w:left="0"/>
              <w:rPr>
                <w:sz w:val="22"/>
              </w:rPr>
            </w:pPr>
          </w:p>
        </w:tc>
        <w:tc>
          <w:tcPr>
            <w:tcW w:w="2610" w:type="dxa"/>
            <w:vMerge/>
            <w:vAlign w:val="center"/>
          </w:tcPr>
          <w:p w14:paraId="2028C6C2" w14:textId="77777777" w:rsidR="00A7659D" w:rsidRPr="00417447" w:rsidRDefault="00A7659D" w:rsidP="00F27C92">
            <w:pPr>
              <w:widowControl/>
              <w:tabs>
                <w:tab w:val="clear" w:pos="709"/>
              </w:tabs>
              <w:suppressAutoHyphens w:val="0"/>
              <w:spacing w:after="0" w:line="240" w:lineRule="auto"/>
              <w:ind w:left="0"/>
              <w:rPr>
                <w:sz w:val="22"/>
              </w:rPr>
            </w:pPr>
          </w:p>
        </w:tc>
        <w:tc>
          <w:tcPr>
            <w:tcW w:w="2430" w:type="dxa"/>
            <w:vMerge/>
            <w:vAlign w:val="center"/>
          </w:tcPr>
          <w:p w14:paraId="575DC7F5" w14:textId="77777777" w:rsidR="00A7659D" w:rsidRPr="00417447" w:rsidRDefault="00A7659D" w:rsidP="00F27C92">
            <w:pPr>
              <w:widowControl/>
              <w:tabs>
                <w:tab w:val="clear" w:pos="709"/>
              </w:tabs>
              <w:suppressAutoHyphens w:val="0"/>
              <w:spacing w:after="0" w:line="240" w:lineRule="auto"/>
              <w:ind w:left="0"/>
              <w:rPr>
                <w:sz w:val="22"/>
              </w:rPr>
            </w:pPr>
          </w:p>
        </w:tc>
        <w:tc>
          <w:tcPr>
            <w:tcW w:w="3441" w:type="dxa"/>
            <w:vAlign w:val="center"/>
          </w:tcPr>
          <w:p w14:paraId="43CCE6C8" w14:textId="77777777" w:rsidR="00A7659D" w:rsidRPr="00417447" w:rsidRDefault="00A7659D" w:rsidP="00F27C92">
            <w:pPr>
              <w:widowControl/>
              <w:tabs>
                <w:tab w:val="clear" w:pos="709"/>
              </w:tabs>
              <w:suppressAutoHyphens w:val="0"/>
              <w:spacing w:after="0" w:line="240" w:lineRule="auto"/>
              <w:ind w:left="0"/>
              <w:jc w:val="both"/>
              <w:rPr>
                <w:sz w:val="22"/>
                <w:szCs w:val="24"/>
              </w:rPr>
            </w:pPr>
          </w:p>
        </w:tc>
      </w:tr>
      <w:tr w:rsidR="00F27C92" w:rsidRPr="00417447" w14:paraId="230E6AAC" w14:textId="77777777" w:rsidTr="00A92A09">
        <w:tc>
          <w:tcPr>
            <w:tcW w:w="535" w:type="dxa"/>
            <w:vMerge/>
            <w:vAlign w:val="center"/>
          </w:tcPr>
          <w:p w14:paraId="724C0580"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697C046C"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restart"/>
            <w:vAlign w:val="center"/>
          </w:tcPr>
          <w:p w14:paraId="55C28610"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Legal</w:t>
            </w:r>
          </w:p>
        </w:tc>
        <w:tc>
          <w:tcPr>
            <w:tcW w:w="3441" w:type="dxa"/>
            <w:vAlign w:val="center"/>
          </w:tcPr>
          <w:p w14:paraId="229E040F"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Memorandum of Understanding</w:t>
            </w:r>
          </w:p>
        </w:tc>
      </w:tr>
      <w:tr w:rsidR="00F27C92" w:rsidRPr="00417447" w14:paraId="199FA580" w14:textId="77777777" w:rsidTr="00A92A09">
        <w:tc>
          <w:tcPr>
            <w:tcW w:w="535" w:type="dxa"/>
            <w:vMerge/>
            <w:vAlign w:val="center"/>
          </w:tcPr>
          <w:p w14:paraId="7B1F1D4D"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73B4047C"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5C1D1071"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620CA194"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Agreements</w:t>
            </w:r>
          </w:p>
        </w:tc>
      </w:tr>
      <w:tr w:rsidR="00F27C92" w:rsidRPr="00417447" w14:paraId="5F22486D" w14:textId="77777777" w:rsidTr="00A92A09">
        <w:tc>
          <w:tcPr>
            <w:tcW w:w="535" w:type="dxa"/>
            <w:vMerge/>
            <w:vAlign w:val="center"/>
          </w:tcPr>
          <w:p w14:paraId="1C9CE735"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4A5EAF93"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2D8273A5"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009B413C"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Licences</w:t>
            </w:r>
          </w:p>
        </w:tc>
      </w:tr>
      <w:tr w:rsidR="00F27C92" w:rsidRPr="00417447" w14:paraId="04A16022" w14:textId="77777777" w:rsidTr="00A92A09">
        <w:tc>
          <w:tcPr>
            <w:tcW w:w="535" w:type="dxa"/>
            <w:vMerge/>
            <w:vAlign w:val="center"/>
          </w:tcPr>
          <w:p w14:paraId="41416F31"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065377D5"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4B28CF5D"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77A80A55"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Contracts</w:t>
            </w:r>
          </w:p>
        </w:tc>
      </w:tr>
      <w:tr w:rsidR="00F27C92" w:rsidRPr="00417447" w14:paraId="1A15C774" w14:textId="77777777" w:rsidTr="00A92A09">
        <w:tc>
          <w:tcPr>
            <w:tcW w:w="535" w:type="dxa"/>
            <w:vMerge/>
            <w:vAlign w:val="center"/>
          </w:tcPr>
          <w:p w14:paraId="3DF1B891"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7D425FB3"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restart"/>
            <w:vAlign w:val="center"/>
          </w:tcPr>
          <w:p w14:paraId="765E4BBD"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Human Resource</w:t>
            </w:r>
          </w:p>
        </w:tc>
        <w:tc>
          <w:tcPr>
            <w:tcW w:w="3441" w:type="dxa"/>
            <w:vAlign w:val="center"/>
          </w:tcPr>
          <w:p w14:paraId="1A8C794A"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Employee personal identifiable data</w:t>
            </w:r>
          </w:p>
        </w:tc>
      </w:tr>
      <w:tr w:rsidR="00F27C92" w:rsidRPr="00417447" w14:paraId="73B1E712" w14:textId="77777777" w:rsidTr="00A92A09">
        <w:tc>
          <w:tcPr>
            <w:tcW w:w="535" w:type="dxa"/>
            <w:vMerge/>
            <w:vAlign w:val="center"/>
          </w:tcPr>
          <w:p w14:paraId="50917020"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7687644C"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431FAE4C"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316E68A9"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Employee record</w:t>
            </w:r>
          </w:p>
        </w:tc>
      </w:tr>
      <w:tr w:rsidR="00F27C92" w:rsidRPr="00417447" w14:paraId="23C8F870" w14:textId="77777777" w:rsidTr="00A92A09">
        <w:tc>
          <w:tcPr>
            <w:tcW w:w="535" w:type="dxa"/>
            <w:vMerge/>
            <w:vAlign w:val="center"/>
          </w:tcPr>
          <w:p w14:paraId="0AFA88EA"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486337B9"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215D8F52"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1D5011D6"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Other Official Records</w:t>
            </w:r>
          </w:p>
        </w:tc>
      </w:tr>
      <w:tr w:rsidR="00F27C92" w:rsidRPr="00417447" w14:paraId="637D0415" w14:textId="77777777" w:rsidTr="00A92A09">
        <w:tc>
          <w:tcPr>
            <w:tcW w:w="535" w:type="dxa"/>
            <w:vMerge/>
            <w:vAlign w:val="center"/>
          </w:tcPr>
          <w:p w14:paraId="6FEFB547"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5A0A67C4"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5C3BB786"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79FC6A0A"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Forms and Templates</w:t>
            </w:r>
          </w:p>
        </w:tc>
      </w:tr>
      <w:tr w:rsidR="003B0621" w:rsidRPr="00417447" w14:paraId="5D807EAF" w14:textId="77777777" w:rsidTr="00A92A09">
        <w:tc>
          <w:tcPr>
            <w:tcW w:w="535" w:type="dxa"/>
            <w:vMerge/>
            <w:vAlign w:val="center"/>
          </w:tcPr>
          <w:p w14:paraId="4E127C9C" w14:textId="77777777" w:rsidR="003B0621" w:rsidRPr="00417447" w:rsidRDefault="003B0621" w:rsidP="00F27C92">
            <w:pPr>
              <w:widowControl/>
              <w:tabs>
                <w:tab w:val="clear" w:pos="709"/>
              </w:tabs>
              <w:suppressAutoHyphens w:val="0"/>
              <w:spacing w:after="0" w:line="240" w:lineRule="auto"/>
              <w:ind w:left="0"/>
              <w:rPr>
                <w:sz w:val="22"/>
              </w:rPr>
            </w:pPr>
          </w:p>
        </w:tc>
        <w:tc>
          <w:tcPr>
            <w:tcW w:w="2610" w:type="dxa"/>
            <w:vMerge/>
            <w:vAlign w:val="center"/>
          </w:tcPr>
          <w:p w14:paraId="3643447D" w14:textId="77777777" w:rsidR="003B0621" w:rsidRPr="00417447" w:rsidRDefault="003B0621" w:rsidP="00F27C92">
            <w:pPr>
              <w:widowControl/>
              <w:tabs>
                <w:tab w:val="clear" w:pos="709"/>
              </w:tabs>
              <w:suppressAutoHyphens w:val="0"/>
              <w:spacing w:after="0" w:line="240" w:lineRule="auto"/>
              <w:ind w:left="0"/>
              <w:rPr>
                <w:sz w:val="22"/>
              </w:rPr>
            </w:pPr>
          </w:p>
        </w:tc>
        <w:tc>
          <w:tcPr>
            <w:tcW w:w="2430" w:type="dxa"/>
            <w:vMerge w:val="restart"/>
            <w:vAlign w:val="center"/>
          </w:tcPr>
          <w:p w14:paraId="4DA744C1" w14:textId="77777777" w:rsidR="003B0621" w:rsidRPr="00417447" w:rsidRDefault="003B0621" w:rsidP="00F27C92">
            <w:pPr>
              <w:widowControl/>
              <w:tabs>
                <w:tab w:val="clear" w:pos="709"/>
              </w:tabs>
              <w:suppressAutoHyphens w:val="0"/>
              <w:spacing w:after="0" w:line="240" w:lineRule="auto"/>
              <w:ind w:left="0"/>
              <w:rPr>
                <w:sz w:val="22"/>
              </w:rPr>
            </w:pPr>
            <w:r w:rsidRPr="00417447">
              <w:rPr>
                <w:sz w:val="22"/>
              </w:rPr>
              <w:t>Finance and Accounts</w:t>
            </w:r>
          </w:p>
        </w:tc>
        <w:tc>
          <w:tcPr>
            <w:tcW w:w="3441" w:type="dxa"/>
            <w:vAlign w:val="center"/>
          </w:tcPr>
          <w:p w14:paraId="250575AF" w14:textId="1516A45C" w:rsidR="003B0621" w:rsidRPr="00417447" w:rsidRDefault="003B0621" w:rsidP="00F27C92">
            <w:pPr>
              <w:widowControl/>
              <w:tabs>
                <w:tab w:val="clear" w:pos="709"/>
              </w:tabs>
              <w:suppressAutoHyphens w:val="0"/>
              <w:spacing w:after="0" w:line="240" w:lineRule="auto"/>
              <w:ind w:left="0"/>
              <w:rPr>
                <w:sz w:val="22"/>
              </w:rPr>
            </w:pPr>
            <w:r w:rsidRPr="00417447">
              <w:rPr>
                <w:sz w:val="22"/>
              </w:rPr>
              <w:t>Audit report</w:t>
            </w:r>
          </w:p>
        </w:tc>
      </w:tr>
      <w:tr w:rsidR="003B0621" w:rsidRPr="00417447" w14:paraId="34A53081" w14:textId="77777777" w:rsidTr="00A92A09">
        <w:tc>
          <w:tcPr>
            <w:tcW w:w="535" w:type="dxa"/>
            <w:vMerge/>
            <w:vAlign w:val="center"/>
          </w:tcPr>
          <w:p w14:paraId="365F80F8" w14:textId="77777777" w:rsidR="003B0621" w:rsidRPr="00417447" w:rsidRDefault="003B0621" w:rsidP="00F27C92">
            <w:pPr>
              <w:widowControl/>
              <w:tabs>
                <w:tab w:val="clear" w:pos="709"/>
              </w:tabs>
              <w:suppressAutoHyphens w:val="0"/>
              <w:spacing w:after="0" w:line="240" w:lineRule="auto"/>
              <w:ind w:left="0"/>
              <w:rPr>
                <w:sz w:val="22"/>
              </w:rPr>
            </w:pPr>
          </w:p>
        </w:tc>
        <w:tc>
          <w:tcPr>
            <w:tcW w:w="2610" w:type="dxa"/>
            <w:vMerge/>
            <w:vAlign w:val="center"/>
          </w:tcPr>
          <w:p w14:paraId="08E369C9" w14:textId="77777777" w:rsidR="003B0621" w:rsidRPr="00417447" w:rsidRDefault="003B0621" w:rsidP="00F27C92">
            <w:pPr>
              <w:widowControl/>
              <w:tabs>
                <w:tab w:val="clear" w:pos="709"/>
              </w:tabs>
              <w:suppressAutoHyphens w:val="0"/>
              <w:spacing w:after="0" w:line="240" w:lineRule="auto"/>
              <w:ind w:left="0"/>
              <w:rPr>
                <w:sz w:val="22"/>
              </w:rPr>
            </w:pPr>
          </w:p>
        </w:tc>
        <w:tc>
          <w:tcPr>
            <w:tcW w:w="2430" w:type="dxa"/>
            <w:vMerge/>
            <w:vAlign w:val="center"/>
          </w:tcPr>
          <w:p w14:paraId="175E06A2" w14:textId="77777777" w:rsidR="003B0621" w:rsidRPr="00417447" w:rsidRDefault="003B0621" w:rsidP="00F27C92">
            <w:pPr>
              <w:widowControl/>
              <w:tabs>
                <w:tab w:val="clear" w:pos="709"/>
              </w:tabs>
              <w:suppressAutoHyphens w:val="0"/>
              <w:spacing w:after="0" w:line="240" w:lineRule="auto"/>
              <w:ind w:left="0"/>
              <w:rPr>
                <w:sz w:val="22"/>
              </w:rPr>
            </w:pPr>
          </w:p>
        </w:tc>
        <w:tc>
          <w:tcPr>
            <w:tcW w:w="3441" w:type="dxa"/>
            <w:vAlign w:val="center"/>
          </w:tcPr>
          <w:p w14:paraId="0D313AB0" w14:textId="7118BFCB" w:rsidR="003B0621" w:rsidRPr="00417447" w:rsidRDefault="003B0621" w:rsidP="00F27C92">
            <w:pPr>
              <w:widowControl/>
              <w:tabs>
                <w:tab w:val="clear" w:pos="709"/>
              </w:tabs>
              <w:suppressAutoHyphens w:val="0"/>
              <w:spacing w:after="0" w:line="240" w:lineRule="auto"/>
              <w:ind w:left="0"/>
              <w:rPr>
                <w:sz w:val="22"/>
              </w:rPr>
            </w:pPr>
            <w:r w:rsidRPr="00417447">
              <w:rPr>
                <w:sz w:val="22"/>
              </w:rPr>
              <w:t>Employee Medical claim record</w:t>
            </w:r>
          </w:p>
        </w:tc>
      </w:tr>
      <w:tr w:rsidR="00F27C92" w:rsidRPr="00417447" w14:paraId="20976846" w14:textId="77777777" w:rsidTr="00A92A09">
        <w:tc>
          <w:tcPr>
            <w:tcW w:w="535" w:type="dxa"/>
            <w:vMerge/>
            <w:vAlign w:val="center"/>
          </w:tcPr>
          <w:p w14:paraId="2588DDB0"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0EAD61D0"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restart"/>
            <w:vAlign w:val="center"/>
          </w:tcPr>
          <w:p w14:paraId="2C8E16DF"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Purchase</w:t>
            </w:r>
          </w:p>
        </w:tc>
        <w:tc>
          <w:tcPr>
            <w:tcW w:w="3441" w:type="dxa"/>
            <w:vAlign w:val="center"/>
          </w:tcPr>
          <w:p w14:paraId="6210263A"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Purchase Records</w:t>
            </w:r>
          </w:p>
        </w:tc>
      </w:tr>
      <w:tr w:rsidR="003B0621" w:rsidRPr="00417447" w14:paraId="1598C41A" w14:textId="77777777" w:rsidTr="00A92A09">
        <w:tc>
          <w:tcPr>
            <w:tcW w:w="535" w:type="dxa"/>
            <w:vMerge/>
            <w:vAlign w:val="center"/>
          </w:tcPr>
          <w:p w14:paraId="35B3B9C2" w14:textId="77777777" w:rsidR="003B0621" w:rsidRPr="00417447" w:rsidRDefault="003B0621" w:rsidP="00F27C92">
            <w:pPr>
              <w:widowControl/>
              <w:tabs>
                <w:tab w:val="clear" w:pos="709"/>
              </w:tabs>
              <w:suppressAutoHyphens w:val="0"/>
              <w:spacing w:after="0" w:line="240" w:lineRule="auto"/>
              <w:ind w:left="0"/>
              <w:rPr>
                <w:sz w:val="22"/>
              </w:rPr>
            </w:pPr>
          </w:p>
        </w:tc>
        <w:tc>
          <w:tcPr>
            <w:tcW w:w="2610" w:type="dxa"/>
            <w:vMerge/>
            <w:vAlign w:val="center"/>
          </w:tcPr>
          <w:p w14:paraId="4AEA1F11" w14:textId="77777777" w:rsidR="003B0621" w:rsidRPr="00417447" w:rsidRDefault="003B0621" w:rsidP="00F27C92">
            <w:pPr>
              <w:widowControl/>
              <w:tabs>
                <w:tab w:val="clear" w:pos="709"/>
              </w:tabs>
              <w:suppressAutoHyphens w:val="0"/>
              <w:spacing w:after="0" w:line="240" w:lineRule="auto"/>
              <w:ind w:left="0"/>
              <w:rPr>
                <w:sz w:val="22"/>
              </w:rPr>
            </w:pPr>
          </w:p>
        </w:tc>
        <w:tc>
          <w:tcPr>
            <w:tcW w:w="2430" w:type="dxa"/>
            <w:vMerge/>
            <w:vAlign w:val="center"/>
          </w:tcPr>
          <w:p w14:paraId="12B6B5FB" w14:textId="77777777" w:rsidR="003B0621" w:rsidRPr="00417447" w:rsidRDefault="003B0621" w:rsidP="00F27C92">
            <w:pPr>
              <w:widowControl/>
              <w:tabs>
                <w:tab w:val="clear" w:pos="709"/>
              </w:tabs>
              <w:suppressAutoHyphens w:val="0"/>
              <w:spacing w:after="0" w:line="240" w:lineRule="auto"/>
              <w:ind w:left="0"/>
              <w:rPr>
                <w:sz w:val="22"/>
              </w:rPr>
            </w:pPr>
          </w:p>
        </w:tc>
        <w:tc>
          <w:tcPr>
            <w:tcW w:w="3441" w:type="dxa"/>
            <w:vAlign w:val="center"/>
          </w:tcPr>
          <w:p w14:paraId="067019C1" w14:textId="62A671CC" w:rsidR="003B0621" w:rsidRPr="00417447" w:rsidRDefault="003B0621" w:rsidP="00F27C92">
            <w:pPr>
              <w:widowControl/>
              <w:tabs>
                <w:tab w:val="clear" w:pos="709"/>
              </w:tabs>
              <w:suppressAutoHyphens w:val="0"/>
              <w:spacing w:after="0" w:line="240" w:lineRule="auto"/>
              <w:ind w:left="0"/>
              <w:rPr>
                <w:sz w:val="22"/>
              </w:rPr>
            </w:pPr>
            <w:r w:rsidRPr="00417447">
              <w:rPr>
                <w:sz w:val="22"/>
              </w:rPr>
              <w:t>Tender document</w:t>
            </w:r>
          </w:p>
        </w:tc>
      </w:tr>
      <w:tr w:rsidR="00F27C92" w:rsidRPr="00417447" w14:paraId="1C92C851" w14:textId="77777777" w:rsidTr="00A92A09">
        <w:tc>
          <w:tcPr>
            <w:tcW w:w="535" w:type="dxa"/>
            <w:vMerge/>
            <w:vAlign w:val="center"/>
          </w:tcPr>
          <w:p w14:paraId="6B87F9CD"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5A872C66"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0EBF39DF"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591BDA4E"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Supplier Data</w:t>
            </w:r>
          </w:p>
        </w:tc>
      </w:tr>
      <w:tr w:rsidR="001349D4" w:rsidRPr="00417447" w14:paraId="37B18D82" w14:textId="77777777" w:rsidTr="00A92A09">
        <w:tc>
          <w:tcPr>
            <w:tcW w:w="535" w:type="dxa"/>
            <w:vAlign w:val="center"/>
          </w:tcPr>
          <w:p w14:paraId="461B8712" w14:textId="77777777" w:rsidR="001349D4" w:rsidRPr="00417447" w:rsidRDefault="001349D4" w:rsidP="00F27C92">
            <w:pPr>
              <w:widowControl/>
              <w:tabs>
                <w:tab w:val="clear" w:pos="709"/>
              </w:tabs>
              <w:suppressAutoHyphens w:val="0"/>
              <w:spacing w:after="0" w:line="240" w:lineRule="auto"/>
              <w:ind w:left="0"/>
              <w:rPr>
                <w:sz w:val="22"/>
              </w:rPr>
            </w:pPr>
          </w:p>
        </w:tc>
        <w:tc>
          <w:tcPr>
            <w:tcW w:w="2610" w:type="dxa"/>
            <w:vAlign w:val="center"/>
          </w:tcPr>
          <w:p w14:paraId="2919877F" w14:textId="77777777" w:rsidR="001349D4" w:rsidRPr="00417447" w:rsidRDefault="001349D4" w:rsidP="00F27C92">
            <w:pPr>
              <w:widowControl/>
              <w:tabs>
                <w:tab w:val="clear" w:pos="709"/>
              </w:tabs>
              <w:suppressAutoHyphens w:val="0"/>
              <w:spacing w:after="0" w:line="240" w:lineRule="auto"/>
              <w:ind w:left="0"/>
              <w:rPr>
                <w:sz w:val="22"/>
              </w:rPr>
            </w:pPr>
          </w:p>
        </w:tc>
        <w:tc>
          <w:tcPr>
            <w:tcW w:w="2430" w:type="dxa"/>
            <w:vAlign w:val="center"/>
          </w:tcPr>
          <w:p w14:paraId="536FD154" w14:textId="77777777" w:rsidR="001349D4" w:rsidRPr="00417447" w:rsidRDefault="001349D4" w:rsidP="00F27C92">
            <w:pPr>
              <w:widowControl/>
              <w:tabs>
                <w:tab w:val="clear" w:pos="709"/>
              </w:tabs>
              <w:suppressAutoHyphens w:val="0"/>
              <w:spacing w:after="0" w:line="240" w:lineRule="auto"/>
              <w:ind w:left="0"/>
              <w:rPr>
                <w:sz w:val="22"/>
              </w:rPr>
            </w:pPr>
            <w:r w:rsidRPr="00417447">
              <w:rPr>
                <w:sz w:val="22"/>
              </w:rPr>
              <w:t>Organisation</w:t>
            </w:r>
          </w:p>
        </w:tc>
        <w:tc>
          <w:tcPr>
            <w:tcW w:w="3441" w:type="dxa"/>
            <w:vAlign w:val="center"/>
          </w:tcPr>
          <w:p w14:paraId="03BE5438" w14:textId="77777777" w:rsidR="001349D4" w:rsidRPr="00417447" w:rsidRDefault="001349D4" w:rsidP="00F27C92">
            <w:pPr>
              <w:widowControl/>
              <w:tabs>
                <w:tab w:val="clear" w:pos="709"/>
              </w:tabs>
              <w:suppressAutoHyphens w:val="0"/>
              <w:spacing w:after="0" w:line="240" w:lineRule="auto"/>
              <w:ind w:left="0"/>
              <w:rPr>
                <w:sz w:val="22"/>
              </w:rPr>
            </w:pPr>
            <w:r w:rsidRPr="00417447">
              <w:rPr>
                <w:sz w:val="22"/>
              </w:rPr>
              <w:t>Reputation</w:t>
            </w:r>
          </w:p>
        </w:tc>
      </w:tr>
      <w:tr w:rsidR="00A92A09" w:rsidRPr="00417447" w14:paraId="4576EDA4" w14:textId="77777777" w:rsidTr="00F74B29">
        <w:tc>
          <w:tcPr>
            <w:tcW w:w="9016" w:type="dxa"/>
            <w:gridSpan w:val="4"/>
            <w:shd w:val="clear" w:color="auto" w:fill="F2F2F2" w:themeFill="background1" w:themeFillShade="F2"/>
            <w:vAlign w:val="center"/>
          </w:tcPr>
          <w:p w14:paraId="318E91AA" w14:textId="77777777" w:rsidR="00A92A09" w:rsidRPr="00417447" w:rsidRDefault="00A92A09" w:rsidP="00F27C92">
            <w:pPr>
              <w:widowControl/>
              <w:tabs>
                <w:tab w:val="clear" w:pos="709"/>
              </w:tabs>
              <w:suppressAutoHyphens w:val="0"/>
              <w:spacing w:after="0" w:line="240" w:lineRule="auto"/>
              <w:ind w:left="0"/>
              <w:rPr>
                <w:b/>
                <w:sz w:val="22"/>
              </w:rPr>
            </w:pPr>
            <w:r w:rsidRPr="00417447">
              <w:rPr>
                <w:b/>
                <w:sz w:val="22"/>
              </w:rPr>
              <w:t>Information Asset Container</w:t>
            </w:r>
          </w:p>
        </w:tc>
      </w:tr>
      <w:tr w:rsidR="00F27C92" w:rsidRPr="00417447" w14:paraId="44E5BF52" w14:textId="77777777" w:rsidTr="00A92A09">
        <w:tc>
          <w:tcPr>
            <w:tcW w:w="535" w:type="dxa"/>
            <w:vMerge w:val="restart"/>
            <w:vAlign w:val="center"/>
          </w:tcPr>
          <w:p w14:paraId="7E877FF8"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2.</w:t>
            </w:r>
          </w:p>
        </w:tc>
        <w:tc>
          <w:tcPr>
            <w:tcW w:w="2610" w:type="dxa"/>
            <w:vMerge w:val="restart"/>
            <w:vAlign w:val="center"/>
          </w:tcPr>
          <w:p w14:paraId="2F4553AB"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Infrastructure Systems</w:t>
            </w:r>
            <w:r w:rsidR="008A2DD0" w:rsidRPr="00417447">
              <w:rPr>
                <w:sz w:val="22"/>
              </w:rPr>
              <w:t xml:space="preserve"> (</w:t>
            </w:r>
            <w:r w:rsidR="004078C3" w:rsidRPr="00417447">
              <w:rPr>
                <w:sz w:val="22"/>
              </w:rPr>
              <w:t>Hardware’s</w:t>
            </w:r>
            <w:r w:rsidR="008A2DD0" w:rsidRPr="00417447">
              <w:rPr>
                <w:sz w:val="22"/>
              </w:rPr>
              <w:t>)</w:t>
            </w:r>
          </w:p>
        </w:tc>
        <w:tc>
          <w:tcPr>
            <w:tcW w:w="2430" w:type="dxa"/>
            <w:vMerge w:val="restart"/>
            <w:vAlign w:val="center"/>
          </w:tcPr>
          <w:p w14:paraId="11A7834B"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Server Systems</w:t>
            </w:r>
          </w:p>
        </w:tc>
        <w:tc>
          <w:tcPr>
            <w:tcW w:w="3441" w:type="dxa"/>
            <w:vAlign w:val="center"/>
          </w:tcPr>
          <w:p w14:paraId="62648240" w14:textId="77777777" w:rsidR="00F27C92" w:rsidRPr="00417447" w:rsidRDefault="00F43CB2" w:rsidP="00F27C92">
            <w:pPr>
              <w:widowControl/>
              <w:tabs>
                <w:tab w:val="clear" w:pos="709"/>
              </w:tabs>
              <w:suppressAutoHyphens w:val="0"/>
              <w:spacing w:after="0" w:line="240" w:lineRule="auto"/>
              <w:ind w:left="0"/>
              <w:jc w:val="both"/>
              <w:rPr>
                <w:sz w:val="22"/>
                <w:szCs w:val="24"/>
              </w:rPr>
            </w:pPr>
            <w:r w:rsidRPr="00417447">
              <w:rPr>
                <w:sz w:val="22"/>
                <w:szCs w:val="24"/>
              </w:rPr>
              <w:t>Blade Server</w:t>
            </w:r>
          </w:p>
        </w:tc>
      </w:tr>
      <w:tr w:rsidR="00F27C92" w:rsidRPr="00417447" w14:paraId="4C1CCE09" w14:textId="77777777" w:rsidTr="00A92A09">
        <w:tc>
          <w:tcPr>
            <w:tcW w:w="535" w:type="dxa"/>
            <w:vMerge/>
            <w:vAlign w:val="center"/>
          </w:tcPr>
          <w:p w14:paraId="3CE9801C"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64E48B69"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2EC521CC"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5BAE631A" w14:textId="77777777" w:rsidR="00F27C92" w:rsidRPr="00417447" w:rsidRDefault="00F43CB2" w:rsidP="00F27C92">
            <w:pPr>
              <w:widowControl/>
              <w:tabs>
                <w:tab w:val="clear" w:pos="709"/>
              </w:tabs>
              <w:suppressAutoHyphens w:val="0"/>
              <w:spacing w:after="0" w:line="240" w:lineRule="auto"/>
              <w:ind w:left="0"/>
              <w:jc w:val="both"/>
              <w:rPr>
                <w:sz w:val="22"/>
                <w:szCs w:val="24"/>
              </w:rPr>
            </w:pPr>
            <w:r w:rsidRPr="00417447">
              <w:rPr>
                <w:sz w:val="22"/>
                <w:szCs w:val="24"/>
              </w:rPr>
              <w:t>Rack Server</w:t>
            </w:r>
          </w:p>
        </w:tc>
      </w:tr>
      <w:tr w:rsidR="00F27C92" w:rsidRPr="00417447" w14:paraId="7F0D2BED" w14:textId="77777777" w:rsidTr="00A92A09">
        <w:tc>
          <w:tcPr>
            <w:tcW w:w="535" w:type="dxa"/>
            <w:vMerge/>
            <w:vAlign w:val="center"/>
          </w:tcPr>
          <w:p w14:paraId="08191733"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459BB088"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restart"/>
            <w:vAlign w:val="center"/>
          </w:tcPr>
          <w:p w14:paraId="00D0234F"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Network Appliances</w:t>
            </w:r>
          </w:p>
        </w:tc>
        <w:tc>
          <w:tcPr>
            <w:tcW w:w="3441" w:type="dxa"/>
            <w:vAlign w:val="center"/>
          </w:tcPr>
          <w:p w14:paraId="4BE72F44"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Gateway</w:t>
            </w:r>
          </w:p>
        </w:tc>
      </w:tr>
      <w:tr w:rsidR="00F27C92" w:rsidRPr="00417447" w14:paraId="43CB9862" w14:textId="77777777" w:rsidTr="00A92A09">
        <w:tc>
          <w:tcPr>
            <w:tcW w:w="535" w:type="dxa"/>
            <w:vMerge/>
            <w:vAlign w:val="center"/>
          </w:tcPr>
          <w:p w14:paraId="375B21CD"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3E2C954E"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4F68B763"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7F5039F0"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Router</w:t>
            </w:r>
          </w:p>
        </w:tc>
      </w:tr>
      <w:tr w:rsidR="00F27C92" w:rsidRPr="00417447" w14:paraId="1D63E938" w14:textId="77777777" w:rsidTr="00A92A09">
        <w:tc>
          <w:tcPr>
            <w:tcW w:w="535" w:type="dxa"/>
            <w:vMerge/>
            <w:vAlign w:val="center"/>
          </w:tcPr>
          <w:p w14:paraId="74A1CC87"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7E304A94"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1DAA1391"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20BD68A3"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Switch</w:t>
            </w:r>
          </w:p>
        </w:tc>
      </w:tr>
      <w:tr w:rsidR="00F27C92" w:rsidRPr="00417447" w14:paraId="05D63138" w14:textId="77777777" w:rsidTr="00A92A09">
        <w:tc>
          <w:tcPr>
            <w:tcW w:w="535" w:type="dxa"/>
            <w:vMerge/>
            <w:vAlign w:val="center"/>
          </w:tcPr>
          <w:p w14:paraId="1CF6BF12"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410CD215"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23E4407B"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068A61CA"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Modem</w:t>
            </w:r>
          </w:p>
        </w:tc>
      </w:tr>
      <w:tr w:rsidR="00F27C92" w:rsidRPr="00417447" w14:paraId="02FD2D7B" w14:textId="77777777" w:rsidTr="00A92A09">
        <w:tc>
          <w:tcPr>
            <w:tcW w:w="535" w:type="dxa"/>
            <w:vMerge/>
            <w:vAlign w:val="center"/>
          </w:tcPr>
          <w:p w14:paraId="052AD29E"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56DE9D63"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3548BC54"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426DA26E"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Portable Branch Exchange</w:t>
            </w:r>
          </w:p>
        </w:tc>
      </w:tr>
      <w:tr w:rsidR="00F27C92" w:rsidRPr="00417447" w14:paraId="1540A420" w14:textId="77777777" w:rsidTr="00A92A09">
        <w:tc>
          <w:tcPr>
            <w:tcW w:w="535" w:type="dxa"/>
            <w:vMerge/>
            <w:vAlign w:val="center"/>
          </w:tcPr>
          <w:p w14:paraId="45C68127"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6B559B38"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restart"/>
            <w:vAlign w:val="center"/>
          </w:tcPr>
          <w:p w14:paraId="4E30B352"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Security Appliances</w:t>
            </w:r>
          </w:p>
        </w:tc>
        <w:tc>
          <w:tcPr>
            <w:tcW w:w="3441" w:type="dxa"/>
            <w:vAlign w:val="center"/>
          </w:tcPr>
          <w:p w14:paraId="3D5C33EB"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Unified Threat Management</w:t>
            </w:r>
          </w:p>
        </w:tc>
      </w:tr>
      <w:tr w:rsidR="00F27C92" w:rsidRPr="00417447" w14:paraId="1C281520" w14:textId="77777777" w:rsidTr="00A92A09">
        <w:tc>
          <w:tcPr>
            <w:tcW w:w="535" w:type="dxa"/>
            <w:vMerge/>
            <w:vAlign w:val="center"/>
          </w:tcPr>
          <w:p w14:paraId="6BE52CB9"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51F1B1E3"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404234E5"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46F41074"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Firewall</w:t>
            </w:r>
          </w:p>
        </w:tc>
      </w:tr>
      <w:tr w:rsidR="009244A4" w:rsidRPr="00417447" w14:paraId="379142F6" w14:textId="77777777" w:rsidTr="00A92A09">
        <w:tc>
          <w:tcPr>
            <w:tcW w:w="535" w:type="dxa"/>
            <w:vMerge/>
            <w:vAlign w:val="center"/>
          </w:tcPr>
          <w:p w14:paraId="48BF1E14" w14:textId="77777777" w:rsidR="009244A4" w:rsidRPr="00417447" w:rsidRDefault="009244A4" w:rsidP="00F27C92">
            <w:pPr>
              <w:widowControl/>
              <w:tabs>
                <w:tab w:val="clear" w:pos="709"/>
              </w:tabs>
              <w:suppressAutoHyphens w:val="0"/>
              <w:spacing w:after="0" w:line="240" w:lineRule="auto"/>
              <w:ind w:left="0"/>
              <w:rPr>
                <w:sz w:val="22"/>
              </w:rPr>
            </w:pPr>
          </w:p>
        </w:tc>
        <w:tc>
          <w:tcPr>
            <w:tcW w:w="2610" w:type="dxa"/>
            <w:vMerge/>
            <w:vAlign w:val="center"/>
          </w:tcPr>
          <w:p w14:paraId="66F1BA9B" w14:textId="77777777" w:rsidR="009244A4" w:rsidRPr="00417447" w:rsidRDefault="009244A4" w:rsidP="00F27C92">
            <w:pPr>
              <w:widowControl/>
              <w:tabs>
                <w:tab w:val="clear" w:pos="709"/>
              </w:tabs>
              <w:suppressAutoHyphens w:val="0"/>
              <w:spacing w:after="0" w:line="240" w:lineRule="auto"/>
              <w:ind w:left="0"/>
              <w:rPr>
                <w:sz w:val="22"/>
              </w:rPr>
            </w:pPr>
          </w:p>
        </w:tc>
        <w:tc>
          <w:tcPr>
            <w:tcW w:w="2430" w:type="dxa"/>
            <w:vMerge/>
            <w:vAlign w:val="center"/>
          </w:tcPr>
          <w:p w14:paraId="6290C83D" w14:textId="77777777" w:rsidR="009244A4" w:rsidRPr="00417447" w:rsidRDefault="009244A4" w:rsidP="00F27C92">
            <w:pPr>
              <w:widowControl/>
              <w:tabs>
                <w:tab w:val="clear" w:pos="709"/>
              </w:tabs>
              <w:suppressAutoHyphens w:val="0"/>
              <w:spacing w:after="0" w:line="240" w:lineRule="auto"/>
              <w:ind w:left="0"/>
              <w:rPr>
                <w:sz w:val="22"/>
              </w:rPr>
            </w:pPr>
          </w:p>
        </w:tc>
        <w:tc>
          <w:tcPr>
            <w:tcW w:w="3441" w:type="dxa"/>
            <w:vAlign w:val="center"/>
          </w:tcPr>
          <w:p w14:paraId="675EB6A2" w14:textId="77777777" w:rsidR="009244A4" w:rsidRPr="00417447" w:rsidRDefault="009244A4" w:rsidP="00F27C92">
            <w:pPr>
              <w:widowControl/>
              <w:tabs>
                <w:tab w:val="clear" w:pos="709"/>
              </w:tabs>
              <w:suppressAutoHyphens w:val="0"/>
              <w:spacing w:after="0" w:line="240" w:lineRule="auto"/>
              <w:ind w:left="0"/>
              <w:jc w:val="both"/>
              <w:rPr>
                <w:sz w:val="22"/>
                <w:szCs w:val="24"/>
              </w:rPr>
            </w:pPr>
            <w:r w:rsidRPr="00417447">
              <w:rPr>
                <w:sz w:val="22"/>
                <w:szCs w:val="24"/>
              </w:rPr>
              <w:t>Hardware Security Modules (HSM)</w:t>
            </w:r>
          </w:p>
        </w:tc>
      </w:tr>
      <w:tr w:rsidR="009244A4" w:rsidRPr="00417447" w14:paraId="24F2C068" w14:textId="77777777" w:rsidTr="00A92A09">
        <w:tc>
          <w:tcPr>
            <w:tcW w:w="535" w:type="dxa"/>
            <w:vMerge/>
            <w:vAlign w:val="center"/>
          </w:tcPr>
          <w:p w14:paraId="5AC2B69A" w14:textId="77777777" w:rsidR="009244A4" w:rsidRPr="00417447" w:rsidRDefault="009244A4" w:rsidP="00F27C92">
            <w:pPr>
              <w:widowControl/>
              <w:tabs>
                <w:tab w:val="clear" w:pos="709"/>
              </w:tabs>
              <w:suppressAutoHyphens w:val="0"/>
              <w:spacing w:after="0" w:line="240" w:lineRule="auto"/>
              <w:ind w:left="0"/>
              <w:rPr>
                <w:sz w:val="22"/>
              </w:rPr>
            </w:pPr>
          </w:p>
        </w:tc>
        <w:tc>
          <w:tcPr>
            <w:tcW w:w="2610" w:type="dxa"/>
            <w:vMerge/>
            <w:vAlign w:val="center"/>
          </w:tcPr>
          <w:p w14:paraId="7AE4069C" w14:textId="77777777" w:rsidR="009244A4" w:rsidRPr="00417447" w:rsidRDefault="009244A4" w:rsidP="00F27C92">
            <w:pPr>
              <w:widowControl/>
              <w:tabs>
                <w:tab w:val="clear" w:pos="709"/>
              </w:tabs>
              <w:suppressAutoHyphens w:val="0"/>
              <w:spacing w:after="0" w:line="240" w:lineRule="auto"/>
              <w:ind w:left="0"/>
              <w:rPr>
                <w:sz w:val="22"/>
              </w:rPr>
            </w:pPr>
          </w:p>
        </w:tc>
        <w:tc>
          <w:tcPr>
            <w:tcW w:w="2430" w:type="dxa"/>
            <w:vMerge/>
            <w:vAlign w:val="center"/>
          </w:tcPr>
          <w:p w14:paraId="18DE989E" w14:textId="77777777" w:rsidR="009244A4" w:rsidRPr="00417447" w:rsidRDefault="009244A4" w:rsidP="00F27C92">
            <w:pPr>
              <w:widowControl/>
              <w:tabs>
                <w:tab w:val="clear" w:pos="709"/>
              </w:tabs>
              <w:suppressAutoHyphens w:val="0"/>
              <w:spacing w:after="0" w:line="240" w:lineRule="auto"/>
              <w:ind w:left="0"/>
              <w:rPr>
                <w:sz w:val="22"/>
              </w:rPr>
            </w:pPr>
          </w:p>
        </w:tc>
        <w:tc>
          <w:tcPr>
            <w:tcW w:w="3441" w:type="dxa"/>
            <w:vAlign w:val="center"/>
          </w:tcPr>
          <w:p w14:paraId="2E91A850" w14:textId="77777777" w:rsidR="009244A4" w:rsidRPr="00417447" w:rsidRDefault="009244A4" w:rsidP="00F27C92">
            <w:pPr>
              <w:widowControl/>
              <w:tabs>
                <w:tab w:val="clear" w:pos="709"/>
              </w:tabs>
              <w:suppressAutoHyphens w:val="0"/>
              <w:spacing w:after="0" w:line="240" w:lineRule="auto"/>
              <w:ind w:left="0"/>
              <w:jc w:val="both"/>
              <w:rPr>
                <w:sz w:val="22"/>
                <w:szCs w:val="24"/>
              </w:rPr>
            </w:pPr>
            <w:r w:rsidRPr="00417447">
              <w:rPr>
                <w:sz w:val="22"/>
                <w:szCs w:val="24"/>
              </w:rPr>
              <w:t>HSM backup device</w:t>
            </w:r>
          </w:p>
        </w:tc>
      </w:tr>
      <w:tr w:rsidR="00F27C92" w:rsidRPr="00417447" w14:paraId="7B5395EF" w14:textId="77777777" w:rsidTr="00A92A09">
        <w:tc>
          <w:tcPr>
            <w:tcW w:w="535" w:type="dxa"/>
            <w:vMerge/>
            <w:vAlign w:val="center"/>
          </w:tcPr>
          <w:p w14:paraId="0FCC2A3B"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267CC1BF"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1B218B97"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70F4D31B" w14:textId="77777777" w:rsidR="00F27C92" w:rsidRPr="00417447" w:rsidRDefault="009244A4" w:rsidP="00F27C92">
            <w:pPr>
              <w:widowControl/>
              <w:tabs>
                <w:tab w:val="clear" w:pos="709"/>
              </w:tabs>
              <w:suppressAutoHyphens w:val="0"/>
              <w:spacing w:after="0" w:line="240" w:lineRule="auto"/>
              <w:ind w:left="0"/>
              <w:jc w:val="both"/>
              <w:rPr>
                <w:sz w:val="22"/>
                <w:szCs w:val="24"/>
              </w:rPr>
            </w:pPr>
            <w:r w:rsidRPr="00417447">
              <w:rPr>
                <w:sz w:val="22"/>
                <w:szCs w:val="24"/>
              </w:rPr>
              <w:t>Smart cards</w:t>
            </w:r>
          </w:p>
        </w:tc>
      </w:tr>
      <w:tr w:rsidR="00705255" w:rsidRPr="00417447" w14:paraId="3F4E6265" w14:textId="77777777" w:rsidTr="00A92A09">
        <w:tc>
          <w:tcPr>
            <w:tcW w:w="535" w:type="dxa"/>
            <w:vMerge/>
            <w:vAlign w:val="center"/>
          </w:tcPr>
          <w:p w14:paraId="50ABFE04" w14:textId="77777777" w:rsidR="00705255" w:rsidRPr="00417447" w:rsidRDefault="00705255" w:rsidP="00F27C92">
            <w:pPr>
              <w:widowControl/>
              <w:tabs>
                <w:tab w:val="clear" w:pos="709"/>
              </w:tabs>
              <w:suppressAutoHyphens w:val="0"/>
              <w:spacing w:after="0" w:line="240" w:lineRule="auto"/>
              <w:ind w:left="0"/>
              <w:rPr>
                <w:sz w:val="22"/>
              </w:rPr>
            </w:pPr>
          </w:p>
        </w:tc>
        <w:tc>
          <w:tcPr>
            <w:tcW w:w="2610" w:type="dxa"/>
            <w:vMerge/>
            <w:vAlign w:val="center"/>
          </w:tcPr>
          <w:p w14:paraId="713CB398" w14:textId="77777777" w:rsidR="00705255" w:rsidRPr="00417447" w:rsidRDefault="00705255" w:rsidP="00F27C92">
            <w:pPr>
              <w:widowControl/>
              <w:tabs>
                <w:tab w:val="clear" w:pos="709"/>
              </w:tabs>
              <w:suppressAutoHyphens w:val="0"/>
              <w:spacing w:after="0" w:line="240" w:lineRule="auto"/>
              <w:ind w:left="0"/>
              <w:rPr>
                <w:sz w:val="22"/>
              </w:rPr>
            </w:pPr>
          </w:p>
        </w:tc>
        <w:tc>
          <w:tcPr>
            <w:tcW w:w="2430" w:type="dxa"/>
            <w:vMerge w:val="restart"/>
            <w:vAlign w:val="center"/>
          </w:tcPr>
          <w:p w14:paraId="40C2CDBF" w14:textId="77777777" w:rsidR="00705255" w:rsidRPr="00417447" w:rsidRDefault="00705255" w:rsidP="00F27C92">
            <w:pPr>
              <w:widowControl/>
              <w:tabs>
                <w:tab w:val="clear" w:pos="709"/>
              </w:tabs>
              <w:suppressAutoHyphens w:val="0"/>
              <w:spacing w:after="0" w:line="240" w:lineRule="auto"/>
              <w:ind w:left="0"/>
              <w:rPr>
                <w:sz w:val="22"/>
              </w:rPr>
            </w:pPr>
            <w:r w:rsidRPr="00417447">
              <w:rPr>
                <w:sz w:val="22"/>
              </w:rPr>
              <w:t>Storage Appliances</w:t>
            </w:r>
          </w:p>
        </w:tc>
        <w:tc>
          <w:tcPr>
            <w:tcW w:w="3441" w:type="dxa"/>
            <w:vAlign w:val="center"/>
          </w:tcPr>
          <w:p w14:paraId="0C5BF839" w14:textId="77777777" w:rsidR="00705255" w:rsidRPr="00417447" w:rsidRDefault="00705255" w:rsidP="00F27C92">
            <w:pPr>
              <w:widowControl/>
              <w:tabs>
                <w:tab w:val="clear" w:pos="709"/>
              </w:tabs>
              <w:suppressAutoHyphens w:val="0"/>
              <w:spacing w:after="0" w:line="240" w:lineRule="auto"/>
              <w:ind w:left="0"/>
              <w:jc w:val="both"/>
              <w:rPr>
                <w:sz w:val="22"/>
                <w:szCs w:val="24"/>
              </w:rPr>
            </w:pPr>
            <w:r w:rsidRPr="00417447">
              <w:rPr>
                <w:sz w:val="22"/>
                <w:szCs w:val="24"/>
              </w:rPr>
              <w:t>Tape Library</w:t>
            </w:r>
          </w:p>
        </w:tc>
      </w:tr>
      <w:tr w:rsidR="00705255" w:rsidRPr="00417447" w14:paraId="1C3ADC45" w14:textId="77777777" w:rsidTr="00A92A09">
        <w:tc>
          <w:tcPr>
            <w:tcW w:w="535" w:type="dxa"/>
            <w:vMerge/>
            <w:vAlign w:val="center"/>
          </w:tcPr>
          <w:p w14:paraId="3D21A5AB" w14:textId="77777777" w:rsidR="00705255" w:rsidRPr="00417447" w:rsidRDefault="00705255" w:rsidP="00F27C92">
            <w:pPr>
              <w:widowControl/>
              <w:tabs>
                <w:tab w:val="clear" w:pos="709"/>
              </w:tabs>
              <w:suppressAutoHyphens w:val="0"/>
              <w:spacing w:after="0" w:line="240" w:lineRule="auto"/>
              <w:ind w:left="0"/>
              <w:rPr>
                <w:sz w:val="22"/>
              </w:rPr>
            </w:pPr>
          </w:p>
        </w:tc>
        <w:tc>
          <w:tcPr>
            <w:tcW w:w="2610" w:type="dxa"/>
            <w:vMerge/>
            <w:vAlign w:val="center"/>
          </w:tcPr>
          <w:p w14:paraId="4EDD56F4" w14:textId="77777777" w:rsidR="00705255" w:rsidRPr="00417447" w:rsidRDefault="00705255" w:rsidP="00F27C92">
            <w:pPr>
              <w:widowControl/>
              <w:tabs>
                <w:tab w:val="clear" w:pos="709"/>
              </w:tabs>
              <w:suppressAutoHyphens w:val="0"/>
              <w:spacing w:after="0" w:line="240" w:lineRule="auto"/>
              <w:ind w:left="0"/>
              <w:rPr>
                <w:sz w:val="22"/>
              </w:rPr>
            </w:pPr>
          </w:p>
        </w:tc>
        <w:tc>
          <w:tcPr>
            <w:tcW w:w="2430" w:type="dxa"/>
            <w:vMerge/>
            <w:vAlign w:val="center"/>
          </w:tcPr>
          <w:p w14:paraId="1C5DB392" w14:textId="77777777" w:rsidR="00705255" w:rsidRPr="00417447" w:rsidRDefault="00705255" w:rsidP="00F27C92">
            <w:pPr>
              <w:widowControl/>
              <w:tabs>
                <w:tab w:val="clear" w:pos="709"/>
              </w:tabs>
              <w:suppressAutoHyphens w:val="0"/>
              <w:spacing w:after="0" w:line="240" w:lineRule="auto"/>
              <w:ind w:left="0"/>
              <w:rPr>
                <w:sz w:val="22"/>
              </w:rPr>
            </w:pPr>
          </w:p>
        </w:tc>
        <w:tc>
          <w:tcPr>
            <w:tcW w:w="3441" w:type="dxa"/>
            <w:vAlign w:val="center"/>
          </w:tcPr>
          <w:p w14:paraId="51BEB537" w14:textId="77777777" w:rsidR="00705255" w:rsidRPr="00417447" w:rsidRDefault="00705255" w:rsidP="00F27C92">
            <w:pPr>
              <w:widowControl/>
              <w:tabs>
                <w:tab w:val="clear" w:pos="709"/>
              </w:tabs>
              <w:suppressAutoHyphens w:val="0"/>
              <w:spacing w:after="0" w:line="240" w:lineRule="auto"/>
              <w:ind w:left="0"/>
              <w:jc w:val="both"/>
              <w:rPr>
                <w:sz w:val="22"/>
                <w:szCs w:val="24"/>
              </w:rPr>
            </w:pPr>
            <w:r w:rsidRPr="00417447">
              <w:rPr>
                <w:sz w:val="22"/>
                <w:szCs w:val="24"/>
              </w:rPr>
              <w:t>Network Access Storage</w:t>
            </w:r>
          </w:p>
        </w:tc>
      </w:tr>
      <w:tr w:rsidR="00705255" w:rsidRPr="00417447" w14:paraId="6A2CED1D" w14:textId="77777777" w:rsidTr="00A92A09">
        <w:tc>
          <w:tcPr>
            <w:tcW w:w="535" w:type="dxa"/>
            <w:vMerge/>
            <w:vAlign w:val="center"/>
          </w:tcPr>
          <w:p w14:paraId="1920FC04" w14:textId="77777777" w:rsidR="00705255" w:rsidRPr="00417447" w:rsidRDefault="00705255" w:rsidP="00F27C92">
            <w:pPr>
              <w:widowControl/>
              <w:tabs>
                <w:tab w:val="clear" w:pos="709"/>
              </w:tabs>
              <w:suppressAutoHyphens w:val="0"/>
              <w:spacing w:after="0" w:line="240" w:lineRule="auto"/>
              <w:ind w:left="0"/>
              <w:rPr>
                <w:sz w:val="22"/>
              </w:rPr>
            </w:pPr>
          </w:p>
        </w:tc>
        <w:tc>
          <w:tcPr>
            <w:tcW w:w="2610" w:type="dxa"/>
            <w:vMerge/>
            <w:vAlign w:val="center"/>
          </w:tcPr>
          <w:p w14:paraId="2170DABB" w14:textId="77777777" w:rsidR="00705255" w:rsidRPr="00417447" w:rsidRDefault="00705255" w:rsidP="00F27C92">
            <w:pPr>
              <w:widowControl/>
              <w:tabs>
                <w:tab w:val="clear" w:pos="709"/>
              </w:tabs>
              <w:suppressAutoHyphens w:val="0"/>
              <w:spacing w:after="0" w:line="240" w:lineRule="auto"/>
              <w:ind w:left="0"/>
              <w:rPr>
                <w:sz w:val="22"/>
              </w:rPr>
            </w:pPr>
          </w:p>
        </w:tc>
        <w:tc>
          <w:tcPr>
            <w:tcW w:w="2430" w:type="dxa"/>
            <w:vMerge/>
            <w:vAlign w:val="center"/>
          </w:tcPr>
          <w:p w14:paraId="0183F108" w14:textId="77777777" w:rsidR="00705255" w:rsidRPr="00417447" w:rsidRDefault="00705255" w:rsidP="00F27C92">
            <w:pPr>
              <w:widowControl/>
              <w:tabs>
                <w:tab w:val="clear" w:pos="709"/>
              </w:tabs>
              <w:suppressAutoHyphens w:val="0"/>
              <w:spacing w:after="0" w:line="240" w:lineRule="auto"/>
              <w:ind w:left="0"/>
              <w:rPr>
                <w:sz w:val="22"/>
              </w:rPr>
            </w:pPr>
          </w:p>
        </w:tc>
        <w:tc>
          <w:tcPr>
            <w:tcW w:w="3441" w:type="dxa"/>
            <w:vAlign w:val="center"/>
          </w:tcPr>
          <w:p w14:paraId="3DC2831E" w14:textId="77777777" w:rsidR="00705255" w:rsidRPr="00417447" w:rsidRDefault="00705255" w:rsidP="00F27C92">
            <w:pPr>
              <w:widowControl/>
              <w:tabs>
                <w:tab w:val="clear" w:pos="709"/>
              </w:tabs>
              <w:suppressAutoHyphens w:val="0"/>
              <w:spacing w:after="0" w:line="240" w:lineRule="auto"/>
              <w:ind w:left="0"/>
              <w:jc w:val="both"/>
              <w:rPr>
                <w:sz w:val="22"/>
                <w:szCs w:val="24"/>
              </w:rPr>
            </w:pPr>
            <w:r w:rsidRPr="00417447">
              <w:rPr>
                <w:sz w:val="22"/>
                <w:szCs w:val="24"/>
              </w:rPr>
              <w:t>Write Once Read Many device</w:t>
            </w:r>
          </w:p>
        </w:tc>
      </w:tr>
      <w:tr w:rsidR="00F27C92" w:rsidRPr="00417447" w14:paraId="28A044C9" w14:textId="77777777" w:rsidTr="00A92A09">
        <w:tc>
          <w:tcPr>
            <w:tcW w:w="535" w:type="dxa"/>
            <w:vMerge/>
            <w:vAlign w:val="center"/>
          </w:tcPr>
          <w:p w14:paraId="58916752"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5D35A34F"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Align w:val="center"/>
          </w:tcPr>
          <w:p w14:paraId="6DC6E477"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Workstations</w:t>
            </w:r>
          </w:p>
        </w:tc>
        <w:tc>
          <w:tcPr>
            <w:tcW w:w="3441" w:type="dxa"/>
            <w:vAlign w:val="center"/>
          </w:tcPr>
          <w:p w14:paraId="0237901C" w14:textId="77777777" w:rsidR="00F27C92" w:rsidRPr="00417447" w:rsidRDefault="00F27C92" w:rsidP="00F27C92">
            <w:pPr>
              <w:widowControl/>
              <w:tabs>
                <w:tab w:val="clear" w:pos="709"/>
              </w:tabs>
              <w:suppressAutoHyphens w:val="0"/>
              <w:spacing w:after="0" w:line="240" w:lineRule="auto"/>
              <w:ind w:left="0"/>
              <w:jc w:val="both"/>
              <w:rPr>
                <w:sz w:val="22"/>
                <w:szCs w:val="24"/>
              </w:rPr>
            </w:pPr>
          </w:p>
        </w:tc>
      </w:tr>
      <w:tr w:rsidR="00F27C92" w:rsidRPr="00417447" w14:paraId="531C8109" w14:textId="77777777" w:rsidTr="00A92A09">
        <w:tc>
          <w:tcPr>
            <w:tcW w:w="535" w:type="dxa"/>
            <w:vMerge/>
            <w:vAlign w:val="center"/>
          </w:tcPr>
          <w:p w14:paraId="277B98DB"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4BA3DF20"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Align w:val="center"/>
          </w:tcPr>
          <w:p w14:paraId="68B3B919"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Laptops</w:t>
            </w:r>
          </w:p>
        </w:tc>
        <w:tc>
          <w:tcPr>
            <w:tcW w:w="3441" w:type="dxa"/>
            <w:vAlign w:val="center"/>
          </w:tcPr>
          <w:p w14:paraId="51D0D231" w14:textId="77777777" w:rsidR="00F27C92" w:rsidRPr="00417447" w:rsidRDefault="00F27C92" w:rsidP="00F27C92">
            <w:pPr>
              <w:widowControl/>
              <w:tabs>
                <w:tab w:val="clear" w:pos="709"/>
              </w:tabs>
              <w:suppressAutoHyphens w:val="0"/>
              <w:spacing w:after="0" w:line="240" w:lineRule="auto"/>
              <w:ind w:left="0"/>
              <w:jc w:val="both"/>
              <w:rPr>
                <w:sz w:val="22"/>
                <w:szCs w:val="24"/>
              </w:rPr>
            </w:pPr>
          </w:p>
        </w:tc>
      </w:tr>
      <w:tr w:rsidR="00925CEE" w:rsidRPr="00417447" w14:paraId="43C1AD19" w14:textId="77777777" w:rsidTr="00A92A09">
        <w:tc>
          <w:tcPr>
            <w:tcW w:w="535" w:type="dxa"/>
            <w:vMerge/>
            <w:vAlign w:val="center"/>
          </w:tcPr>
          <w:p w14:paraId="078F0AF1" w14:textId="77777777" w:rsidR="00925CEE" w:rsidRPr="00417447" w:rsidRDefault="00925CEE" w:rsidP="00F27C92">
            <w:pPr>
              <w:widowControl/>
              <w:tabs>
                <w:tab w:val="clear" w:pos="709"/>
              </w:tabs>
              <w:suppressAutoHyphens w:val="0"/>
              <w:spacing w:after="0" w:line="240" w:lineRule="auto"/>
              <w:ind w:left="0"/>
              <w:rPr>
                <w:sz w:val="22"/>
              </w:rPr>
            </w:pPr>
          </w:p>
        </w:tc>
        <w:tc>
          <w:tcPr>
            <w:tcW w:w="2610" w:type="dxa"/>
            <w:vMerge/>
            <w:vAlign w:val="center"/>
          </w:tcPr>
          <w:p w14:paraId="15A37CC5" w14:textId="77777777" w:rsidR="00925CEE" w:rsidRPr="00417447" w:rsidRDefault="00925CEE" w:rsidP="00F27C92">
            <w:pPr>
              <w:widowControl/>
              <w:tabs>
                <w:tab w:val="clear" w:pos="709"/>
              </w:tabs>
              <w:suppressAutoHyphens w:val="0"/>
              <w:spacing w:after="0" w:line="240" w:lineRule="auto"/>
              <w:ind w:left="0"/>
              <w:rPr>
                <w:sz w:val="22"/>
              </w:rPr>
            </w:pPr>
          </w:p>
        </w:tc>
        <w:tc>
          <w:tcPr>
            <w:tcW w:w="2430" w:type="dxa"/>
            <w:vAlign w:val="center"/>
          </w:tcPr>
          <w:p w14:paraId="3BF65467" w14:textId="77777777" w:rsidR="00925CEE" w:rsidRPr="00417447" w:rsidRDefault="00925CEE" w:rsidP="00F27C92">
            <w:pPr>
              <w:widowControl/>
              <w:tabs>
                <w:tab w:val="clear" w:pos="709"/>
              </w:tabs>
              <w:suppressAutoHyphens w:val="0"/>
              <w:spacing w:after="0" w:line="240" w:lineRule="auto"/>
              <w:ind w:left="0"/>
              <w:rPr>
                <w:sz w:val="22"/>
              </w:rPr>
            </w:pPr>
            <w:r w:rsidRPr="00417447">
              <w:rPr>
                <w:sz w:val="22"/>
              </w:rPr>
              <w:t>Smart Phones</w:t>
            </w:r>
          </w:p>
        </w:tc>
        <w:tc>
          <w:tcPr>
            <w:tcW w:w="3441" w:type="dxa"/>
            <w:vAlign w:val="center"/>
          </w:tcPr>
          <w:p w14:paraId="7410CE27" w14:textId="77777777" w:rsidR="00925CEE" w:rsidRPr="00417447" w:rsidRDefault="00925CEE" w:rsidP="00F27C92">
            <w:pPr>
              <w:widowControl/>
              <w:tabs>
                <w:tab w:val="clear" w:pos="709"/>
              </w:tabs>
              <w:suppressAutoHyphens w:val="0"/>
              <w:spacing w:after="0" w:line="240" w:lineRule="auto"/>
              <w:ind w:left="0"/>
              <w:jc w:val="both"/>
              <w:rPr>
                <w:sz w:val="22"/>
                <w:szCs w:val="24"/>
              </w:rPr>
            </w:pPr>
          </w:p>
        </w:tc>
      </w:tr>
      <w:tr w:rsidR="00925CEE" w:rsidRPr="00417447" w14:paraId="124E3811" w14:textId="77777777" w:rsidTr="00A92A09">
        <w:tc>
          <w:tcPr>
            <w:tcW w:w="535" w:type="dxa"/>
            <w:vMerge/>
            <w:vAlign w:val="center"/>
          </w:tcPr>
          <w:p w14:paraId="781A6687" w14:textId="77777777" w:rsidR="00925CEE" w:rsidRPr="00417447" w:rsidRDefault="00925CEE" w:rsidP="00F27C92">
            <w:pPr>
              <w:widowControl/>
              <w:tabs>
                <w:tab w:val="clear" w:pos="709"/>
              </w:tabs>
              <w:suppressAutoHyphens w:val="0"/>
              <w:spacing w:after="0" w:line="240" w:lineRule="auto"/>
              <w:ind w:left="0"/>
              <w:rPr>
                <w:sz w:val="22"/>
              </w:rPr>
            </w:pPr>
          </w:p>
        </w:tc>
        <w:tc>
          <w:tcPr>
            <w:tcW w:w="2610" w:type="dxa"/>
            <w:vMerge/>
            <w:vAlign w:val="center"/>
          </w:tcPr>
          <w:p w14:paraId="27DC5011" w14:textId="77777777" w:rsidR="00925CEE" w:rsidRPr="00417447" w:rsidRDefault="00925CEE" w:rsidP="00F27C92">
            <w:pPr>
              <w:widowControl/>
              <w:tabs>
                <w:tab w:val="clear" w:pos="709"/>
              </w:tabs>
              <w:suppressAutoHyphens w:val="0"/>
              <w:spacing w:after="0" w:line="240" w:lineRule="auto"/>
              <w:ind w:left="0"/>
              <w:rPr>
                <w:sz w:val="22"/>
              </w:rPr>
            </w:pPr>
          </w:p>
        </w:tc>
        <w:tc>
          <w:tcPr>
            <w:tcW w:w="2430" w:type="dxa"/>
            <w:vAlign w:val="center"/>
          </w:tcPr>
          <w:p w14:paraId="49F85BF1" w14:textId="77777777" w:rsidR="00925CEE" w:rsidRPr="00417447" w:rsidRDefault="00925CEE" w:rsidP="00F27C92">
            <w:pPr>
              <w:widowControl/>
              <w:tabs>
                <w:tab w:val="clear" w:pos="709"/>
              </w:tabs>
              <w:suppressAutoHyphens w:val="0"/>
              <w:spacing w:after="0" w:line="240" w:lineRule="auto"/>
              <w:ind w:left="0"/>
              <w:rPr>
                <w:sz w:val="22"/>
              </w:rPr>
            </w:pPr>
            <w:r w:rsidRPr="00417447">
              <w:rPr>
                <w:sz w:val="22"/>
              </w:rPr>
              <w:t>Tablets</w:t>
            </w:r>
          </w:p>
        </w:tc>
        <w:tc>
          <w:tcPr>
            <w:tcW w:w="3441" w:type="dxa"/>
            <w:vAlign w:val="center"/>
          </w:tcPr>
          <w:p w14:paraId="57EBF621" w14:textId="77777777" w:rsidR="00925CEE" w:rsidRPr="00417447" w:rsidRDefault="00925CEE" w:rsidP="00F27C92">
            <w:pPr>
              <w:widowControl/>
              <w:tabs>
                <w:tab w:val="clear" w:pos="709"/>
              </w:tabs>
              <w:suppressAutoHyphens w:val="0"/>
              <w:spacing w:after="0" w:line="240" w:lineRule="auto"/>
              <w:ind w:left="0"/>
              <w:jc w:val="both"/>
              <w:rPr>
                <w:sz w:val="22"/>
                <w:szCs w:val="24"/>
              </w:rPr>
            </w:pPr>
          </w:p>
        </w:tc>
      </w:tr>
      <w:tr w:rsidR="00F27C92" w:rsidRPr="00417447" w14:paraId="346E067F" w14:textId="77777777" w:rsidTr="00A92A09">
        <w:tc>
          <w:tcPr>
            <w:tcW w:w="535" w:type="dxa"/>
            <w:vMerge/>
            <w:vAlign w:val="center"/>
          </w:tcPr>
          <w:p w14:paraId="5DC9A31D"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1B837F8E"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restart"/>
            <w:vAlign w:val="center"/>
          </w:tcPr>
          <w:p w14:paraId="1EC13345"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Reprographic Systems</w:t>
            </w:r>
          </w:p>
        </w:tc>
        <w:tc>
          <w:tcPr>
            <w:tcW w:w="3441" w:type="dxa"/>
            <w:vAlign w:val="center"/>
          </w:tcPr>
          <w:p w14:paraId="74D898E2"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Printer</w:t>
            </w:r>
          </w:p>
        </w:tc>
      </w:tr>
      <w:tr w:rsidR="00F27C92" w:rsidRPr="00417447" w14:paraId="66EF91BC" w14:textId="77777777" w:rsidTr="00A92A09">
        <w:tc>
          <w:tcPr>
            <w:tcW w:w="535" w:type="dxa"/>
            <w:vMerge/>
            <w:vAlign w:val="center"/>
          </w:tcPr>
          <w:p w14:paraId="7BFBFB4B"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0CE45F31"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3024807E"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03622344"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Photocopier</w:t>
            </w:r>
          </w:p>
        </w:tc>
      </w:tr>
      <w:tr w:rsidR="00F27C92" w:rsidRPr="00417447" w14:paraId="24193833" w14:textId="77777777" w:rsidTr="00A92A09">
        <w:tc>
          <w:tcPr>
            <w:tcW w:w="535" w:type="dxa"/>
            <w:vMerge/>
            <w:vAlign w:val="center"/>
          </w:tcPr>
          <w:p w14:paraId="0FB6D5AE"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74303BC4"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7971B9F2"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1AF780E9"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Image Scanner</w:t>
            </w:r>
          </w:p>
        </w:tc>
      </w:tr>
      <w:tr w:rsidR="00F27C92" w:rsidRPr="00417447" w14:paraId="6C16F909" w14:textId="77777777" w:rsidTr="00A92A09">
        <w:tc>
          <w:tcPr>
            <w:tcW w:w="535" w:type="dxa"/>
            <w:vMerge/>
            <w:vAlign w:val="center"/>
          </w:tcPr>
          <w:p w14:paraId="768DAFED"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34A3082A"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restart"/>
            <w:vAlign w:val="center"/>
          </w:tcPr>
          <w:p w14:paraId="6D7D10D7"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Communication Devices</w:t>
            </w:r>
          </w:p>
        </w:tc>
        <w:tc>
          <w:tcPr>
            <w:tcW w:w="3441" w:type="dxa"/>
            <w:vAlign w:val="center"/>
          </w:tcPr>
          <w:p w14:paraId="71FC0349" w14:textId="77777777" w:rsidR="00F27C92" w:rsidRPr="00417447" w:rsidRDefault="00925CEE" w:rsidP="00F27C92">
            <w:pPr>
              <w:widowControl/>
              <w:tabs>
                <w:tab w:val="clear" w:pos="709"/>
              </w:tabs>
              <w:suppressAutoHyphens w:val="0"/>
              <w:spacing w:after="0" w:line="240" w:lineRule="auto"/>
              <w:ind w:left="0"/>
              <w:jc w:val="both"/>
              <w:rPr>
                <w:sz w:val="22"/>
                <w:szCs w:val="24"/>
              </w:rPr>
            </w:pPr>
            <w:proofErr w:type="gramStart"/>
            <w:r w:rsidRPr="00417447">
              <w:rPr>
                <w:sz w:val="22"/>
                <w:szCs w:val="24"/>
              </w:rPr>
              <w:t xml:space="preserve">Wireless </w:t>
            </w:r>
            <w:r w:rsidR="002C0B34" w:rsidRPr="00417447">
              <w:rPr>
                <w:sz w:val="22"/>
                <w:szCs w:val="24"/>
              </w:rPr>
              <w:t xml:space="preserve"> Radio</w:t>
            </w:r>
            <w:proofErr w:type="gramEnd"/>
          </w:p>
        </w:tc>
      </w:tr>
      <w:tr w:rsidR="009244A4" w:rsidRPr="00417447" w14:paraId="2CB9E52F" w14:textId="77777777" w:rsidTr="00A92A09">
        <w:tc>
          <w:tcPr>
            <w:tcW w:w="535" w:type="dxa"/>
            <w:vMerge/>
            <w:vAlign w:val="center"/>
          </w:tcPr>
          <w:p w14:paraId="485CAF4D" w14:textId="77777777" w:rsidR="009244A4" w:rsidRPr="00417447" w:rsidRDefault="009244A4" w:rsidP="00F27C92">
            <w:pPr>
              <w:widowControl/>
              <w:tabs>
                <w:tab w:val="clear" w:pos="709"/>
              </w:tabs>
              <w:suppressAutoHyphens w:val="0"/>
              <w:spacing w:after="0" w:line="240" w:lineRule="auto"/>
              <w:ind w:left="0"/>
              <w:rPr>
                <w:sz w:val="22"/>
              </w:rPr>
            </w:pPr>
          </w:p>
        </w:tc>
        <w:tc>
          <w:tcPr>
            <w:tcW w:w="2610" w:type="dxa"/>
            <w:vMerge/>
            <w:vAlign w:val="center"/>
          </w:tcPr>
          <w:p w14:paraId="26BDFF81" w14:textId="77777777" w:rsidR="009244A4" w:rsidRPr="00417447" w:rsidRDefault="009244A4" w:rsidP="00F27C92">
            <w:pPr>
              <w:widowControl/>
              <w:tabs>
                <w:tab w:val="clear" w:pos="709"/>
              </w:tabs>
              <w:suppressAutoHyphens w:val="0"/>
              <w:spacing w:after="0" w:line="240" w:lineRule="auto"/>
              <w:ind w:left="0"/>
              <w:rPr>
                <w:sz w:val="22"/>
              </w:rPr>
            </w:pPr>
          </w:p>
        </w:tc>
        <w:tc>
          <w:tcPr>
            <w:tcW w:w="2430" w:type="dxa"/>
            <w:vMerge/>
            <w:vAlign w:val="center"/>
          </w:tcPr>
          <w:p w14:paraId="61FFCC3B" w14:textId="77777777" w:rsidR="009244A4" w:rsidRPr="00417447" w:rsidRDefault="009244A4" w:rsidP="00F27C92">
            <w:pPr>
              <w:widowControl/>
              <w:tabs>
                <w:tab w:val="clear" w:pos="709"/>
              </w:tabs>
              <w:suppressAutoHyphens w:val="0"/>
              <w:spacing w:after="0" w:line="240" w:lineRule="auto"/>
              <w:ind w:left="0"/>
              <w:rPr>
                <w:sz w:val="22"/>
              </w:rPr>
            </w:pPr>
          </w:p>
        </w:tc>
        <w:tc>
          <w:tcPr>
            <w:tcW w:w="3441" w:type="dxa"/>
            <w:vAlign w:val="center"/>
          </w:tcPr>
          <w:p w14:paraId="2D4AE181" w14:textId="77777777" w:rsidR="009244A4" w:rsidRPr="00417447" w:rsidRDefault="009244A4" w:rsidP="00F27C92">
            <w:pPr>
              <w:widowControl/>
              <w:tabs>
                <w:tab w:val="clear" w:pos="709"/>
              </w:tabs>
              <w:suppressAutoHyphens w:val="0"/>
              <w:spacing w:after="0" w:line="240" w:lineRule="auto"/>
              <w:ind w:left="0"/>
              <w:jc w:val="both"/>
              <w:rPr>
                <w:sz w:val="22"/>
                <w:szCs w:val="24"/>
              </w:rPr>
            </w:pPr>
            <w:r w:rsidRPr="00417447">
              <w:rPr>
                <w:sz w:val="22"/>
                <w:szCs w:val="24"/>
              </w:rPr>
              <w:t>Wireless Access Point</w:t>
            </w:r>
          </w:p>
        </w:tc>
      </w:tr>
      <w:tr w:rsidR="002C0B34" w:rsidRPr="00417447" w14:paraId="78B77190" w14:textId="77777777" w:rsidTr="00A92A09">
        <w:tc>
          <w:tcPr>
            <w:tcW w:w="535" w:type="dxa"/>
            <w:vMerge/>
            <w:vAlign w:val="center"/>
          </w:tcPr>
          <w:p w14:paraId="729A1550" w14:textId="77777777" w:rsidR="002C0B34" w:rsidRPr="00417447" w:rsidRDefault="002C0B34" w:rsidP="00F27C92">
            <w:pPr>
              <w:widowControl/>
              <w:tabs>
                <w:tab w:val="clear" w:pos="709"/>
              </w:tabs>
              <w:suppressAutoHyphens w:val="0"/>
              <w:spacing w:after="0" w:line="240" w:lineRule="auto"/>
              <w:ind w:left="0"/>
              <w:rPr>
                <w:sz w:val="22"/>
              </w:rPr>
            </w:pPr>
          </w:p>
        </w:tc>
        <w:tc>
          <w:tcPr>
            <w:tcW w:w="2610" w:type="dxa"/>
            <w:vMerge/>
            <w:vAlign w:val="center"/>
          </w:tcPr>
          <w:p w14:paraId="1C3084B7" w14:textId="77777777" w:rsidR="002C0B34" w:rsidRPr="00417447" w:rsidRDefault="002C0B34" w:rsidP="00F27C92">
            <w:pPr>
              <w:widowControl/>
              <w:tabs>
                <w:tab w:val="clear" w:pos="709"/>
              </w:tabs>
              <w:suppressAutoHyphens w:val="0"/>
              <w:spacing w:after="0" w:line="240" w:lineRule="auto"/>
              <w:ind w:left="0"/>
              <w:rPr>
                <w:sz w:val="22"/>
              </w:rPr>
            </w:pPr>
          </w:p>
        </w:tc>
        <w:tc>
          <w:tcPr>
            <w:tcW w:w="2430" w:type="dxa"/>
            <w:vMerge/>
            <w:vAlign w:val="center"/>
          </w:tcPr>
          <w:p w14:paraId="0C6034A1" w14:textId="77777777" w:rsidR="002C0B34" w:rsidRPr="00417447" w:rsidRDefault="002C0B34" w:rsidP="00F27C92">
            <w:pPr>
              <w:widowControl/>
              <w:tabs>
                <w:tab w:val="clear" w:pos="709"/>
              </w:tabs>
              <w:suppressAutoHyphens w:val="0"/>
              <w:spacing w:after="0" w:line="240" w:lineRule="auto"/>
              <w:ind w:left="0"/>
              <w:rPr>
                <w:sz w:val="22"/>
              </w:rPr>
            </w:pPr>
          </w:p>
        </w:tc>
        <w:tc>
          <w:tcPr>
            <w:tcW w:w="3441" w:type="dxa"/>
            <w:vAlign w:val="center"/>
          </w:tcPr>
          <w:p w14:paraId="61CFB74A" w14:textId="77777777" w:rsidR="002C0B34" w:rsidRPr="00417447" w:rsidRDefault="009244A4" w:rsidP="00F27C92">
            <w:pPr>
              <w:widowControl/>
              <w:tabs>
                <w:tab w:val="clear" w:pos="709"/>
              </w:tabs>
              <w:suppressAutoHyphens w:val="0"/>
              <w:spacing w:after="0" w:line="240" w:lineRule="auto"/>
              <w:ind w:left="0"/>
              <w:jc w:val="both"/>
              <w:rPr>
                <w:sz w:val="22"/>
                <w:szCs w:val="24"/>
              </w:rPr>
            </w:pPr>
            <w:r w:rsidRPr="00417447">
              <w:rPr>
                <w:sz w:val="22"/>
                <w:szCs w:val="24"/>
              </w:rPr>
              <w:t>Wireless Repeater</w:t>
            </w:r>
          </w:p>
        </w:tc>
      </w:tr>
      <w:tr w:rsidR="00925CEE" w:rsidRPr="00417447" w14:paraId="122CEE0E" w14:textId="77777777" w:rsidTr="00A92A09">
        <w:tc>
          <w:tcPr>
            <w:tcW w:w="535" w:type="dxa"/>
            <w:vMerge/>
            <w:vAlign w:val="center"/>
          </w:tcPr>
          <w:p w14:paraId="308C9FCB" w14:textId="77777777" w:rsidR="00925CEE" w:rsidRPr="00417447" w:rsidRDefault="00925CEE" w:rsidP="00F27C92">
            <w:pPr>
              <w:widowControl/>
              <w:tabs>
                <w:tab w:val="clear" w:pos="709"/>
              </w:tabs>
              <w:suppressAutoHyphens w:val="0"/>
              <w:spacing w:after="0" w:line="240" w:lineRule="auto"/>
              <w:ind w:left="0"/>
              <w:rPr>
                <w:sz w:val="22"/>
              </w:rPr>
            </w:pPr>
          </w:p>
        </w:tc>
        <w:tc>
          <w:tcPr>
            <w:tcW w:w="2610" w:type="dxa"/>
            <w:vMerge/>
            <w:vAlign w:val="center"/>
          </w:tcPr>
          <w:p w14:paraId="1DDAF99A" w14:textId="77777777" w:rsidR="00925CEE" w:rsidRPr="00417447" w:rsidRDefault="00925CEE" w:rsidP="00F27C92">
            <w:pPr>
              <w:widowControl/>
              <w:tabs>
                <w:tab w:val="clear" w:pos="709"/>
              </w:tabs>
              <w:suppressAutoHyphens w:val="0"/>
              <w:spacing w:after="0" w:line="240" w:lineRule="auto"/>
              <w:ind w:left="0"/>
              <w:rPr>
                <w:sz w:val="22"/>
              </w:rPr>
            </w:pPr>
          </w:p>
        </w:tc>
        <w:tc>
          <w:tcPr>
            <w:tcW w:w="2430" w:type="dxa"/>
            <w:vMerge/>
            <w:vAlign w:val="center"/>
          </w:tcPr>
          <w:p w14:paraId="74A64E07" w14:textId="77777777" w:rsidR="00925CEE" w:rsidRPr="00417447" w:rsidRDefault="00925CEE" w:rsidP="00F27C92">
            <w:pPr>
              <w:widowControl/>
              <w:tabs>
                <w:tab w:val="clear" w:pos="709"/>
              </w:tabs>
              <w:suppressAutoHyphens w:val="0"/>
              <w:spacing w:after="0" w:line="240" w:lineRule="auto"/>
              <w:ind w:left="0"/>
              <w:rPr>
                <w:sz w:val="22"/>
              </w:rPr>
            </w:pPr>
          </w:p>
        </w:tc>
        <w:tc>
          <w:tcPr>
            <w:tcW w:w="3441" w:type="dxa"/>
            <w:vAlign w:val="center"/>
          </w:tcPr>
          <w:p w14:paraId="2B0C4E84" w14:textId="77777777" w:rsidR="00925CEE" w:rsidRPr="00417447" w:rsidRDefault="002C0B34" w:rsidP="00F27C92">
            <w:pPr>
              <w:widowControl/>
              <w:tabs>
                <w:tab w:val="clear" w:pos="709"/>
              </w:tabs>
              <w:suppressAutoHyphens w:val="0"/>
              <w:spacing w:after="0" w:line="240" w:lineRule="auto"/>
              <w:ind w:left="0"/>
              <w:jc w:val="both"/>
              <w:rPr>
                <w:sz w:val="22"/>
                <w:szCs w:val="24"/>
              </w:rPr>
            </w:pPr>
            <w:r w:rsidRPr="00417447">
              <w:rPr>
                <w:sz w:val="22"/>
                <w:szCs w:val="24"/>
              </w:rPr>
              <w:t>Mobile Device</w:t>
            </w:r>
          </w:p>
        </w:tc>
      </w:tr>
      <w:tr w:rsidR="00F27C92" w:rsidRPr="00417447" w14:paraId="6A027619" w14:textId="77777777" w:rsidTr="00A92A09">
        <w:tc>
          <w:tcPr>
            <w:tcW w:w="535" w:type="dxa"/>
            <w:vMerge/>
            <w:vAlign w:val="center"/>
          </w:tcPr>
          <w:p w14:paraId="60B5493B"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25C7347A"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6634F034"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17EFEA76"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VoIP Phones</w:t>
            </w:r>
          </w:p>
        </w:tc>
      </w:tr>
      <w:tr w:rsidR="00F27C92" w:rsidRPr="00417447" w14:paraId="324C5616" w14:textId="77777777" w:rsidTr="00A92A09">
        <w:tc>
          <w:tcPr>
            <w:tcW w:w="535" w:type="dxa"/>
            <w:vMerge/>
            <w:vAlign w:val="center"/>
          </w:tcPr>
          <w:p w14:paraId="7B7996FD"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02A2560F"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28CC3187"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3C94C4BD" w14:textId="77777777" w:rsidR="00F27C92" w:rsidRPr="00417447" w:rsidRDefault="002C0B34" w:rsidP="00F27C92">
            <w:pPr>
              <w:widowControl/>
              <w:tabs>
                <w:tab w:val="clear" w:pos="709"/>
              </w:tabs>
              <w:suppressAutoHyphens w:val="0"/>
              <w:spacing w:after="0" w:line="240" w:lineRule="auto"/>
              <w:ind w:left="0"/>
              <w:jc w:val="both"/>
              <w:rPr>
                <w:sz w:val="22"/>
                <w:szCs w:val="24"/>
              </w:rPr>
            </w:pPr>
            <w:r w:rsidRPr="00417447">
              <w:rPr>
                <w:sz w:val="22"/>
                <w:szCs w:val="24"/>
              </w:rPr>
              <w:t>Internet Data Card</w:t>
            </w:r>
          </w:p>
        </w:tc>
      </w:tr>
      <w:tr w:rsidR="00F27C92" w:rsidRPr="00417447" w14:paraId="4C68F782" w14:textId="77777777" w:rsidTr="00A92A09">
        <w:tc>
          <w:tcPr>
            <w:tcW w:w="535" w:type="dxa"/>
            <w:vMerge/>
            <w:vAlign w:val="center"/>
          </w:tcPr>
          <w:p w14:paraId="358F5226"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564F5292"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Merge/>
            <w:vAlign w:val="center"/>
          </w:tcPr>
          <w:p w14:paraId="3C1F91EB" w14:textId="77777777" w:rsidR="00F27C92" w:rsidRPr="00417447" w:rsidRDefault="00F27C92" w:rsidP="00F27C92">
            <w:pPr>
              <w:widowControl/>
              <w:tabs>
                <w:tab w:val="clear" w:pos="709"/>
              </w:tabs>
              <w:suppressAutoHyphens w:val="0"/>
              <w:spacing w:after="0" w:line="240" w:lineRule="auto"/>
              <w:ind w:left="0"/>
              <w:rPr>
                <w:sz w:val="22"/>
              </w:rPr>
            </w:pPr>
          </w:p>
        </w:tc>
        <w:tc>
          <w:tcPr>
            <w:tcW w:w="3441" w:type="dxa"/>
            <w:vAlign w:val="center"/>
          </w:tcPr>
          <w:p w14:paraId="222DA6E9"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Tele Facsimile</w:t>
            </w:r>
          </w:p>
        </w:tc>
      </w:tr>
      <w:tr w:rsidR="00FF0A57" w:rsidRPr="00417447" w14:paraId="6EF5755F" w14:textId="77777777" w:rsidTr="00A92A09">
        <w:tc>
          <w:tcPr>
            <w:tcW w:w="535" w:type="dxa"/>
            <w:vMerge w:val="restart"/>
            <w:vAlign w:val="center"/>
          </w:tcPr>
          <w:p w14:paraId="71EC1F46" w14:textId="77777777" w:rsidR="00FF0A57" w:rsidRPr="00417447" w:rsidRDefault="00FF0A57" w:rsidP="00F43CB2">
            <w:pPr>
              <w:widowControl/>
              <w:tabs>
                <w:tab w:val="clear" w:pos="709"/>
              </w:tabs>
              <w:suppressAutoHyphens w:val="0"/>
              <w:spacing w:after="0" w:line="240" w:lineRule="auto"/>
              <w:ind w:left="0"/>
              <w:rPr>
                <w:sz w:val="22"/>
              </w:rPr>
            </w:pPr>
            <w:r w:rsidRPr="00417447">
              <w:rPr>
                <w:sz w:val="22"/>
              </w:rPr>
              <w:t>3.</w:t>
            </w:r>
          </w:p>
        </w:tc>
        <w:tc>
          <w:tcPr>
            <w:tcW w:w="2610" w:type="dxa"/>
            <w:vMerge w:val="restart"/>
            <w:vAlign w:val="center"/>
          </w:tcPr>
          <w:p w14:paraId="0A78B399" w14:textId="77777777" w:rsidR="00FF0A57" w:rsidRPr="00417447" w:rsidRDefault="00FF0A57" w:rsidP="00F43CB2">
            <w:pPr>
              <w:widowControl/>
              <w:tabs>
                <w:tab w:val="clear" w:pos="709"/>
              </w:tabs>
              <w:suppressAutoHyphens w:val="0"/>
              <w:spacing w:after="0" w:line="240" w:lineRule="auto"/>
              <w:ind w:left="0"/>
              <w:rPr>
                <w:sz w:val="22"/>
              </w:rPr>
            </w:pPr>
            <w:r w:rsidRPr="00417447">
              <w:rPr>
                <w:sz w:val="22"/>
              </w:rPr>
              <w:t>Software/ Applications</w:t>
            </w:r>
          </w:p>
        </w:tc>
        <w:tc>
          <w:tcPr>
            <w:tcW w:w="2430" w:type="dxa"/>
            <w:vMerge w:val="restart"/>
            <w:vAlign w:val="center"/>
          </w:tcPr>
          <w:p w14:paraId="538EAF1A" w14:textId="77777777" w:rsidR="00FF0A57" w:rsidRPr="00417447" w:rsidRDefault="00FF0A57" w:rsidP="00F43CB2">
            <w:pPr>
              <w:widowControl/>
              <w:tabs>
                <w:tab w:val="clear" w:pos="709"/>
              </w:tabs>
              <w:suppressAutoHyphens w:val="0"/>
              <w:spacing w:after="0" w:line="240" w:lineRule="auto"/>
              <w:ind w:left="0"/>
              <w:jc w:val="both"/>
              <w:rPr>
                <w:sz w:val="22"/>
                <w:szCs w:val="24"/>
              </w:rPr>
            </w:pPr>
            <w:r w:rsidRPr="00417447">
              <w:rPr>
                <w:sz w:val="22"/>
                <w:szCs w:val="24"/>
              </w:rPr>
              <w:t>Operating System</w:t>
            </w:r>
          </w:p>
        </w:tc>
        <w:tc>
          <w:tcPr>
            <w:tcW w:w="3441" w:type="dxa"/>
            <w:vAlign w:val="center"/>
          </w:tcPr>
          <w:p w14:paraId="23E04CF7" w14:textId="77777777" w:rsidR="00FF0A57" w:rsidRPr="00417447" w:rsidRDefault="00FF0A57" w:rsidP="00F43CB2">
            <w:pPr>
              <w:widowControl/>
              <w:tabs>
                <w:tab w:val="clear" w:pos="709"/>
              </w:tabs>
              <w:suppressAutoHyphens w:val="0"/>
              <w:spacing w:after="0" w:line="240" w:lineRule="auto"/>
              <w:ind w:left="0"/>
              <w:jc w:val="both"/>
              <w:rPr>
                <w:sz w:val="22"/>
                <w:szCs w:val="24"/>
              </w:rPr>
            </w:pPr>
            <w:r w:rsidRPr="00417447">
              <w:rPr>
                <w:sz w:val="22"/>
                <w:szCs w:val="24"/>
              </w:rPr>
              <w:t>Operating System Image</w:t>
            </w:r>
          </w:p>
        </w:tc>
      </w:tr>
      <w:tr w:rsidR="00FF0A57" w:rsidRPr="00417447" w14:paraId="3F5AB6D0" w14:textId="77777777" w:rsidTr="00A92A09">
        <w:tc>
          <w:tcPr>
            <w:tcW w:w="535" w:type="dxa"/>
            <w:vMerge/>
            <w:vAlign w:val="center"/>
          </w:tcPr>
          <w:p w14:paraId="59A4AEF4" w14:textId="77777777" w:rsidR="00FF0A57" w:rsidRPr="00417447" w:rsidRDefault="00FF0A57" w:rsidP="00F43CB2">
            <w:pPr>
              <w:widowControl/>
              <w:tabs>
                <w:tab w:val="clear" w:pos="709"/>
              </w:tabs>
              <w:suppressAutoHyphens w:val="0"/>
              <w:spacing w:after="0" w:line="240" w:lineRule="auto"/>
              <w:ind w:left="0"/>
              <w:rPr>
                <w:sz w:val="22"/>
              </w:rPr>
            </w:pPr>
          </w:p>
        </w:tc>
        <w:tc>
          <w:tcPr>
            <w:tcW w:w="2610" w:type="dxa"/>
            <w:vMerge/>
            <w:vAlign w:val="center"/>
          </w:tcPr>
          <w:p w14:paraId="1DD8A0C8" w14:textId="77777777" w:rsidR="00FF0A57" w:rsidRPr="00417447" w:rsidRDefault="00FF0A57" w:rsidP="00F43CB2">
            <w:pPr>
              <w:widowControl/>
              <w:tabs>
                <w:tab w:val="clear" w:pos="709"/>
              </w:tabs>
              <w:suppressAutoHyphens w:val="0"/>
              <w:spacing w:after="0" w:line="240" w:lineRule="auto"/>
              <w:ind w:left="0"/>
              <w:rPr>
                <w:sz w:val="22"/>
              </w:rPr>
            </w:pPr>
          </w:p>
        </w:tc>
        <w:tc>
          <w:tcPr>
            <w:tcW w:w="2430" w:type="dxa"/>
            <w:vMerge/>
            <w:vAlign w:val="center"/>
          </w:tcPr>
          <w:p w14:paraId="1A9CDFD7" w14:textId="77777777" w:rsidR="00FF0A57" w:rsidRPr="00417447" w:rsidRDefault="00FF0A57" w:rsidP="00F43CB2">
            <w:pPr>
              <w:widowControl/>
              <w:tabs>
                <w:tab w:val="clear" w:pos="709"/>
              </w:tabs>
              <w:suppressAutoHyphens w:val="0"/>
              <w:spacing w:after="0" w:line="240" w:lineRule="auto"/>
              <w:ind w:left="0"/>
              <w:jc w:val="both"/>
              <w:rPr>
                <w:sz w:val="22"/>
                <w:szCs w:val="24"/>
              </w:rPr>
            </w:pPr>
          </w:p>
        </w:tc>
        <w:tc>
          <w:tcPr>
            <w:tcW w:w="3441" w:type="dxa"/>
            <w:vAlign w:val="center"/>
          </w:tcPr>
          <w:p w14:paraId="0F440404" w14:textId="77777777" w:rsidR="00FF0A57" w:rsidRPr="00417447" w:rsidRDefault="00FF0A57" w:rsidP="00F43CB2">
            <w:pPr>
              <w:widowControl/>
              <w:tabs>
                <w:tab w:val="clear" w:pos="709"/>
              </w:tabs>
              <w:suppressAutoHyphens w:val="0"/>
              <w:spacing w:after="0" w:line="240" w:lineRule="auto"/>
              <w:ind w:left="0"/>
              <w:jc w:val="both"/>
              <w:rPr>
                <w:sz w:val="22"/>
                <w:szCs w:val="24"/>
              </w:rPr>
            </w:pPr>
            <w:r w:rsidRPr="00417447">
              <w:rPr>
                <w:sz w:val="22"/>
                <w:szCs w:val="24"/>
              </w:rPr>
              <w:t>Configuration details</w:t>
            </w:r>
          </w:p>
        </w:tc>
      </w:tr>
      <w:tr w:rsidR="00FF0A57" w:rsidRPr="00417447" w14:paraId="0BE610F9" w14:textId="77777777" w:rsidTr="00A92A09">
        <w:tc>
          <w:tcPr>
            <w:tcW w:w="535" w:type="dxa"/>
            <w:vMerge/>
            <w:vAlign w:val="center"/>
          </w:tcPr>
          <w:p w14:paraId="16242D98" w14:textId="77777777" w:rsidR="00FF0A57" w:rsidRPr="00417447" w:rsidRDefault="00FF0A57" w:rsidP="00F27C92">
            <w:pPr>
              <w:widowControl/>
              <w:tabs>
                <w:tab w:val="clear" w:pos="709"/>
              </w:tabs>
              <w:suppressAutoHyphens w:val="0"/>
              <w:spacing w:after="0" w:line="240" w:lineRule="auto"/>
              <w:ind w:left="0"/>
              <w:rPr>
                <w:sz w:val="22"/>
              </w:rPr>
            </w:pPr>
          </w:p>
        </w:tc>
        <w:tc>
          <w:tcPr>
            <w:tcW w:w="2610" w:type="dxa"/>
            <w:vMerge/>
            <w:vAlign w:val="center"/>
          </w:tcPr>
          <w:p w14:paraId="04F5E681" w14:textId="77777777" w:rsidR="00FF0A57" w:rsidRPr="00417447" w:rsidRDefault="00FF0A57" w:rsidP="00F27C92">
            <w:pPr>
              <w:widowControl/>
              <w:tabs>
                <w:tab w:val="clear" w:pos="709"/>
              </w:tabs>
              <w:suppressAutoHyphens w:val="0"/>
              <w:spacing w:after="0" w:line="240" w:lineRule="auto"/>
              <w:ind w:left="0"/>
              <w:rPr>
                <w:sz w:val="22"/>
              </w:rPr>
            </w:pPr>
          </w:p>
        </w:tc>
        <w:tc>
          <w:tcPr>
            <w:tcW w:w="2430" w:type="dxa"/>
            <w:vAlign w:val="center"/>
          </w:tcPr>
          <w:p w14:paraId="6898A4DF" w14:textId="77777777" w:rsidR="00FF0A57" w:rsidRPr="00417447" w:rsidRDefault="00FF0A57" w:rsidP="00F27C92">
            <w:pPr>
              <w:widowControl/>
              <w:tabs>
                <w:tab w:val="clear" w:pos="709"/>
              </w:tabs>
              <w:suppressAutoHyphens w:val="0"/>
              <w:spacing w:after="0" w:line="240" w:lineRule="auto"/>
              <w:ind w:left="0"/>
              <w:jc w:val="both"/>
              <w:rPr>
                <w:sz w:val="22"/>
                <w:szCs w:val="24"/>
              </w:rPr>
            </w:pPr>
            <w:r w:rsidRPr="00417447">
              <w:rPr>
                <w:sz w:val="22"/>
                <w:szCs w:val="24"/>
              </w:rPr>
              <w:t>Utility Software</w:t>
            </w:r>
          </w:p>
        </w:tc>
        <w:tc>
          <w:tcPr>
            <w:tcW w:w="3441" w:type="dxa"/>
            <w:vAlign w:val="center"/>
          </w:tcPr>
          <w:p w14:paraId="42FA0030" w14:textId="77777777" w:rsidR="00FF0A57" w:rsidRPr="00417447" w:rsidRDefault="00FF0A57" w:rsidP="00F27C92">
            <w:pPr>
              <w:widowControl/>
              <w:tabs>
                <w:tab w:val="clear" w:pos="709"/>
              </w:tabs>
              <w:suppressAutoHyphens w:val="0"/>
              <w:spacing w:after="0" w:line="240" w:lineRule="auto"/>
              <w:ind w:left="0"/>
              <w:jc w:val="both"/>
              <w:rPr>
                <w:sz w:val="22"/>
                <w:szCs w:val="24"/>
              </w:rPr>
            </w:pPr>
          </w:p>
        </w:tc>
      </w:tr>
      <w:tr w:rsidR="00FF0A57" w:rsidRPr="00417447" w14:paraId="013A66A1" w14:textId="77777777" w:rsidTr="00A92A09">
        <w:tc>
          <w:tcPr>
            <w:tcW w:w="535" w:type="dxa"/>
            <w:vMerge/>
            <w:vAlign w:val="center"/>
          </w:tcPr>
          <w:p w14:paraId="1425EAA4" w14:textId="77777777" w:rsidR="00FF0A57" w:rsidRPr="00417447" w:rsidRDefault="00FF0A57" w:rsidP="00F27C92">
            <w:pPr>
              <w:widowControl/>
              <w:tabs>
                <w:tab w:val="clear" w:pos="709"/>
              </w:tabs>
              <w:suppressAutoHyphens w:val="0"/>
              <w:spacing w:after="0" w:line="240" w:lineRule="auto"/>
              <w:ind w:left="0"/>
              <w:rPr>
                <w:sz w:val="22"/>
              </w:rPr>
            </w:pPr>
          </w:p>
        </w:tc>
        <w:tc>
          <w:tcPr>
            <w:tcW w:w="2610" w:type="dxa"/>
            <w:vMerge/>
            <w:vAlign w:val="center"/>
          </w:tcPr>
          <w:p w14:paraId="0DA74250" w14:textId="77777777" w:rsidR="00FF0A57" w:rsidRPr="00417447" w:rsidRDefault="00FF0A57" w:rsidP="00F27C92">
            <w:pPr>
              <w:widowControl/>
              <w:tabs>
                <w:tab w:val="clear" w:pos="709"/>
              </w:tabs>
              <w:suppressAutoHyphens w:val="0"/>
              <w:spacing w:after="0" w:line="240" w:lineRule="auto"/>
              <w:ind w:left="0"/>
              <w:rPr>
                <w:sz w:val="22"/>
              </w:rPr>
            </w:pPr>
          </w:p>
        </w:tc>
        <w:tc>
          <w:tcPr>
            <w:tcW w:w="2430" w:type="dxa"/>
            <w:vAlign w:val="center"/>
          </w:tcPr>
          <w:p w14:paraId="64A7BB65" w14:textId="77777777" w:rsidR="00FF0A57" w:rsidRPr="00417447" w:rsidRDefault="00FF0A57" w:rsidP="00F27C92">
            <w:pPr>
              <w:widowControl/>
              <w:tabs>
                <w:tab w:val="clear" w:pos="709"/>
              </w:tabs>
              <w:suppressAutoHyphens w:val="0"/>
              <w:spacing w:after="0" w:line="240" w:lineRule="auto"/>
              <w:ind w:left="0"/>
              <w:jc w:val="both"/>
              <w:rPr>
                <w:sz w:val="22"/>
                <w:szCs w:val="24"/>
              </w:rPr>
            </w:pPr>
            <w:r w:rsidRPr="00417447">
              <w:rPr>
                <w:sz w:val="22"/>
                <w:szCs w:val="24"/>
              </w:rPr>
              <w:t>Server Application</w:t>
            </w:r>
          </w:p>
        </w:tc>
        <w:tc>
          <w:tcPr>
            <w:tcW w:w="3441" w:type="dxa"/>
            <w:vAlign w:val="center"/>
          </w:tcPr>
          <w:p w14:paraId="11CD04B6" w14:textId="77777777" w:rsidR="00FF0A57" w:rsidRPr="00417447" w:rsidRDefault="00FF0A57" w:rsidP="00F27C92">
            <w:pPr>
              <w:widowControl/>
              <w:tabs>
                <w:tab w:val="clear" w:pos="709"/>
              </w:tabs>
              <w:suppressAutoHyphens w:val="0"/>
              <w:spacing w:after="0" w:line="240" w:lineRule="auto"/>
              <w:ind w:left="0"/>
              <w:jc w:val="both"/>
              <w:rPr>
                <w:sz w:val="22"/>
                <w:szCs w:val="24"/>
              </w:rPr>
            </w:pPr>
          </w:p>
        </w:tc>
      </w:tr>
      <w:tr w:rsidR="007C4D60" w:rsidRPr="00417447" w14:paraId="7E16E120" w14:textId="77777777" w:rsidTr="00A92A09">
        <w:tc>
          <w:tcPr>
            <w:tcW w:w="535" w:type="dxa"/>
            <w:vMerge/>
            <w:vAlign w:val="center"/>
          </w:tcPr>
          <w:p w14:paraId="707E37A0" w14:textId="77777777" w:rsidR="007C4D60" w:rsidRPr="00417447" w:rsidRDefault="007C4D60" w:rsidP="00F27C92">
            <w:pPr>
              <w:widowControl/>
              <w:tabs>
                <w:tab w:val="clear" w:pos="709"/>
              </w:tabs>
              <w:suppressAutoHyphens w:val="0"/>
              <w:spacing w:after="0" w:line="240" w:lineRule="auto"/>
              <w:ind w:left="0"/>
              <w:rPr>
                <w:sz w:val="22"/>
              </w:rPr>
            </w:pPr>
          </w:p>
        </w:tc>
        <w:tc>
          <w:tcPr>
            <w:tcW w:w="2610" w:type="dxa"/>
            <w:vMerge/>
            <w:vAlign w:val="center"/>
          </w:tcPr>
          <w:p w14:paraId="3528EFC9" w14:textId="77777777" w:rsidR="007C4D60" w:rsidRPr="00417447" w:rsidRDefault="007C4D60" w:rsidP="00F27C92">
            <w:pPr>
              <w:widowControl/>
              <w:tabs>
                <w:tab w:val="clear" w:pos="709"/>
              </w:tabs>
              <w:suppressAutoHyphens w:val="0"/>
              <w:spacing w:after="0" w:line="240" w:lineRule="auto"/>
              <w:ind w:left="0"/>
              <w:rPr>
                <w:sz w:val="22"/>
              </w:rPr>
            </w:pPr>
          </w:p>
        </w:tc>
        <w:tc>
          <w:tcPr>
            <w:tcW w:w="2430" w:type="dxa"/>
            <w:vAlign w:val="center"/>
          </w:tcPr>
          <w:p w14:paraId="7E83B2D4" w14:textId="52A53087" w:rsidR="007C4D60" w:rsidRPr="00417447" w:rsidRDefault="007C4D60" w:rsidP="00F27C92">
            <w:pPr>
              <w:widowControl/>
              <w:tabs>
                <w:tab w:val="clear" w:pos="709"/>
              </w:tabs>
              <w:suppressAutoHyphens w:val="0"/>
              <w:spacing w:after="0" w:line="240" w:lineRule="auto"/>
              <w:ind w:left="0"/>
              <w:jc w:val="both"/>
              <w:rPr>
                <w:sz w:val="22"/>
                <w:szCs w:val="24"/>
              </w:rPr>
            </w:pPr>
            <w:r w:rsidRPr="00417447">
              <w:rPr>
                <w:sz w:val="22"/>
                <w:szCs w:val="24"/>
              </w:rPr>
              <w:t>System</w:t>
            </w:r>
            <w:r w:rsidR="00551927" w:rsidRPr="00417447">
              <w:rPr>
                <w:sz w:val="22"/>
                <w:szCs w:val="24"/>
              </w:rPr>
              <w:t>/Software</w:t>
            </w:r>
            <w:r w:rsidRPr="00417447">
              <w:rPr>
                <w:sz w:val="22"/>
                <w:szCs w:val="24"/>
              </w:rPr>
              <w:t xml:space="preserve"> developed</w:t>
            </w:r>
          </w:p>
        </w:tc>
        <w:tc>
          <w:tcPr>
            <w:tcW w:w="3441" w:type="dxa"/>
            <w:vAlign w:val="center"/>
          </w:tcPr>
          <w:p w14:paraId="1D7073CA" w14:textId="77777777" w:rsidR="007C4D60" w:rsidRPr="00417447" w:rsidRDefault="007C4D60" w:rsidP="00F27C92">
            <w:pPr>
              <w:widowControl/>
              <w:tabs>
                <w:tab w:val="clear" w:pos="709"/>
              </w:tabs>
              <w:suppressAutoHyphens w:val="0"/>
              <w:spacing w:after="0" w:line="240" w:lineRule="auto"/>
              <w:ind w:left="0"/>
              <w:jc w:val="both"/>
              <w:rPr>
                <w:sz w:val="22"/>
                <w:szCs w:val="24"/>
              </w:rPr>
            </w:pPr>
          </w:p>
        </w:tc>
      </w:tr>
      <w:tr w:rsidR="00FF0A57" w:rsidRPr="00417447" w14:paraId="192E05B3" w14:textId="77777777" w:rsidTr="00A92A09">
        <w:tc>
          <w:tcPr>
            <w:tcW w:w="535" w:type="dxa"/>
            <w:vMerge/>
            <w:vAlign w:val="center"/>
          </w:tcPr>
          <w:p w14:paraId="387FDDEB" w14:textId="77777777" w:rsidR="00FF0A57" w:rsidRPr="00417447" w:rsidRDefault="00FF0A57" w:rsidP="00F27C92">
            <w:pPr>
              <w:widowControl/>
              <w:tabs>
                <w:tab w:val="clear" w:pos="709"/>
              </w:tabs>
              <w:suppressAutoHyphens w:val="0"/>
              <w:spacing w:after="0" w:line="240" w:lineRule="auto"/>
              <w:ind w:left="0"/>
              <w:rPr>
                <w:sz w:val="22"/>
              </w:rPr>
            </w:pPr>
          </w:p>
        </w:tc>
        <w:tc>
          <w:tcPr>
            <w:tcW w:w="2610" w:type="dxa"/>
            <w:vMerge/>
            <w:vAlign w:val="center"/>
          </w:tcPr>
          <w:p w14:paraId="1C715964" w14:textId="77777777" w:rsidR="00FF0A57" w:rsidRPr="00417447" w:rsidRDefault="00FF0A57" w:rsidP="00F27C92">
            <w:pPr>
              <w:widowControl/>
              <w:tabs>
                <w:tab w:val="clear" w:pos="709"/>
              </w:tabs>
              <w:suppressAutoHyphens w:val="0"/>
              <w:spacing w:after="0" w:line="240" w:lineRule="auto"/>
              <w:ind w:left="0"/>
              <w:rPr>
                <w:sz w:val="22"/>
              </w:rPr>
            </w:pPr>
          </w:p>
        </w:tc>
        <w:tc>
          <w:tcPr>
            <w:tcW w:w="2430" w:type="dxa"/>
            <w:vAlign w:val="center"/>
          </w:tcPr>
          <w:p w14:paraId="437F082D" w14:textId="77777777" w:rsidR="00FF0A57" w:rsidRPr="00417447" w:rsidRDefault="00FF0A57" w:rsidP="00F27C92">
            <w:pPr>
              <w:widowControl/>
              <w:tabs>
                <w:tab w:val="clear" w:pos="709"/>
              </w:tabs>
              <w:suppressAutoHyphens w:val="0"/>
              <w:spacing w:after="0" w:line="240" w:lineRule="auto"/>
              <w:ind w:left="0"/>
              <w:jc w:val="both"/>
              <w:rPr>
                <w:sz w:val="22"/>
                <w:szCs w:val="24"/>
              </w:rPr>
            </w:pPr>
            <w:r w:rsidRPr="00417447">
              <w:rPr>
                <w:sz w:val="22"/>
                <w:szCs w:val="24"/>
              </w:rPr>
              <w:t>Product or Solution Application developed by C-DAC</w:t>
            </w:r>
          </w:p>
        </w:tc>
        <w:tc>
          <w:tcPr>
            <w:tcW w:w="3441" w:type="dxa"/>
            <w:vAlign w:val="center"/>
          </w:tcPr>
          <w:p w14:paraId="7B697EAF" w14:textId="77777777" w:rsidR="00FF0A57" w:rsidRPr="00417447" w:rsidRDefault="00FF0A57" w:rsidP="00F27C92">
            <w:pPr>
              <w:widowControl/>
              <w:tabs>
                <w:tab w:val="clear" w:pos="709"/>
              </w:tabs>
              <w:suppressAutoHyphens w:val="0"/>
              <w:spacing w:after="0" w:line="240" w:lineRule="auto"/>
              <w:ind w:left="0"/>
              <w:jc w:val="both"/>
              <w:rPr>
                <w:sz w:val="22"/>
                <w:szCs w:val="24"/>
              </w:rPr>
            </w:pPr>
          </w:p>
        </w:tc>
      </w:tr>
      <w:tr w:rsidR="00FF0A57" w:rsidRPr="00417447" w14:paraId="39DA3895" w14:textId="77777777" w:rsidTr="00A92A09">
        <w:tc>
          <w:tcPr>
            <w:tcW w:w="535" w:type="dxa"/>
            <w:vMerge/>
            <w:vAlign w:val="center"/>
          </w:tcPr>
          <w:p w14:paraId="159D5CE7" w14:textId="77777777" w:rsidR="00FF0A57" w:rsidRPr="00417447" w:rsidRDefault="00FF0A57" w:rsidP="00F27C92">
            <w:pPr>
              <w:widowControl/>
              <w:tabs>
                <w:tab w:val="clear" w:pos="709"/>
              </w:tabs>
              <w:suppressAutoHyphens w:val="0"/>
              <w:spacing w:after="0" w:line="240" w:lineRule="auto"/>
              <w:ind w:left="0"/>
              <w:rPr>
                <w:sz w:val="22"/>
              </w:rPr>
            </w:pPr>
          </w:p>
        </w:tc>
        <w:tc>
          <w:tcPr>
            <w:tcW w:w="2610" w:type="dxa"/>
            <w:vMerge/>
            <w:vAlign w:val="center"/>
          </w:tcPr>
          <w:p w14:paraId="5101B839" w14:textId="77777777" w:rsidR="00FF0A57" w:rsidRPr="00417447" w:rsidRDefault="00FF0A57" w:rsidP="00F27C92">
            <w:pPr>
              <w:widowControl/>
              <w:tabs>
                <w:tab w:val="clear" w:pos="709"/>
              </w:tabs>
              <w:suppressAutoHyphens w:val="0"/>
              <w:spacing w:after="0" w:line="240" w:lineRule="auto"/>
              <w:ind w:left="0"/>
              <w:rPr>
                <w:sz w:val="22"/>
              </w:rPr>
            </w:pPr>
          </w:p>
        </w:tc>
        <w:tc>
          <w:tcPr>
            <w:tcW w:w="2430" w:type="dxa"/>
            <w:vAlign w:val="center"/>
          </w:tcPr>
          <w:p w14:paraId="4A054649" w14:textId="77777777" w:rsidR="00FF0A57" w:rsidRPr="00417447" w:rsidRDefault="00FF0A57" w:rsidP="00F27C92">
            <w:pPr>
              <w:widowControl/>
              <w:tabs>
                <w:tab w:val="clear" w:pos="709"/>
              </w:tabs>
              <w:suppressAutoHyphens w:val="0"/>
              <w:spacing w:after="0" w:line="240" w:lineRule="auto"/>
              <w:ind w:left="0"/>
              <w:jc w:val="both"/>
              <w:rPr>
                <w:sz w:val="22"/>
                <w:szCs w:val="24"/>
              </w:rPr>
            </w:pPr>
            <w:r w:rsidRPr="00417447">
              <w:rPr>
                <w:sz w:val="22"/>
                <w:szCs w:val="24"/>
              </w:rPr>
              <w:t>Prototype or Proof of Concept</w:t>
            </w:r>
          </w:p>
        </w:tc>
        <w:tc>
          <w:tcPr>
            <w:tcW w:w="3441" w:type="dxa"/>
            <w:vAlign w:val="center"/>
          </w:tcPr>
          <w:p w14:paraId="476647B8" w14:textId="77777777" w:rsidR="00FF0A57" w:rsidRPr="00417447" w:rsidRDefault="00FF0A57" w:rsidP="00F27C92">
            <w:pPr>
              <w:widowControl/>
              <w:tabs>
                <w:tab w:val="clear" w:pos="709"/>
              </w:tabs>
              <w:suppressAutoHyphens w:val="0"/>
              <w:spacing w:after="0" w:line="240" w:lineRule="auto"/>
              <w:ind w:left="0"/>
              <w:jc w:val="both"/>
              <w:rPr>
                <w:sz w:val="22"/>
                <w:szCs w:val="24"/>
              </w:rPr>
            </w:pPr>
          </w:p>
        </w:tc>
      </w:tr>
      <w:tr w:rsidR="00C05525" w:rsidRPr="00417447" w14:paraId="5A0328E4" w14:textId="77777777" w:rsidTr="00A92A09">
        <w:tc>
          <w:tcPr>
            <w:tcW w:w="535" w:type="dxa"/>
            <w:vMerge w:val="restart"/>
            <w:vAlign w:val="center"/>
          </w:tcPr>
          <w:p w14:paraId="03B984B3" w14:textId="77777777" w:rsidR="00C05525" w:rsidRPr="00417447" w:rsidRDefault="00C05525" w:rsidP="00F27C92">
            <w:pPr>
              <w:widowControl/>
              <w:tabs>
                <w:tab w:val="clear" w:pos="709"/>
              </w:tabs>
              <w:suppressAutoHyphens w:val="0"/>
              <w:spacing w:after="0" w:line="240" w:lineRule="auto"/>
              <w:ind w:left="0"/>
              <w:rPr>
                <w:sz w:val="22"/>
              </w:rPr>
            </w:pPr>
            <w:r w:rsidRPr="00417447">
              <w:rPr>
                <w:sz w:val="22"/>
              </w:rPr>
              <w:t>4.</w:t>
            </w:r>
          </w:p>
        </w:tc>
        <w:tc>
          <w:tcPr>
            <w:tcW w:w="2610" w:type="dxa"/>
            <w:vMerge w:val="restart"/>
            <w:vAlign w:val="center"/>
          </w:tcPr>
          <w:p w14:paraId="7F246EF6" w14:textId="77777777" w:rsidR="00C05525" w:rsidRPr="00417447" w:rsidRDefault="00C05525" w:rsidP="00F27C92">
            <w:pPr>
              <w:widowControl/>
              <w:tabs>
                <w:tab w:val="clear" w:pos="709"/>
              </w:tabs>
              <w:suppressAutoHyphens w:val="0"/>
              <w:spacing w:after="0" w:line="240" w:lineRule="auto"/>
              <w:ind w:left="0"/>
              <w:rPr>
                <w:sz w:val="22"/>
              </w:rPr>
            </w:pPr>
            <w:r w:rsidRPr="00417447">
              <w:rPr>
                <w:sz w:val="22"/>
              </w:rPr>
              <w:t>Support Systems</w:t>
            </w:r>
          </w:p>
        </w:tc>
        <w:tc>
          <w:tcPr>
            <w:tcW w:w="2430" w:type="dxa"/>
            <w:vAlign w:val="center"/>
          </w:tcPr>
          <w:p w14:paraId="33C1CC74" w14:textId="77777777" w:rsidR="00C05525" w:rsidRPr="00417447" w:rsidRDefault="00C05525" w:rsidP="00F27C92">
            <w:pPr>
              <w:widowControl/>
              <w:tabs>
                <w:tab w:val="clear" w:pos="709"/>
              </w:tabs>
              <w:suppressAutoHyphens w:val="0"/>
              <w:spacing w:after="0" w:line="240" w:lineRule="auto"/>
              <w:ind w:left="0"/>
              <w:rPr>
                <w:sz w:val="22"/>
              </w:rPr>
            </w:pPr>
            <w:r w:rsidRPr="00417447">
              <w:rPr>
                <w:sz w:val="22"/>
              </w:rPr>
              <w:t>Surveillance</w:t>
            </w:r>
          </w:p>
        </w:tc>
        <w:tc>
          <w:tcPr>
            <w:tcW w:w="3441" w:type="dxa"/>
            <w:vAlign w:val="center"/>
          </w:tcPr>
          <w:p w14:paraId="2CCD4600" w14:textId="77777777" w:rsidR="00C05525" w:rsidRPr="00417447" w:rsidRDefault="00C05525" w:rsidP="00F27C92">
            <w:pPr>
              <w:widowControl/>
              <w:tabs>
                <w:tab w:val="clear" w:pos="709"/>
              </w:tabs>
              <w:suppressAutoHyphens w:val="0"/>
              <w:spacing w:after="0" w:line="240" w:lineRule="auto"/>
              <w:ind w:left="0"/>
              <w:rPr>
                <w:sz w:val="22"/>
              </w:rPr>
            </w:pPr>
          </w:p>
        </w:tc>
      </w:tr>
      <w:tr w:rsidR="00C05525" w:rsidRPr="00417447" w14:paraId="394F6AB0" w14:textId="77777777" w:rsidTr="00A92A09">
        <w:tc>
          <w:tcPr>
            <w:tcW w:w="535" w:type="dxa"/>
            <w:vMerge/>
            <w:vAlign w:val="center"/>
          </w:tcPr>
          <w:p w14:paraId="4644AA30" w14:textId="77777777" w:rsidR="00C05525" w:rsidRPr="00417447" w:rsidRDefault="00C05525" w:rsidP="00F27C92">
            <w:pPr>
              <w:widowControl/>
              <w:tabs>
                <w:tab w:val="clear" w:pos="709"/>
              </w:tabs>
              <w:suppressAutoHyphens w:val="0"/>
              <w:spacing w:after="0" w:line="240" w:lineRule="auto"/>
              <w:ind w:left="0"/>
              <w:rPr>
                <w:sz w:val="22"/>
              </w:rPr>
            </w:pPr>
          </w:p>
        </w:tc>
        <w:tc>
          <w:tcPr>
            <w:tcW w:w="2610" w:type="dxa"/>
            <w:vMerge/>
            <w:vAlign w:val="center"/>
          </w:tcPr>
          <w:p w14:paraId="5341DAD6" w14:textId="77777777" w:rsidR="00C05525" w:rsidRPr="00417447" w:rsidRDefault="00C05525" w:rsidP="00F27C92">
            <w:pPr>
              <w:widowControl/>
              <w:tabs>
                <w:tab w:val="clear" w:pos="709"/>
              </w:tabs>
              <w:suppressAutoHyphens w:val="0"/>
              <w:spacing w:after="0" w:line="240" w:lineRule="auto"/>
              <w:ind w:left="0"/>
              <w:rPr>
                <w:sz w:val="22"/>
              </w:rPr>
            </w:pPr>
          </w:p>
        </w:tc>
        <w:tc>
          <w:tcPr>
            <w:tcW w:w="2430" w:type="dxa"/>
            <w:vAlign w:val="center"/>
          </w:tcPr>
          <w:p w14:paraId="2075370F" w14:textId="77777777" w:rsidR="00C05525" w:rsidRPr="00417447" w:rsidRDefault="00C05525" w:rsidP="00F27C92">
            <w:pPr>
              <w:widowControl/>
              <w:tabs>
                <w:tab w:val="clear" w:pos="709"/>
              </w:tabs>
              <w:suppressAutoHyphens w:val="0"/>
              <w:spacing w:after="0" w:line="240" w:lineRule="auto"/>
              <w:ind w:left="0"/>
              <w:rPr>
                <w:sz w:val="22"/>
              </w:rPr>
            </w:pPr>
            <w:r w:rsidRPr="00417447">
              <w:rPr>
                <w:sz w:val="22"/>
              </w:rPr>
              <w:t>Biometric Reader</w:t>
            </w:r>
          </w:p>
        </w:tc>
        <w:tc>
          <w:tcPr>
            <w:tcW w:w="3441" w:type="dxa"/>
            <w:vAlign w:val="center"/>
          </w:tcPr>
          <w:p w14:paraId="4BCE02D4" w14:textId="77777777" w:rsidR="00C05525" w:rsidRPr="00417447" w:rsidRDefault="00C05525" w:rsidP="00F27C92">
            <w:pPr>
              <w:widowControl/>
              <w:tabs>
                <w:tab w:val="clear" w:pos="709"/>
              </w:tabs>
              <w:suppressAutoHyphens w:val="0"/>
              <w:spacing w:after="0" w:line="240" w:lineRule="auto"/>
              <w:ind w:left="0"/>
              <w:rPr>
                <w:sz w:val="22"/>
              </w:rPr>
            </w:pPr>
          </w:p>
        </w:tc>
      </w:tr>
      <w:tr w:rsidR="00C05525" w:rsidRPr="00417447" w14:paraId="7FFE4AFA" w14:textId="77777777" w:rsidTr="00A92A09">
        <w:tc>
          <w:tcPr>
            <w:tcW w:w="535" w:type="dxa"/>
            <w:vMerge/>
            <w:vAlign w:val="center"/>
          </w:tcPr>
          <w:p w14:paraId="36BCBC74" w14:textId="77777777" w:rsidR="00C05525" w:rsidRPr="00417447" w:rsidRDefault="00C05525" w:rsidP="00F27C92">
            <w:pPr>
              <w:widowControl/>
              <w:tabs>
                <w:tab w:val="clear" w:pos="709"/>
              </w:tabs>
              <w:suppressAutoHyphens w:val="0"/>
              <w:spacing w:after="0" w:line="240" w:lineRule="auto"/>
              <w:ind w:left="0"/>
              <w:rPr>
                <w:sz w:val="22"/>
              </w:rPr>
            </w:pPr>
          </w:p>
        </w:tc>
        <w:tc>
          <w:tcPr>
            <w:tcW w:w="2610" w:type="dxa"/>
            <w:vMerge/>
            <w:vAlign w:val="center"/>
          </w:tcPr>
          <w:p w14:paraId="019671CE" w14:textId="77777777" w:rsidR="00C05525" w:rsidRPr="00417447" w:rsidRDefault="00C05525" w:rsidP="00F27C92">
            <w:pPr>
              <w:widowControl/>
              <w:tabs>
                <w:tab w:val="clear" w:pos="709"/>
              </w:tabs>
              <w:suppressAutoHyphens w:val="0"/>
              <w:spacing w:after="0" w:line="240" w:lineRule="auto"/>
              <w:ind w:left="0"/>
              <w:rPr>
                <w:sz w:val="22"/>
              </w:rPr>
            </w:pPr>
          </w:p>
        </w:tc>
        <w:tc>
          <w:tcPr>
            <w:tcW w:w="2430" w:type="dxa"/>
            <w:vAlign w:val="center"/>
          </w:tcPr>
          <w:p w14:paraId="0398A024" w14:textId="77777777" w:rsidR="00C05525" w:rsidRPr="00417447" w:rsidRDefault="00C05525" w:rsidP="00F27C92">
            <w:pPr>
              <w:widowControl/>
              <w:tabs>
                <w:tab w:val="clear" w:pos="709"/>
              </w:tabs>
              <w:suppressAutoHyphens w:val="0"/>
              <w:spacing w:after="0" w:line="240" w:lineRule="auto"/>
              <w:ind w:left="0"/>
              <w:rPr>
                <w:sz w:val="22"/>
              </w:rPr>
            </w:pPr>
            <w:r w:rsidRPr="00417447">
              <w:rPr>
                <w:sz w:val="22"/>
              </w:rPr>
              <w:t>Access Control</w:t>
            </w:r>
          </w:p>
        </w:tc>
        <w:tc>
          <w:tcPr>
            <w:tcW w:w="3441" w:type="dxa"/>
            <w:vAlign w:val="center"/>
          </w:tcPr>
          <w:p w14:paraId="11443051" w14:textId="77777777" w:rsidR="00C05525" w:rsidRPr="00417447" w:rsidRDefault="00C05525" w:rsidP="00F27C92">
            <w:pPr>
              <w:widowControl/>
              <w:tabs>
                <w:tab w:val="clear" w:pos="709"/>
              </w:tabs>
              <w:suppressAutoHyphens w:val="0"/>
              <w:spacing w:after="0" w:line="240" w:lineRule="auto"/>
              <w:ind w:left="0"/>
              <w:rPr>
                <w:sz w:val="22"/>
              </w:rPr>
            </w:pPr>
          </w:p>
        </w:tc>
      </w:tr>
      <w:tr w:rsidR="00F27C92" w:rsidRPr="00417447" w14:paraId="56533897" w14:textId="77777777" w:rsidTr="00A92A09">
        <w:tc>
          <w:tcPr>
            <w:tcW w:w="535" w:type="dxa"/>
            <w:vMerge w:val="restart"/>
            <w:vAlign w:val="center"/>
          </w:tcPr>
          <w:p w14:paraId="598F588E"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5.</w:t>
            </w:r>
          </w:p>
        </w:tc>
        <w:tc>
          <w:tcPr>
            <w:tcW w:w="2610" w:type="dxa"/>
            <w:vMerge w:val="restart"/>
            <w:vAlign w:val="center"/>
          </w:tcPr>
          <w:p w14:paraId="6B4515AD"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Service</w:t>
            </w:r>
          </w:p>
        </w:tc>
        <w:tc>
          <w:tcPr>
            <w:tcW w:w="2430" w:type="dxa"/>
            <w:vAlign w:val="center"/>
          </w:tcPr>
          <w:p w14:paraId="545D82BC"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Internet Service Provider</w:t>
            </w:r>
          </w:p>
        </w:tc>
        <w:tc>
          <w:tcPr>
            <w:tcW w:w="3441" w:type="dxa"/>
            <w:vAlign w:val="center"/>
          </w:tcPr>
          <w:p w14:paraId="226D4DED" w14:textId="77777777" w:rsidR="00F27C92" w:rsidRPr="00417447" w:rsidRDefault="00F27C92" w:rsidP="00F27C92">
            <w:pPr>
              <w:widowControl/>
              <w:tabs>
                <w:tab w:val="clear" w:pos="709"/>
              </w:tabs>
              <w:suppressAutoHyphens w:val="0"/>
              <w:spacing w:after="0" w:line="240" w:lineRule="auto"/>
              <w:ind w:left="0"/>
              <w:rPr>
                <w:sz w:val="22"/>
              </w:rPr>
            </w:pPr>
          </w:p>
        </w:tc>
      </w:tr>
      <w:tr w:rsidR="00F27C92" w:rsidRPr="00417447" w14:paraId="79B3D815" w14:textId="77777777" w:rsidTr="00A92A09">
        <w:tc>
          <w:tcPr>
            <w:tcW w:w="535" w:type="dxa"/>
            <w:vMerge/>
            <w:vAlign w:val="center"/>
          </w:tcPr>
          <w:p w14:paraId="51AEDB3C"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3C1D7998"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Align w:val="center"/>
          </w:tcPr>
          <w:p w14:paraId="51CE8C2B"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Subscriptions</w:t>
            </w:r>
          </w:p>
        </w:tc>
        <w:tc>
          <w:tcPr>
            <w:tcW w:w="3441" w:type="dxa"/>
            <w:vAlign w:val="center"/>
          </w:tcPr>
          <w:p w14:paraId="7BE42030" w14:textId="77777777" w:rsidR="00F27C92" w:rsidRPr="00417447" w:rsidRDefault="00F27C92" w:rsidP="00F27C92">
            <w:pPr>
              <w:widowControl/>
              <w:tabs>
                <w:tab w:val="clear" w:pos="709"/>
              </w:tabs>
              <w:suppressAutoHyphens w:val="0"/>
              <w:spacing w:after="0" w:line="240" w:lineRule="auto"/>
              <w:ind w:left="0"/>
              <w:rPr>
                <w:sz w:val="22"/>
              </w:rPr>
            </w:pPr>
          </w:p>
        </w:tc>
      </w:tr>
      <w:tr w:rsidR="00F27C92" w:rsidRPr="00417447" w14:paraId="14891B5D" w14:textId="77777777" w:rsidTr="00A92A09">
        <w:tc>
          <w:tcPr>
            <w:tcW w:w="535" w:type="dxa"/>
            <w:vMerge w:val="restart"/>
            <w:vAlign w:val="center"/>
          </w:tcPr>
          <w:p w14:paraId="03758735"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6.</w:t>
            </w:r>
          </w:p>
        </w:tc>
        <w:tc>
          <w:tcPr>
            <w:tcW w:w="2610" w:type="dxa"/>
            <w:vMerge w:val="restart"/>
            <w:vAlign w:val="center"/>
          </w:tcPr>
          <w:p w14:paraId="4ED0AD2E" w14:textId="77777777" w:rsidR="00F27C92" w:rsidRPr="00417447" w:rsidRDefault="00F27C92" w:rsidP="00F27C92">
            <w:pPr>
              <w:widowControl/>
              <w:tabs>
                <w:tab w:val="clear" w:pos="709"/>
              </w:tabs>
              <w:suppressAutoHyphens w:val="0"/>
              <w:spacing w:after="0" w:line="240" w:lineRule="auto"/>
              <w:ind w:left="0"/>
              <w:rPr>
                <w:sz w:val="22"/>
              </w:rPr>
            </w:pPr>
            <w:r w:rsidRPr="00417447">
              <w:rPr>
                <w:sz w:val="22"/>
              </w:rPr>
              <w:t>Human Resources</w:t>
            </w:r>
          </w:p>
        </w:tc>
        <w:tc>
          <w:tcPr>
            <w:tcW w:w="2430" w:type="dxa"/>
            <w:vAlign w:val="center"/>
          </w:tcPr>
          <w:p w14:paraId="3690AF01"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Subject matter experts</w:t>
            </w:r>
          </w:p>
        </w:tc>
        <w:tc>
          <w:tcPr>
            <w:tcW w:w="3441" w:type="dxa"/>
            <w:vAlign w:val="center"/>
          </w:tcPr>
          <w:p w14:paraId="6796856A" w14:textId="77777777" w:rsidR="00F27C92" w:rsidRPr="00417447" w:rsidRDefault="00F27C92" w:rsidP="00F27C92">
            <w:pPr>
              <w:widowControl/>
              <w:tabs>
                <w:tab w:val="clear" w:pos="709"/>
              </w:tabs>
              <w:suppressAutoHyphens w:val="0"/>
              <w:spacing w:after="0" w:line="240" w:lineRule="auto"/>
              <w:ind w:left="0"/>
              <w:jc w:val="both"/>
              <w:rPr>
                <w:sz w:val="22"/>
                <w:szCs w:val="24"/>
              </w:rPr>
            </w:pPr>
          </w:p>
        </w:tc>
      </w:tr>
      <w:tr w:rsidR="00F27C92" w:rsidRPr="00417447" w14:paraId="143B8BE8" w14:textId="77777777" w:rsidTr="00A92A09">
        <w:tc>
          <w:tcPr>
            <w:tcW w:w="535" w:type="dxa"/>
            <w:vMerge/>
            <w:vAlign w:val="center"/>
          </w:tcPr>
          <w:p w14:paraId="6AEB68D1"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6421164E"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Align w:val="center"/>
          </w:tcPr>
          <w:p w14:paraId="64619C41" w14:textId="77777777" w:rsidR="00F27C92" w:rsidRPr="00417447" w:rsidRDefault="00F27C92" w:rsidP="00F27C92">
            <w:pPr>
              <w:widowControl/>
              <w:tabs>
                <w:tab w:val="clear" w:pos="709"/>
              </w:tabs>
              <w:suppressAutoHyphens w:val="0"/>
              <w:spacing w:after="0" w:line="240" w:lineRule="auto"/>
              <w:ind w:left="0"/>
              <w:jc w:val="both"/>
              <w:rPr>
                <w:sz w:val="22"/>
                <w:szCs w:val="24"/>
              </w:rPr>
            </w:pPr>
            <w:r w:rsidRPr="00417447">
              <w:rPr>
                <w:sz w:val="22"/>
                <w:szCs w:val="24"/>
              </w:rPr>
              <w:t>Technical personnel</w:t>
            </w:r>
          </w:p>
        </w:tc>
        <w:tc>
          <w:tcPr>
            <w:tcW w:w="3441" w:type="dxa"/>
            <w:vAlign w:val="center"/>
          </w:tcPr>
          <w:p w14:paraId="0FB4555D" w14:textId="77777777" w:rsidR="00F27C92" w:rsidRPr="00417447" w:rsidRDefault="00F27C92" w:rsidP="00F27C92">
            <w:pPr>
              <w:widowControl/>
              <w:tabs>
                <w:tab w:val="clear" w:pos="709"/>
              </w:tabs>
              <w:suppressAutoHyphens w:val="0"/>
              <w:spacing w:after="0" w:line="240" w:lineRule="auto"/>
              <w:ind w:left="0"/>
              <w:jc w:val="both"/>
              <w:rPr>
                <w:sz w:val="22"/>
                <w:szCs w:val="24"/>
              </w:rPr>
            </w:pPr>
          </w:p>
        </w:tc>
      </w:tr>
      <w:tr w:rsidR="00FF0A57" w:rsidRPr="00417447" w14:paraId="0EDF437E" w14:textId="77777777" w:rsidTr="00A92A09">
        <w:tc>
          <w:tcPr>
            <w:tcW w:w="535" w:type="dxa"/>
            <w:vMerge/>
            <w:vAlign w:val="center"/>
          </w:tcPr>
          <w:p w14:paraId="4B7302D2" w14:textId="77777777" w:rsidR="00FF0A57" w:rsidRPr="00417447" w:rsidRDefault="00FF0A57" w:rsidP="00F27C92">
            <w:pPr>
              <w:widowControl/>
              <w:tabs>
                <w:tab w:val="clear" w:pos="709"/>
              </w:tabs>
              <w:suppressAutoHyphens w:val="0"/>
              <w:spacing w:after="0" w:line="240" w:lineRule="auto"/>
              <w:ind w:left="0"/>
              <w:rPr>
                <w:sz w:val="22"/>
              </w:rPr>
            </w:pPr>
          </w:p>
        </w:tc>
        <w:tc>
          <w:tcPr>
            <w:tcW w:w="2610" w:type="dxa"/>
            <w:vMerge/>
            <w:vAlign w:val="center"/>
          </w:tcPr>
          <w:p w14:paraId="16400D54" w14:textId="77777777" w:rsidR="00FF0A57" w:rsidRPr="00417447" w:rsidRDefault="00FF0A57" w:rsidP="00F27C92">
            <w:pPr>
              <w:widowControl/>
              <w:tabs>
                <w:tab w:val="clear" w:pos="709"/>
              </w:tabs>
              <w:suppressAutoHyphens w:val="0"/>
              <w:spacing w:after="0" w:line="240" w:lineRule="auto"/>
              <w:ind w:left="0"/>
              <w:rPr>
                <w:sz w:val="22"/>
              </w:rPr>
            </w:pPr>
          </w:p>
        </w:tc>
        <w:tc>
          <w:tcPr>
            <w:tcW w:w="2430" w:type="dxa"/>
            <w:vAlign w:val="center"/>
          </w:tcPr>
          <w:p w14:paraId="324C1D98" w14:textId="77777777" w:rsidR="00FF0A57" w:rsidRPr="00417447" w:rsidRDefault="00FF0A57" w:rsidP="00F27C92">
            <w:pPr>
              <w:widowControl/>
              <w:tabs>
                <w:tab w:val="clear" w:pos="709"/>
              </w:tabs>
              <w:suppressAutoHyphens w:val="0"/>
              <w:spacing w:after="0" w:line="240" w:lineRule="auto"/>
              <w:ind w:left="0"/>
              <w:jc w:val="both"/>
              <w:rPr>
                <w:sz w:val="22"/>
                <w:szCs w:val="24"/>
              </w:rPr>
            </w:pPr>
            <w:r w:rsidRPr="00417447">
              <w:rPr>
                <w:sz w:val="22"/>
                <w:szCs w:val="24"/>
              </w:rPr>
              <w:t>Employee</w:t>
            </w:r>
          </w:p>
        </w:tc>
        <w:tc>
          <w:tcPr>
            <w:tcW w:w="3441" w:type="dxa"/>
            <w:vAlign w:val="center"/>
          </w:tcPr>
          <w:p w14:paraId="2D180E09" w14:textId="77777777" w:rsidR="00FF0A57" w:rsidRPr="00417447" w:rsidRDefault="00FF0A57" w:rsidP="00F27C92">
            <w:pPr>
              <w:widowControl/>
              <w:tabs>
                <w:tab w:val="clear" w:pos="709"/>
              </w:tabs>
              <w:suppressAutoHyphens w:val="0"/>
              <w:spacing w:after="0" w:line="240" w:lineRule="auto"/>
              <w:ind w:left="0"/>
              <w:jc w:val="both"/>
              <w:rPr>
                <w:sz w:val="22"/>
                <w:szCs w:val="24"/>
              </w:rPr>
            </w:pPr>
          </w:p>
        </w:tc>
      </w:tr>
      <w:tr w:rsidR="00F27C92" w:rsidRPr="00417447" w14:paraId="32D599F2" w14:textId="77777777" w:rsidTr="00A92A09">
        <w:tc>
          <w:tcPr>
            <w:tcW w:w="535" w:type="dxa"/>
            <w:vMerge/>
            <w:vAlign w:val="center"/>
          </w:tcPr>
          <w:p w14:paraId="262CF28C" w14:textId="77777777" w:rsidR="00F27C92" w:rsidRPr="00417447" w:rsidRDefault="00F27C92" w:rsidP="00F27C92">
            <w:pPr>
              <w:widowControl/>
              <w:tabs>
                <w:tab w:val="clear" w:pos="709"/>
              </w:tabs>
              <w:suppressAutoHyphens w:val="0"/>
              <w:spacing w:after="0" w:line="240" w:lineRule="auto"/>
              <w:ind w:left="0"/>
              <w:rPr>
                <w:sz w:val="22"/>
              </w:rPr>
            </w:pPr>
          </w:p>
        </w:tc>
        <w:tc>
          <w:tcPr>
            <w:tcW w:w="2610" w:type="dxa"/>
            <w:vMerge/>
            <w:vAlign w:val="center"/>
          </w:tcPr>
          <w:p w14:paraId="25619A0F" w14:textId="77777777" w:rsidR="00F27C92" w:rsidRPr="00417447" w:rsidRDefault="00F27C92" w:rsidP="00F27C92">
            <w:pPr>
              <w:widowControl/>
              <w:tabs>
                <w:tab w:val="clear" w:pos="709"/>
              </w:tabs>
              <w:suppressAutoHyphens w:val="0"/>
              <w:spacing w:after="0" w:line="240" w:lineRule="auto"/>
              <w:ind w:left="0"/>
              <w:rPr>
                <w:sz w:val="22"/>
              </w:rPr>
            </w:pPr>
          </w:p>
        </w:tc>
        <w:tc>
          <w:tcPr>
            <w:tcW w:w="2430" w:type="dxa"/>
            <w:vAlign w:val="center"/>
          </w:tcPr>
          <w:p w14:paraId="2C6009F1" w14:textId="77777777" w:rsidR="00F27C92" w:rsidRPr="00417447" w:rsidRDefault="00B6641D" w:rsidP="00F27C92">
            <w:pPr>
              <w:widowControl/>
              <w:tabs>
                <w:tab w:val="clear" w:pos="709"/>
              </w:tabs>
              <w:suppressAutoHyphens w:val="0"/>
              <w:spacing w:after="0" w:line="240" w:lineRule="auto"/>
              <w:ind w:left="0"/>
              <w:jc w:val="both"/>
              <w:rPr>
                <w:sz w:val="22"/>
                <w:szCs w:val="24"/>
              </w:rPr>
            </w:pPr>
            <w:r w:rsidRPr="00417447">
              <w:rPr>
                <w:sz w:val="22"/>
                <w:szCs w:val="24"/>
              </w:rPr>
              <w:t>Contingent</w:t>
            </w:r>
          </w:p>
        </w:tc>
        <w:tc>
          <w:tcPr>
            <w:tcW w:w="3441" w:type="dxa"/>
            <w:vAlign w:val="center"/>
          </w:tcPr>
          <w:p w14:paraId="7B6A29E1" w14:textId="77777777" w:rsidR="00F27C92" w:rsidRPr="00417447" w:rsidRDefault="00F27C92" w:rsidP="00F27C92">
            <w:pPr>
              <w:widowControl/>
              <w:tabs>
                <w:tab w:val="clear" w:pos="709"/>
              </w:tabs>
              <w:suppressAutoHyphens w:val="0"/>
              <w:spacing w:after="0" w:line="240" w:lineRule="auto"/>
              <w:ind w:left="0"/>
              <w:jc w:val="both"/>
              <w:rPr>
                <w:sz w:val="22"/>
                <w:szCs w:val="24"/>
              </w:rPr>
            </w:pPr>
          </w:p>
        </w:tc>
      </w:tr>
      <w:tr w:rsidR="001349D4" w:rsidRPr="00417447" w14:paraId="5FD39F3A" w14:textId="77777777" w:rsidTr="00A92A09">
        <w:tc>
          <w:tcPr>
            <w:tcW w:w="535" w:type="dxa"/>
            <w:vMerge w:val="restart"/>
            <w:vAlign w:val="center"/>
          </w:tcPr>
          <w:p w14:paraId="477FA078" w14:textId="77777777" w:rsidR="001349D4" w:rsidRPr="00417447" w:rsidRDefault="001349D4" w:rsidP="00F27C92">
            <w:pPr>
              <w:widowControl/>
              <w:tabs>
                <w:tab w:val="clear" w:pos="709"/>
              </w:tabs>
              <w:suppressAutoHyphens w:val="0"/>
              <w:spacing w:after="0" w:line="240" w:lineRule="auto"/>
              <w:ind w:left="0"/>
              <w:rPr>
                <w:sz w:val="22"/>
              </w:rPr>
            </w:pPr>
            <w:r w:rsidRPr="00417447">
              <w:rPr>
                <w:sz w:val="22"/>
              </w:rPr>
              <w:t>7.</w:t>
            </w:r>
          </w:p>
        </w:tc>
        <w:tc>
          <w:tcPr>
            <w:tcW w:w="2610" w:type="dxa"/>
            <w:vMerge w:val="restart"/>
            <w:vAlign w:val="center"/>
          </w:tcPr>
          <w:p w14:paraId="063C0758" w14:textId="77777777" w:rsidR="001349D4" w:rsidRPr="00417447" w:rsidRDefault="001349D4" w:rsidP="00F27C92">
            <w:pPr>
              <w:widowControl/>
              <w:tabs>
                <w:tab w:val="clear" w:pos="709"/>
              </w:tabs>
              <w:suppressAutoHyphens w:val="0"/>
              <w:spacing w:after="0" w:line="240" w:lineRule="auto"/>
              <w:ind w:left="0"/>
              <w:rPr>
                <w:sz w:val="22"/>
              </w:rPr>
            </w:pPr>
            <w:r w:rsidRPr="00417447">
              <w:rPr>
                <w:sz w:val="22"/>
              </w:rPr>
              <w:t>Physical Media</w:t>
            </w:r>
          </w:p>
        </w:tc>
        <w:tc>
          <w:tcPr>
            <w:tcW w:w="2430" w:type="dxa"/>
            <w:vAlign w:val="center"/>
          </w:tcPr>
          <w:p w14:paraId="47F27616" w14:textId="77777777" w:rsidR="001349D4" w:rsidRPr="00417447" w:rsidRDefault="001349D4" w:rsidP="00F27C92">
            <w:pPr>
              <w:widowControl/>
              <w:tabs>
                <w:tab w:val="clear" w:pos="709"/>
              </w:tabs>
              <w:suppressAutoHyphens w:val="0"/>
              <w:spacing w:after="0" w:line="240" w:lineRule="auto"/>
              <w:ind w:left="0"/>
              <w:rPr>
                <w:sz w:val="22"/>
              </w:rPr>
            </w:pPr>
            <w:r w:rsidRPr="00417447">
              <w:rPr>
                <w:sz w:val="22"/>
              </w:rPr>
              <w:t>File</w:t>
            </w:r>
          </w:p>
        </w:tc>
        <w:tc>
          <w:tcPr>
            <w:tcW w:w="3441" w:type="dxa"/>
            <w:vAlign w:val="center"/>
          </w:tcPr>
          <w:p w14:paraId="3BA90FE5" w14:textId="77777777" w:rsidR="001349D4" w:rsidRPr="00417447" w:rsidRDefault="001349D4" w:rsidP="00F27C92">
            <w:pPr>
              <w:widowControl/>
              <w:tabs>
                <w:tab w:val="clear" w:pos="709"/>
              </w:tabs>
              <w:suppressAutoHyphens w:val="0"/>
              <w:spacing w:after="0" w:line="240" w:lineRule="auto"/>
              <w:ind w:left="0"/>
              <w:rPr>
                <w:sz w:val="22"/>
              </w:rPr>
            </w:pPr>
          </w:p>
        </w:tc>
      </w:tr>
      <w:tr w:rsidR="001349D4" w:rsidRPr="00417447" w14:paraId="742750E9" w14:textId="77777777" w:rsidTr="00A92A09">
        <w:tc>
          <w:tcPr>
            <w:tcW w:w="535" w:type="dxa"/>
            <w:vMerge/>
            <w:vAlign w:val="center"/>
          </w:tcPr>
          <w:p w14:paraId="54906882" w14:textId="77777777" w:rsidR="001349D4" w:rsidRPr="00417447" w:rsidRDefault="001349D4" w:rsidP="00F27C92">
            <w:pPr>
              <w:widowControl/>
              <w:tabs>
                <w:tab w:val="clear" w:pos="709"/>
              </w:tabs>
              <w:suppressAutoHyphens w:val="0"/>
              <w:spacing w:after="0" w:line="240" w:lineRule="auto"/>
              <w:ind w:left="0"/>
              <w:rPr>
                <w:sz w:val="22"/>
              </w:rPr>
            </w:pPr>
          </w:p>
        </w:tc>
        <w:tc>
          <w:tcPr>
            <w:tcW w:w="2610" w:type="dxa"/>
            <w:vMerge/>
            <w:vAlign w:val="center"/>
          </w:tcPr>
          <w:p w14:paraId="43062768" w14:textId="77777777" w:rsidR="001349D4" w:rsidRPr="00417447" w:rsidRDefault="001349D4" w:rsidP="00F27C92">
            <w:pPr>
              <w:widowControl/>
              <w:tabs>
                <w:tab w:val="clear" w:pos="709"/>
              </w:tabs>
              <w:suppressAutoHyphens w:val="0"/>
              <w:spacing w:after="0" w:line="240" w:lineRule="auto"/>
              <w:ind w:left="0"/>
              <w:rPr>
                <w:sz w:val="22"/>
              </w:rPr>
            </w:pPr>
          </w:p>
        </w:tc>
        <w:tc>
          <w:tcPr>
            <w:tcW w:w="2430" w:type="dxa"/>
            <w:vAlign w:val="center"/>
          </w:tcPr>
          <w:p w14:paraId="5E229500" w14:textId="77777777" w:rsidR="001349D4" w:rsidRPr="00417447" w:rsidRDefault="001349D4" w:rsidP="00F27C92">
            <w:pPr>
              <w:widowControl/>
              <w:tabs>
                <w:tab w:val="clear" w:pos="709"/>
              </w:tabs>
              <w:suppressAutoHyphens w:val="0"/>
              <w:spacing w:after="0" w:line="240" w:lineRule="auto"/>
              <w:ind w:left="0"/>
              <w:rPr>
                <w:sz w:val="22"/>
              </w:rPr>
            </w:pPr>
            <w:r w:rsidRPr="00417447">
              <w:rPr>
                <w:sz w:val="22"/>
              </w:rPr>
              <w:t>Paper</w:t>
            </w:r>
          </w:p>
        </w:tc>
        <w:tc>
          <w:tcPr>
            <w:tcW w:w="3441" w:type="dxa"/>
            <w:vAlign w:val="center"/>
          </w:tcPr>
          <w:p w14:paraId="6FBB0121" w14:textId="77777777" w:rsidR="001349D4" w:rsidRPr="00417447" w:rsidRDefault="001349D4" w:rsidP="00F27C92">
            <w:pPr>
              <w:widowControl/>
              <w:tabs>
                <w:tab w:val="clear" w:pos="709"/>
              </w:tabs>
              <w:suppressAutoHyphens w:val="0"/>
              <w:spacing w:after="0" w:line="240" w:lineRule="auto"/>
              <w:ind w:left="0"/>
              <w:rPr>
                <w:sz w:val="22"/>
              </w:rPr>
            </w:pPr>
          </w:p>
        </w:tc>
      </w:tr>
      <w:tr w:rsidR="001349D4" w:rsidRPr="00417447" w14:paraId="19F44EA9" w14:textId="77777777" w:rsidTr="00A92A09">
        <w:tc>
          <w:tcPr>
            <w:tcW w:w="535" w:type="dxa"/>
            <w:vAlign w:val="center"/>
          </w:tcPr>
          <w:p w14:paraId="2357F9A6" w14:textId="77777777" w:rsidR="001349D4" w:rsidRPr="00417447" w:rsidRDefault="001349D4" w:rsidP="001349D4">
            <w:pPr>
              <w:widowControl/>
              <w:tabs>
                <w:tab w:val="clear" w:pos="709"/>
              </w:tabs>
              <w:suppressAutoHyphens w:val="0"/>
              <w:spacing w:after="0" w:line="240" w:lineRule="auto"/>
              <w:ind w:left="0"/>
              <w:rPr>
                <w:sz w:val="22"/>
              </w:rPr>
            </w:pPr>
            <w:r w:rsidRPr="00417447">
              <w:rPr>
                <w:sz w:val="22"/>
              </w:rPr>
              <w:t>8.</w:t>
            </w:r>
          </w:p>
        </w:tc>
        <w:tc>
          <w:tcPr>
            <w:tcW w:w="2610" w:type="dxa"/>
            <w:vAlign w:val="center"/>
          </w:tcPr>
          <w:p w14:paraId="01112AA7" w14:textId="77777777" w:rsidR="001349D4" w:rsidRPr="00417447" w:rsidRDefault="001349D4" w:rsidP="001349D4">
            <w:pPr>
              <w:widowControl/>
              <w:tabs>
                <w:tab w:val="clear" w:pos="709"/>
              </w:tabs>
              <w:suppressAutoHyphens w:val="0"/>
              <w:spacing w:after="0" w:line="240" w:lineRule="auto"/>
              <w:ind w:left="0"/>
              <w:rPr>
                <w:sz w:val="22"/>
              </w:rPr>
            </w:pPr>
            <w:r w:rsidRPr="00417447">
              <w:rPr>
                <w:sz w:val="22"/>
              </w:rPr>
              <w:t>Facilities</w:t>
            </w:r>
          </w:p>
        </w:tc>
        <w:tc>
          <w:tcPr>
            <w:tcW w:w="2430" w:type="dxa"/>
            <w:vAlign w:val="center"/>
          </w:tcPr>
          <w:p w14:paraId="0A9DF7E0" w14:textId="77777777" w:rsidR="001349D4" w:rsidRPr="00417447" w:rsidRDefault="001349D4" w:rsidP="001349D4">
            <w:pPr>
              <w:widowControl/>
              <w:tabs>
                <w:tab w:val="clear" w:pos="709"/>
              </w:tabs>
              <w:suppressAutoHyphens w:val="0"/>
              <w:spacing w:after="0" w:line="240" w:lineRule="auto"/>
              <w:ind w:left="0"/>
              <w:rPr>
                <w:sz w:val="22"/>
              </w:rPr>
            </w:pPr>
          </w:p>
        </w:tc>
        <w:tc>
          <w:tcPr>
            <w:tcW w:w="3441" w:type="dxa"/>
            <w:vAlign w:val="center"/>
          </w:tcPr>
          <w:p w14:paraId="693B107C" w14:textId="77777777" w:rsidR="001349D4" w:rsidRPr="00417447" w:rsidRDefault="001349D4" w:rsidP="001349D4">
            <w:pPr>
              <w:widowControl/>
              <w:tabs>
                <w:tab w:val="clear" w:pos="709"/>
              </w:tabs>
              <w:suppressAutoHyphens w:val="0"/>
              <w:spacing w:after="0" w:line="240" w:lineRule="auto"/>
              <w:ind w:left="0"/>
              <w:rPr>
                <w:sz w:val="22"/>
              </w:rPr>
            </w:pPr>
          </w:p>
        </w:tc>
      </w:tr>
    </w:tbl>
    <w:p w14:paraId="4C7A70E0" w14:textId="77777777" w:rsidR="00F76E0A" w:rsidRPr="00417447" w:rsidRDefault="00F76E0A" w:rsidP="00315EEF">
      <w:pPr>
        <w:widowControl/>
        <w:tabs>
          <w:tab w:val="clear" w:pos="709"/>
        </w:tabs>
        <w:suppressAutoHyphens w:val="0"/>
        <w:spacing w:after="160" w:line="259" w:lineRule="auto"/>
        <w:ind w:left="0"/>
        <w:rPr>
          <w:bCs/>
        </w:rPr>
      </w:pPr>
    </w:p>
    <w:p w14:paraId="10492628" w14:textId="77777777" w:rsidR="00F76E0A" w:rsidRPr="00417447" w:rsidRDefault="00F76E0A">
      <w:pPr>
        <w:widowControl/>
        <w:tabs>
          <w:tab w:val="clear" w:pos="709"/>
        </w:tabs>
        <w:suppressAutoHyphens w:val="0"/>
        <w:spacing w:after="160" w:line="259" w:lineRule="auto"/>
        <w:ind w:left="0"/>
        <w:rPr>
          <w:bCs/>
        </w:rPr>
      </w:pPr>
      <w:r w:rsidRPr="00417447">
        <w:rPr>
          <w:bCs/>
        </w:rPr>
        <w:br w:type="page"/>
      </w:r>
    </w:p>
    <w:p w14:paraId="61498BC5" w14:textId="77777777" w:rsidR="00F76E0A" w:rsidRPr="00417447" w:rsidRDefault="00F76E0A" w:rsidP="00315EEF">
      <w:pPr>
        <w:widowControl/>
        <w:tabs>
          <w:tab w:val="clear" w:pos="709"/>
        </w:tabs>
        <w:suppressAutoHyphens w:val="0"/>
        <w:spacing w:after="160" w:line="259" w:lineRule="auto"/>
        <w:ind w:left="0"/>
        <w:rPr>
          <w:bCs/>
        </w:rPr>
        <w:sectPr w:rsidR="00F76E0A" w:rsidRPr="00417447" w:rsidSect="00B34D29">
          <w:footerReference w:type="default" r:id="rId13"/>
          <w:pgSz w:w="11906" w:h="16838" w:code="9"/>
          <w:pgMar w:top="1440" w:right="1440" w:bottom="1440" w:left="1440" w:header="709" w:footer="709" w:gutter="0"/>
          <w:pgNumType w:fmt="upperRoman" w:start="1"/>
          <w:cols w:space="708"/>
          <w:docGrid w:linePitch="360"/>
        </w:sectPr>
      </w:pPr>
    </w:p>
    <w:p w14:paraId="5D83EA18" w14:textId="77777777" w:rsidR="00F76E0A" w:rsidRPr="00417447" w:rsidRDefault="00F76E0A" w:rsidP="00F76E0A">
      <w:pPr>
        <w:pStyle w:val="Heading1"/>
        <w:ind w:hanging="709"/>
      </w:pPr>
      <w:bookmarkStart w:id="22" w:name="_Ref46395847"/>
      <w:bookmarkStart w:id="23" w:name="_Toc50047646"/>
      <w:r w:rsidRPr="00417447">
        <w:lastRenderedPageBreak/>
        <w:t>Annexure B – Asset Register Template</w:t>
      </w:r>
      <w:bookmarkEnd w:id="22"/>
      <w:bookmarkEnd w:id="23"/>
    </w:p>
    <w:p w14:paraId="28B87948" w14:textId="77777777" w:rsidR="004B30E3" w:rsidRPr="00417447" w:rsidRDefault="004B30E3" w:rsidP="00315EEF">
      <w:pPr>
        <w:widowControl/>
        <w:tabs>
          <w:tab w:val="clear" w:pos="709"/>
        </w:tabs>
        <w:suppressAutoHyphens w:val="0"/>
        <w:spacing w:after="160" w:line="259" w:lineRule="auto"/>
        <w:ind w:left="0"/>
        <w:rPr>
          <w:bCs/>
        </w:rPr>
      </w:pPr>
    </w:p>
    <w:tbl>
      <w:tblPr>
        <w:tblW w:w="13952" w:type="dxa"/>
        <w:tblInd w:w="-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509"/>
        <w:gridCol w:w="1446"/>
        <w:gridCol w:w="368"/>
        <w:gridCol w:w="810"/>
        <w:gridCol w:w="1105"/>
        <w:gridCol w:w="1072"/>
        <w:gridCol w:w="1055"/>
        <w:gridCol w:w="1226"/>
        <w:gridCol w:w="266"/>
        <w:gridCol w:w="1955"/>
        <w:gridCol w:w="1170"/>
        <w:gridCol w:w="990"/>
        <w:gridCol w:w="990"/>
        <w:gridCol w:w="990"/>
      </w:tblGrid>
      <w:tr w:rsidR="003E29CE" w:rsidRPr="00417447" w14:paraId="5F15587F" w14:textId="77777777" w:rsidTr="00B83FF4">
        <w:trPr>
          <w:trHeight w:val="300"/>
        </w:trPr>
        <w:tc>
          <w:tcPr>
            <w:tcW w:w="2323" w:type="dxa"/>
            <w:gridSpan w:val="3"/>
            <w:shd w:val="clear" w:color="auto" w:fill="auto"/>
            <w:noWrap/>
            <w:vAlign w:val="bottom"/>
            <w:hideMark/>
          </w:tcPr>
          <w:p w14:paraId="61BAB343" w14:textId="3FCE98C0" w:rsidR="003E29CE" w:rsidRPr="00417447" w:rsidRDefault="003E29CE" w:rsidP="00240F9A">
            <w:pPr>
              <w:widowControl/>
              <w:tabs>
                <w:tab w:val="clear" w:pos="709"/>
              </w:tabs>
              <w:suppressAutoHyphens w:val="0"/>
              <w:spacing w:after="0" w:line="240" w:lineRule="auto"/>
              <w:ind w:left="0"/>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CDAC Centre</w:t>
            </w:r>
          </w:p>
        </w:tc>
        <w:tc>
          <w:tcPr>
            <w:tcW w:w="5534" w:type="dxa"/>
            <w:gridSpan w:val="6"/>
            <w:shd w:val="clear" w:color="auto" w:fill="auto"/>
            <w:vAlign w:val="bottom"/>
          </w:tcPr>
          <w:p w14:paraId="17F6F2C8" w14:textId="08242969" w:rsidR="003E29CE" w:rsidRPr="00417447" w:rsidRDefault="003E29CE" w:rsidP="00F76E0A">
            <w:pPr>
              <w:spacing w:after="0" w:line="240" w:lineRule="auto"/>
              <w:ind w:left="0"/>
              <w:jc w:val="center"/>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 </w:t>
            </w:r>
          </w:p>
        </w:tc>
        <w:tc>
          <w:tcPr>
            <w:tcW w:w="1955" w:type="dxa"/>
            <w:shd w:val="clear" w:color="auto" w:fill="auto"/>
            <w:vAlign w:val="bottom"/>
          </w:tcPr>
          <w:p w14:paraId="527BF72B" w14:textId="2E41B63D" w:rsidR="003E29CE" w:rsidRPr="00417447" w:rsidRDefault="003E29CE" w:rsidP="00C550B0">
            <w:pPr>
              <w:widowControl/>
              <w:tabs>
                <w:tab w:val="clear" w:pos="709"/>
              </w:tabs>
              <w:suppressAutoHyphens w:val="0"/>
              <w:spacing w:after="0" w:line="240" w:lineRule="auto"/>
              <w:ind w:left="0"/>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Group/Department</w:t>
            </w:r>
          </w:p>
        </w:tc>
        <w:tc>
          <w:tcPr>
            <w:tcW w:w="4140" w:type="dxa"/>
            <w:gridSpan w:val="4"/>
            <w:shd w:val="clear" w:color="auto" w:fill="auto"/>
            <w:vAlign w:val="bottom"/>
          </w:tcPr>
          <w:p w14:paraId="78C600B0" w14:textId="77777777" w:rsidR="003E29CE" w:rsidRPr="00417447" w:rsidRDefault="003E29CE" w:rsidP="00225688">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3E29CE" w:rsidRPr="00417447" w14:paraId="473543CE" w14:textId="0FB7F4BD" w:rsidTr="003E29CE">
        <w:trPr>
          <w:trHeight w:val="300"/>
        </w:trPr>
        <w:tc>
          <w:tcPr>
            <w:tcW w:w="2323" w:type="dxa"/>
            <w:gridSpan w:val="3"/>
            <w:shd w:val="clear" w:color="auto" w:fill="auto"/>
            <w:noWrap/>
            <w:vAlign w:val="bottom"/>
          </w:tcPr>
          <w:p w14:paraId="08B94914" w14:textId="724ADC04" w:rsidR="003E29CE" w:rsidRPr="00417447" w:rsidRDefault="003E29CE" w:rsidP="003E29CE">
            <w:pPr>
              <w:widowControl/>
              <w:tabs>
                <w:tab w:val="clear" w:pos="709"/>
              </w:tabs>
              <w:suppressAutoHyphens w:val="0"/>
              <w:spacing w:after="0" w:line="240" w:lineRule="auto"/>
              <w:ind w:left="0"/>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Classification Category</w:t>
            </w:r>
          </w:p>
        </w:tc>
        <w:tc>
          <w:tcPr>
            <w:tcW w:w="11629" w:type="dxa"/>
            <w:gridSpan w:val="11"/>
            <w:shd w:val="clear" w:color="auto" w:fill="auto"/>
            <w:vAlign w:val="bottom"/>
          </w:tcPr>
          <w:p w14:paraId="1F34B59A" w14:textId="4EAC64B4" w:rsidR="003E29CE" w:rsidRPr="00417447" w:rsidRDefault="00240F9A" w:rsidP="003E29CE">
            <w:pPr>
              <w:widowControl/>
              <w:tabs>
                <w:tab w:val="clear" w:pos="709"/>
              </w:tabs>
              <w:suppressAutoHyphens w:val="0"/>
              <w:spacing w:after="0" w:line="240" w:lineRule="auto"/>
              <w:ind w:left="0"/>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High Classification Category / Medium or Low Classification Category</w:t>
            </w:r>
          </w:p>
        </w:tc>
      </w:tr>
      <w:tr w:rsidR="00B85876" w:rsidRPr="00417447" w14:paraId="4F0D4AC5" w14:textId="77777777" w:rsidTr="00240F9A">
        <w:trPr>
          <w:cantSplit/>
          <w:trHeight w:val="1570"/>
        </w:trPr>
        <w:tc>
          <w:tcPr>
            <w:tcW w:w="509" w:type="dxa"/>
            <w:shd w:val="clear" w:color="auto" w:fill="auto"/>
            <w:noWrap/>
            <w:vAlign w:val="bottom"/>
            <w:hideMark/>
          </w:tcPr>
          <w:p w14:paraId="302CC8A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SN</w:t>
            </w:r>
          </w:p>
        </w:tc>
        <w:tc>
          <w:tcPr>
            <w:tcW w:w="1446" w:type="dxa"/>
            <w:shd w:val="clear" w:color="auto" w:fill="auto"/>
            <w:noWrap/>
            <w:textDirection w:val="btLr"/>
          </w:tcPr>
          <w:p w14:paraId="411A9565" w14:textId="2A389027" w:rsidR="00B85876" w:rsidRPr="00417447" w:rsidRDefault="00B85876" w:rsidP="00B85876">
            <w:pPr>
              <w:widowControl/>
              <w:tabs>
                <w:tab w:val="clear" w:pos="709"/>
              </w:tabs>
              <w:suppressAutoHyphens w:val="0"/>
              <w:spacing w:after="0" w:line="240" w:lineRule="auto"/>
              <w:ind w:left="113" w:right="113"/>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Asset Type</w:t>
            </w:r>
          </w:p>
        </w:tc>
        <w:tc>
          <w:tcPr>
            <w:tcW w:w="1178" w:type="dxa"/>
            <w:gridSpan w:val="2"/>
            <w:shd w:val="clear" w:color="auto" w:fill="auto"/>
            <w:noWrap/>
            <w:textDirection w:val="btLr"/>
          </w:tcPr>
          <w:p w14:paraId="33E21EA8" w14:textId="0FADC2CD" w:rsidR="00B85876" w:rsidRPr="00417447" w:rsidRDefault="00B85876" w:rsidP="00B85876">
            <w:pPr>
              <w:widowControl/>
              <w:tabs>
                <w:tab w:val="clear" w:pos="709"/>
              </w:tabs>
              <w:suppressAutoHyphens w:val="0"/>
              <w:spacing w:after="0" w:line="240" w:lineRule="auto"/>
              <w:ind w:left="113" w:right="113"/>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Asset Name</w:t>
            </w:r>
          </w:p>
        </w:tc>
        <w:tc>
          <w:tcPr>
            <w:tcW w:w="1105" w:type="dxa"/>
            <w:shd w:val="clear" w:color="auto" w:fill="auto"/>
            <w:noWrap/>
            <w:textDirection w:val="btLr"/>
          </w:tcPr>
          <w:p w14:paraId="04BEDA24" w14:textId="1816F397" w:rsidR="00B85876" w:rsidRPr="00417447" w:rsidRDefault="00B85876" w:rsidP="00B85876">
            <w:pPr>
              <w:widowControl/>
              <w:tabs>
                <w:tab w:val="clear" w:pos="709"/>
              </w:tabs>
              <w:suppressAutoHyphens w:val="0"/>
              <w:spacing w:after="0" w:line="240" w:lineRule="auto"/>
              <w:ind w:left="113" w:right="113"/>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Asset Identifier</w:t>
            </w:r>
          </w:p>
        </w:tc>
        <w:tc>
          <w:tcPr>
            <w:tcW w:w="1072" w:type="dxa"/>
            <w:shd w:val="clear" w:color="auto" w:fill="auto"/>
            <w:noWrap/>
            <w:textDirection w:val="btLr"/>
          </w:tcPr>
          <w:p w14:paraId="28C35904" w14:textId="438B9569" w:rsidR="00B85876" w:rsidRPr="00417447" w:rsidRDefault="00B85876" w:rsidP="00B85876">
            <w:pPr>
              <w:widowControl/>
              <w:tabs>
                <w:tab w:val="clear" w:pos="709"/>
              </w:tabs>
              <w:suppressAutoHyphens w:val="0"/>
              <w:spacing w:after="0" w:line="240" w:lineRule="auto"/>
              <w:ind w:left="113" w:right="113"/>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Owner</w:t>
            </w:r>
          </w:p>
        </w:tc>
        <w:tc>
          <w:tcPr>
            <w:tcW w:w="1055" w:type="dxa"/>
            <w:shd w:val="clear" w:color="auto" w:fill="auto"/>
            <w:noWrap/>
            <w:textDirection w:val="btLr"/>
          </w:tcPr>
          <w:p w14:paraId="693AC24C" w14:textId="5CEFC7C4" w:rsidR="00B85876" w:rsidRPr="00417447" w:rsidRDefault="00B85876" w:rsidP="00B85876">
            <w:pPr>
              <w:widowControl/>
              <w:tabs>
                <w:tab w:val="clear" w:pos="709"/>
              </w:tabs>
              <w:suppressAutoHyphens w:val="0"/>
              <w:spacing w:after="0" w:line="240" w:lineRule="auto"/>
              <w:ind w:left="113" w:right="113"/>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Custodian</w:t>
            </w:r>
          </w:p>
        </w:tc>
        <w:tc>
          <w:tcPr>
            <w:tcW w:w="1226" w:type="dxa"/>
            <w:shd w:val="clear" w:color="auto" w:fill="auto"/>
            <w:noWrap/>
            <w:textDirection w:val="btLr"/>
            <w:hideMark/>
          </w:tcPr>
          <w:p w14:paraId="0E3CC144" w14:textId="33418D76" w:rsidR="00B85876" w:rsidRPr="00417447" w:rsidRDefault="00B85876" w:rsidP="00B85876">
            <w:pPr>
              <w:widowControl/>
              <w:tabs>
                <w:tab w:val="clear" w:pos="709"/>
              </w:tabs>
              <w:suppressAutoHyphens w:val="0"/>
              <w:spacing w:after="0" w:line="240" w:lineRule="auto"/>
              <w:ind w:left="113" w:right="113"/>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User</w:t>
            </w:r>
          </w:p>
        </w:tc>
        <w:tc>
          <w:tcPr>
            <w:tcW w:w="2221" w:type="dxa"/>
            <w:gridSpan w:val="2"/>
            <w:shd w:val="clear" w:color="auto" w:fill="auto"/>
            <w:noWrap/>
            <w:textDirection w:val="btLr"/>
            <w:hideMark/>
          </w:tcPr>
          <w:p w14:paraId="62C5ACD8" w14:textId="75CF963F" w:rsidR="00B85876" w:rsidRPr="00417447" w:rsidRDefault="00B85876" w:rsidP="00B85876">
            <w:pPr>
              <w:widowControl/>
              <w:tabs>
                <w:tab w:val="clear" w:pos="709"/>
              </w:tabs>
              <w:suppressAutoHyphens w:val="0"/>
              <w:spacing w:after="0" w:line="240" w:lineRule="auto"/>
              <w:ind w:left="113" w:right="113"/>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Asset Description</w:t>
            </w:r>
          </w:p>
        </w:tc>
        <w:tc>
          <w:tcPr>
            <w:tcW w:w="1170" w:type="dxa"/>
            <w:shd w:val="clear" w:color="auto" w:fill="auto"/>
            <w:noWrap/>
            <w:textDirection w:val="btLr"/>
            <w:hideMark/>
          </w:tcPr>
          <w:p w14:paraId="5484B368" w14:textId="77777777" w:rsidR="00B85876" w:rsidRPr="00417447" w:rsidRDefault="00B85876" w:rsidP="00B85876">
            <w:pPr>
              <w:widowControl/>
              <w:tabs>
                <w:tab w:val="clear" w:pos="709"/>
              </w:tabs>
              <w:suppressAutoHyphens w:val="0"/>
              <w:spacing w:after="0" w:line="240" w:lineRule="auto"/>
              <w:ind w:left="113" w:right="113"/>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Location</w:t>
            </w:r>
          </w:p>
        </w:tc>
        <w:tc>
          <w:tcPr>
            <w:tcW w:w="990" w:type="dxa"/>
            <w:shd w:val="clear" w:color="auto" w:fill="auto"/>
            <w:noWrap/>
            <w:textDirection w:val="btLr"/>
            <w:hideMark/>
          </w:tcPr>
          <w:p w14:paraId="01E38DED" w14:textId="02D73CC8" w:rsidR="00B85876" w:rsidRPr="00417447" w:rsidRDefault="00B85876" w:rsidP="00B85876">
            <w:pPr>
              <w:widowControl/>
              <w:tabs>
                <w:tab w:val="clear" w:pos="709"/>
              </w:tabs>
              <w:suppressAutoHyphens w:val="0"/>
              <w:spacing w:after="0" w:line="240" w:lineRule="auto"/>
              <w:ind w:left="113" w:right="113"/>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Security Classification</w:t>
            </w:r>
          </w:p>
        </w:tc>
        <w:tc>
          <w:tcPr>
            <w:tcW w:w="990" w:type="dxa"/>
            <w:shd w:val="clear" w:color="auto" w:fill="auto"/>
            <w:noWrap/>
            <w:textDirection w:val="btLr"/>
          </w:tcPr>
          <w:p w14:paraId="11C87B37" w14:textId="6003B8F3" w:rsidR="00B85876" w:rsidRPr="00417447" w:rsidRDefault="00B85876" w:rsidP="00B85876">
            <w:pPr>
              <w:widowControl/>
              <w:tabs>
                <w:tab w:val="clear" w:pos="709"/>
              </w:tabs>
              <w:suppressAutoHyphens w:val="0"/>
              <w:spacing w:after="0" w:line="240" w:lineRule="auto"/>
              <w:ind w:left="113" w:right="113"/>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AMC/ Warranty End Date</w:t>
            </w:r>
          </w:p>
        </w:tc>
        <w:tc>
          <w:tcPr>
            <w:tcW w:w="990" w:type="dxa"/>
            <w:shd w:val="clear" w:color="auto" w:fill="auto"/>
            <w:noWrap/>
            <w:textDirection w:val="btLr"/>
          </w:tcPr>
          <w:p w14:paraId="532BB6B6" w14:textId="72827C88" w:rsidR="00B85876" w:rsidRPr="00417447" w:rsidRDefault="00B85876" w:rsidP="00B85876">
            <w:pPr>
              <w:widowControl/>
              <w:tabs>
                <w:tab w:val="clear" w:pos="709"/>
              </w:tabs>
              <w:suppressAutoHyphens w:val="0"/>
              <w:spacing w:after="0" w:line="240" w:lineRule="auto"/>
              <w:ind w:left="113" w:right="113"/>
              <w:rPr>
                <w:rFonts w:ascii="Calibri" w:eastAsia="Times New Roman" w:hAnsi="Calibri" w:cs="Calibri"/>
                <w:color w:val="000000"/>
                <w:sz w:val="22"/>
                <w:lang w:eastAsia="en-IN"/>
              </w:rPr>
            </w:pPr>
            <w:r w:rsidRPr="00417447">
              <w:rPr>
                <w:rFonts w:ascii="Calibri" w:eastAsia="Times New Roman" w:hAnsi="Calibri" w:cs="Calibri"/>
                <w:color w:val="000000"/>
                <w:sz w:val="22"/>
                <w:lang w:eastAsia="en-IN"/>
              </w:rPr>
              <w:t>Backup Location</w:t>
            </w:r>
          </w:p>
        </w:tc>
      </w:tr>
      <w:tr w:rsidR="00B85876" w:rsidRPr="00417447" w14:paraId="18ECFDC9" w14:textId="77777777" w:rsidTr="00B34D29">
        <w:trPr>
          <w:trHeight w:val="300"/>
        </w:trPr>
        <w:tc>
          <w:tcPr>
            <w:tcW w:w="509" w:type="dxa"/>
            <w:shd w:val="clear" w:color="auto" w:fill="auto"/>
            <w:noWrap/>
            <w:vAlign w:val="bottom"/>
          </w:tcPr>
          <w:p w14:paraId="4BFA3B90"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59CBCE8A"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7ABF6C0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1CA152D1"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73F2EDF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49A03F53"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23AA334A"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3046251F"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0E0ADD99"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51E3E70F"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2F24184C"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16C4DA0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3E2E951D" w14:textId="77777777" w:rsidTr="00B34D29">
        <w:trPr>
          <w:trHeight w:val="300"/>
        </w:trPr>
        <w:tc>
          <w:tcPr>
            <w:tcW w:w="509" w:type="dxa"/>
            <w:shd w:val="clear" w:color="auto" w:fill="auto"/>
            <w:noWrap/>
            <w:vAlign w:val="bottom"/>
          </w:tcPr>
          <w:p w14:paraId="6EC59926"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2D91383F"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3727A30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06A60AB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2AF64A7A"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4593FA0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58EC5C06"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7E933ED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71DE0D06"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6EA6A06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0965828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164DB53D"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140BE019" w14:textId="77777777" w:rsidTr="00B34D29">
        <w:trPr>
          <w:trHeight w:val="300"/>
        </w:trPr>
        <w:tc>
          <w:tcPr>
            <w:tcW w:w="509" w:type="dxa"/>
            <w:shd w:val="clear" w:color="auto" w:fill="auto"/>
            <w:noWrap/>
            <w:vAlign w:val="bottom"/>
          </w:tcPr>
          <w:p w14:paraId="16F5238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5560CAE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7D551074"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43651AB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18BFB46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0D77C069"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461D4773"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6C4ACF4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0CFFDCF3"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4ECC024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037F8FB9"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4FB9555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2FEC2120" w14:textId="77777777" w:rsidTr="00B34D29">
        <w:trPr>
          <w:trHeight w:val="300"/>
        </w:trPr>
        <w:tc>
          <w:tcPr>
            <w:tcW w:w="509" w:type="dxa"/>
            <w:shd w:val="clear" w:color="auto" w:fill="auto"/>
            <w:noWrap/>
            <w:vAlign w:val="bottom"/>
          </w:tcPr>
          <w:p w14:paraId="791D512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74BF3C8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6781EE84"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7EA8384F"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1685204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0C349ED0"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59BD4290"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4CAF869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04CA7D56"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67370E1A"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4624EEAF"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11E5975A"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6DCE4628" w14:textId="77777777" w:rsidTr="00B34D29">
        <w:trPr>
          <w:trHeight w:val="300"/>
        </w:trPr>
        <w:tc>
          <w:tcPr>
            <w:tcW w:w="509" w:type="dxa"/>
            <w:shd w:val="clear" w:color="auto" w:fill="auto"/>
            <w:noWrap/>
            <w:vAlign w:val="bottom"/>
          </w:tcPr>
          <w:p w14:paraId="2D0B30B9"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2158FCE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6DEAFFA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6B5DE24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0BBDFA49"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12378330"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76B0728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6A2741D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7F15E55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060C2DB3"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1C41DF81"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26282989"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7E4F940F" w14:textId="77777777" w:rsidTr="00B34D29">
        <w:trPr>
          <w:trHeight w:val="300"/>
        </w:trPr>
        <w:tc>
          <w:tcPr>
            <w:tcW w:w="509" w:type="dxa"/>
            <w:shd w:val="clear" w:color="auto" w:fill="auto"/>
            <w:noWrap/>
            <w:vAlign w:val="bottom"/>
          </w:tcPr>
          <w:p w14:paraId="1ABFD2E5"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4C0A691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466F7A24"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3DAD938A"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4701F484"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310E4E8F"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0CE89F4A"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53339D7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7E2CD849"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1972649A"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548A39F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55DF9B24"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43FB3198" w14:textId="77777777" w:rsidTr="00B34D29">
        <w:trPr>
          <w:trHeight w:val="300"/>
        </w:trPr>
        <w:tc>
          <w:tcPr>
            <w:tcW w:w="509" w:type="dxa"/>
            <w:shd w:val="clear" w:color="auto" w:fill="auto"/>
            <w:noWrap/>
            <w:vAlign w:val="bottom"/>
          </w:tcPr>
          <w:p w14:paraId="16C00BDA"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60936A0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1257ABD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486754E1"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3F30216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347ECC01"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7F651CCC"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650EC78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030964F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1A73A9F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624CCFE3"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37D00FC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43A35C98" w14:textId="77777777" w:rsidTr="00B34D29">
        <w:trPr>
          <w:trHeight w:val="300"/>
        </w:trPr>
        <w:tc>
          <w:tcPr>
            <w:tcW w:w="509" w:type="dxa"/>
            <w:shd w:val="clear" w:color="auto" w:fill="auto"/>
            <w:noWrap/>
            <w:vAlign w:val="bottom"/>
          </w:tcPr>
          <w:p w14:paraId="20A498DC"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6588F83A"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52A7ADC6"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05C26391"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0D7274F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7AFDDF8C"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78760A6C"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637AC825"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785D177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265A433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6FD263AF"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7547195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3A2F892C" w14:textId="77777777" w:rsidTr="00B34D29">
        <w:trPr>
          <w:trHeight w:val="300"/>
        </w:trPr>
        <w:tc>
          <w:tcPr>
            <w:tcW w:w="509" w:type="dxa"/>
            <w:shd w:val="clear" w:color="auto" w:fill="auto"/>
            <w:noWrap/>
            <w:vAlign w:val="bottom"/>
          </w:tcPr>
          <w:p w14:paraId="25B0DCFA"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0D1A189F"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3D2F4F46"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5B00FD2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4FFCC15F"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2E932B2F"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5EEC8376"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327C3A75"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62DB6641"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15EEBDF5"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02FA1A8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4FD85B33"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737D6ECD" w14:textId="77777777" w:rsidTr="00B34D29">
        <w:trPr>
          <w:trHeight w:val="300"/>
        </w:trPr>
        <w:tc>
          <w:tcPr>
            <w:tcW w:w="509" w:type="dxa"/>
            <w:shd w:val="clear" w:color="auto" w:fill="auto"/>
            <w:noWrap/>
            <w:vAlign w:val="bottom"/>
          </w:tcPr>
          <w:p w14:paraId="38878D19"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433CCB2D"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0E4B680D"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7DE3610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170D82F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7C65ED4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6D4DD6A6"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5E308E5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07D0CEE9"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709E826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0BFEA23C"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42A29D6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31D6C654" w14:textId="77777777" w:rsidTr="00B34D29">
        <w:trPr>
          <w:trHeight w:val="300"/>
        </w:trPr>
        <w:tc>
          <w:tcPr>
            <w:tcW w:w="509" w:type="dxa"/>
            <w:shd w:val="clear" w:color="auto" w:fill="auto"/>
            <w:noWrap/>
            <w:vAlign w:val="bottom"/>
          </w:tcPr>
          <w:p w14:paraId="7889B6F3"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563C8FF9"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6C6C1B7F"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0A67C163"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4972BC5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51AF68F5"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515A70A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15A13F05"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65FB4FB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752D584C"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67A14661"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3115F14C"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0EFD11F6" w14:textId="77777777" w:rsidTr="00B34D29">
        <w:trPr>
          <w:trHeight w:val="300"/>
        </w:trPr>
        <w:tc>
          <w:tcPr>
            <w:tcW w:w="509" w:type="dxa"/>
            <w:shd w:val="clear" w:color="auto" w:fill="auto"/>
            <w:noWrap/>
            <w:vAlign w:val="bottom"/>
          </w:tcPr>
          <w:p w14:paraId="61F2D776"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3C40B29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19112EB1"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4339073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7DD72E7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431F32E6"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1EF0721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0956336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4AFEB5BB"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288EB36E"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05865D6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0EB9F51D"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B85876" w:rsidRPr="00417447" w14:paraId="6CCE19B8" w14:textId="77777777" w:rsidTr="00B34D29">
        <w:trPr>
          <w:trHeight w:val="300"/>
        </w:trPr>
        <w:tc>
          <w:tcPr>
            <w:tcW w:w="509" w:type="dxa"/>
            <w:shd w:val="clear" w:color="auto" w:fill="auto"/>
            <w:noWrap/>
            <w:vAlign w:val="bottom"/>
          </w:tcPr>
          <w:p w14:paraId="2FA612D3"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112D07F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0797440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5118B9D2"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3C9D96DD"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04B17381"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26A8DFD3"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379F71D4"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7ADE9320"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47BF2CE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0C2AAAE8"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5BEB4BF7" w14:textId="77777777" w:rsidR="00B85876" w:rsidRPr="00417447" w:rsidRDefault="00B85876"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r w:rsidR="003E29CE" w:rsidRPr="00417447" w14:paraId="6473D6AF" w14:textId="77777777" w:rsidTr="00B34D29">
        <w:trPr>
          <w:trHeight w:val="300"/>
        </w:trPr>
        <w:tc>
          <w:tcPr>
            <w:tcW w:w="509" w:type="dxa"/>
            <w:shd w:val="clear" w:color="auto" w:fill="auto"/>
            <w:noWrap/>
            <w:vAlign w:val="bottom"/>
          </w:tcPr>
          <w:p w14:paraId="088B51C1"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446" w:type="dxa"/>
            <w:shd w:val="clear" w:color="auto" w:fill="auto"/>
            <w:noWrap/>
            <w:vAlign w:val="bottom"/>
          </w:tcPr>
          <w:p w14:paraId="63CC010C"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8" w:type="dxa"/>
            <w:gridSpan w:val="2"/>
            <w:shd w:val="clear" w:color="auto" w:fill="auto"/>
            <w:noWrap/>
            <w:vAlign w:val="bottom"/>
          </w:tcPr>
          <w:p w14:paraId="24512272"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05" w:type="dxa"/>
            <w:shd w:val="clear" w:color="auto" w:fill="auto"/>
            <w:noWrap/>
            <w:vAlign w:val="bottom"/>
          </w:tcPr>
          <w:p w14:paraId="57A33745"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72" w:type="dxa"/>
            <w:shd w:val="clear" w:color="auto" w:fill="auto"/>
            <w:noWrap/>
            <w:vAlign w:val="bottom"/>
          </w:tcPr>
          <w:p w14:paraId="2B8C3353"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055" w:type="dxa"/>
            <w:shd w:val="clear" w:color="auto" w:fill="auto"/>
            <w:noWrap/>
            <w:vAlign w:val="bottom"/>
          </w:tcPr>
          <w:p w14:paraId="3C99C826"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226" w:type="dxa"/>
            <w:shd w:val="clear" w:color="auto" w:fill="auto"/>
            <w:noWrap/>
            <w:vAlign w:val="bottom"/>
          </w:tcPr>
          <w:p w14:paraId="72A04134"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2221" w:type="dxa"/>
            <w:gridSpan w:val="2"/>
            <w:shd w:val="clear" w:color="auto" w:fill="auto"/>
            <w:noWrap/>
            <w:vAlign w:val="bottom"/>
          </w:tcPr>
          <w:p w14:paraId="08F25B35"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1170" w:type="dxa"/>
            <w:shd w:val="clear" w:color="auto" w:fill="auto"/>
            <w:noWrap/>
            <w:vAlign w:val="bottom"/>
          </w:tcPr>
          <w:p w14:paraId="54A1C8B5"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5D9DBA65"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07048B16"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c>
          <w:tcPr>
            <w:tcW w:w="990" w:type="dxa"/>
            <w:shd w:val="clear" w:color="auto" w:fill="auto"/>
            <w:noWrap/>
            <w:vAlign w:val="bottom"/>
          </w:tcPr>
          <w:p w14:paraId="54588F07" w14:textId="77777777" w:rsidR="003E29CE" w:rsidRPr="00417447" w:rsidRDefault="003E29CE" w:rsidP="00B85876">
            <w:pPr>
              <w:widowControl/>
              <w:tabs>
                <w:tab w:val="clear" w:pos="709"/>
              </w:tabs>
              <w:suppressAutoHyphens w:val="0"/>
              <w:spacing w:after="0" w:line="240" w:lineRule="auto"/>
              <w:ind w:left="0"/>
              <w:rPr>
                <w:rFonts w:ascii="Calibri" w:eastAsia="Times New Roman" w:hAnsi="Calibri" w:cs="Calibri"/>
                <w:color w:val="000000"/>
                <w:sz w:val="22"/>
                <w:lang w:eastAsia="en-IN"/>
              </w:rPr>
            </w:pPr>
          </w:p>
        </w:tc>
      </w:tr>
    </w:tbl>
    <w:p w14:paraId="368B18D9" w14:textId="03DDE41A" w:rsidR="00B85876" w:rsidRPr="00417447" w:rsidRDefault="00BD64EF" w:rsidP="00B83FF4">
      <w:pPr>
        <w:ind w:hanging="709"/>
      </w:pPr>
      <w:r w:rsidRPr="00417447">
        <w:t xml:space="preserve">** </w:t>
      </w:r>
      <w:r w:rsidR="00BD7460" w:rsidRPr="00417447">
        <w:t xml:space="preserve">Register for High Classification Category shall be maintained </w:t>
      </w:r>
      <w:r w:rsidR="00B83FF4" w:rsidRPr="00417447">
        <w:t>independently</w:t>
      </w:r>
      <w:r w:rsidR="00BD7460" w:rsidRPr="00417447">
        <w:t>.</w:t>
      </w:r>
      <w:r w:rsidR="00B85876" w:rsidRPr="00417447">
        <w:t xml:space="preserve"> </w:t>
      </w:r>
      <w:bookmarkStart w:id="24" w:name="_Ref46764136"/>
    </w:p>
    <w:p w14:paraId="219500E4" w14:textId="77777777" w:rsidR="00B85876" w:rsidRPr="00417447" w:rsidRDefault="00B85876">
      <w:pPr>
        <w:widowControl/>
        <w:tabs>
          <w:tab w:val="clear" w:pos="709"/>
        </w:tabs>
        <w:suppressAutoHyphens w:val="0"/>
        <w:spacing w:after="160" w:line="259" w:lineRule="auto"/>
        <w:ind w:left="0"/>
      </w:pPr>
      <w:r w:rsidRPr="00417447">
        <w:br w:type="page"/>
      </w:r>
    </w:p>
    <w:p w14:paraId="54430C21" w14:textId="77777777" w:rsidR="00B85876" w:rsidRPr="00417447" w:rsidRDefault="00B85876" w:rsidP="00854B5C">
      <w:pPr>
        <w:pStyle w:val="Heading1"/>
        <w:ind w:hanging="709"/>
        <w:sectPr w:rsidR="00B85876" w:rsidRPr="00417447" w:rsidSect="00663264">
          <w:pgSz w:w="16838" w:h="11906" w:orient="landscape" w:code="9"/>
          <w:pgMar w:top="1440" w:right="1440" w:bottom="1440" w:left="1440" w:header="706" w:footer="706" w:gutter="0"/>
          <w:pgNumType w:fmt="upperRoman" w:start="1"/>
          <w:cols w:space="708"/>
          <w:docGrid w:linePitch="360"/>
        </w:sectPr>
      </w:pPr>
    </w:p>
    <w:p w14:paraId="5A9CE3FE" w14:textId="6C5000FE" w:rsidR="00854B5C" w:rsidRPr="00417447" w:rsidRDefault="00854B5C" w:rsidP="00854B5C">
      <w:pPr>
        <w:pStyle w:val="Heading1"/>
        <w:ind w:hanging="709"/>
      </w:pPr>
      <w:bookmarkStart w:id="25" w:name="_Toc50047647"/>
      <w:bookmarkStart w:id="26" w:name="_Ref50048628"/>
      <w:r w:rsidRPr="00417447">
        <w:lastRenderedPageBreak/>
        <w:t xml:space="preserve">Annexure </w:t>
      </w:r>
      <w:r w:rsidR="00102C1A" w:rsidRPr="00417447">
        <w:t>C</w:t>
      </w:r>
      <w:r w:rsidRPr="00417447">
        <w:t xml:space="preserve"> – Asset Access or Acceptable Use Agreement</w:t>
      </w:r>
      <w:bookmarkEnd w:id="24"/>
      <w:bookmarkEnd w:id="25"/>
      <w:bookmarkEnd w:id="26"/>
    </w:p>
    <w:p w14:paraId="0F6C0E9D" w14:textId="114E1372" w:rsidR="0072457A" w:rsidRPr="00417447" w:rsidRDefault="0072457A" w:rsidP="00240F9A">
      <w:pPr>
        <w:tabs>
          <w:tab w:val="clear" w:pos="709"/>
          <w:tab w:val="left" w:pos="0"/>
        </w:tabs>
        <w:ind w:left="0"/>
        <w:jc w:val="both"/>
      </w:pPr>
      <w:r w:rsidRPr="00417447">
        <w:t>In my capacity to deliver the assigned responsibility, request for access approval for the Information Asset / Information Asset Container</w:t>
      </w:r>
      <w:r w:rsidR="00F61B37" w:rsidRPr="00417447">
        <w:t xml:space="preserve"> for the use official purpose.</w:t>
      </w:r>
    </w:p>
    <w:tbl>
      <w:tblPr>
        <w:tblStyle w:val="TableGrid"/>
        <w:tblW w:w="0" w:type="auto"/>
        <w:tblInd w:w="-5" w:type="dxa"/>
        <w:tblLook w:val="04A0" w:firstRow="1" w:lastRow="0" w:firstColumn="1" w:lastColumn="0" w:noHBand="0" w:noVBand="1"/>
      </w:tblPr>
      <w:tblGrid>
        <w:gridCol w:w="2790"/>
        <w:gridCol w:w="2970"/>
        <w:gridCol w:w="3261"/>
      </w:tblGrid>
      <w:tr w:rsidR="00B85876" w:rsidRPr="00417447" w14:paraId="6470EDD3" w14:textId="77777777" w:rsidTr="00F61B37">
        <w:tc>
          <w:tcPr>
            <w:tcW w:w="2790" w:type="dxa"/>
          </w:tcPr>
          <w:p w14:paraId="53828C44" w14:textId="2B81458A" w:rsidR="00F61B37" w:rsidRPr="00417447" w:rsidRDefault="00F61B37" w:rsidP="00B83FF4">
            <w:pPr>
              <w:spacing w:after="0" w:line="240" w:lineRule="auto"/>
              <w:ind w:left="0"/>
              <w:jc w:val="both"/>
            </w:pPr>
            <w:r w:rsidRPr="00417447">
              <w:t xml:space="preserve">Asset ID: </w:t>
            </w:r>
          </w:p>
        </w:tc>
        <w:tc>
          <w:tcPr>
            <w:tcW w:w="2970" w:type="dxa"/>
          </w:tcPr>
          <w:p w14:paraId="524BECD6" w14:textId="2BE009CE" w:rsidR="00F61B37" w:rsidRPr="00417447" w:rsidRDefault="00F61B37" w:rsidP="00B83FF4">
            <w:pPr>
              <w:spacing w:after="0" w:line="240" w:lineRule="auto"/>
              <w:ind w:left="0"/>
              <w:jc w:val="both"/>
            </w:pPr>
            <w:r w:rsidRPr="00417447">
              <w:t>Asset Owner:</w:t>
            </w:r>
          </w:p>
        </w:tc>
        <w:tc>
          <w:tcPr>
            <w:tcW w:w="3261" w:type="dxa"/>
          </w:tcPr>
          <w:p w14:paraId="45C9A94E" w14:textId="48766527" w:rsidR="00F61B37" w:rsidRPr="00417447" w:rsidRDefault="00F61B37" w:rsidP="00B83FF4">
            <w:pPr>
              <w:spacing w:after="0" w:line="240" w:lineRule="auto"/>
              <w:ind w:left="0"/>
              <w:jc w:val="both"/>
            </w:pPr>
            <w:r w:rsidRPr="00417447">
              <w:t>Asset Custodian:</w:t>
            </w:r>
          </w:p>
        </w:tc>
      </w:tr>
      <w:tr w:rsidR="00B85876" w:rsidRPr="00417447" w14:paraId="4D9388CB" w14:textId="77777777" w:rsidTr="00F61B37">
        <w:tc>
          <w:tcPr>
            <w:tcW w:w="2790" w:type="dxa"/>
          </w:tcPr>
          <w:p w14:paraId="5B60A559" w14:textId="791C40B8" w:rsidR="00F61B37" w:rsidRPr="00417447" w:rsidRDefault="00F61B37" w:rsidP="00B83FF4">
            <w:pPr>
              <w:spacing w:after="0" w:line="240" w:lineRule="auto"/>
              <w:ind w:left="0"/>
              <w:jc w:val="both"/>
            </w:pPr>
            <w:r w:rsidRPr="00417447">
              <w:t>Asset User:</w:t>
            </w:r>
          </w:p>
        </w:tc>
        <w:tc>
          <w:tcPr>
            <w:tcW w:w="2970" w:type="dxa"/>
          </w:tcPr>
          <w:p w14:paraId="25B41E2D" w14:textId="6B9B71DB" w:rsidR="00F61B37" w:rsidRPr="00417447" w:rsidRDefault="00F61B37" w:rsidP="00B83FF4">
            <w:pPr>
              <w:spacing w:after="0" w:line="240" w:lineRule="auto"/>
              <w:ind w:left="0"/>
              <w:jc w:val="both"/>
            </w:pPr>
            <w:r w:rsidRPr="00417447">
              <w:t>Date of Issue:</w:t>
            </w:r>
          </w:p>
        </w:tc>
        <w:tc>
          <w:tcPr>
            <w:tcW w:w="3261" w:type="dxa"/>
          </w:tcPr>
          <w:p w14:paraId="09F66BD5" w14:textId="0C6B461C" w:rsidR="00F61B37" w:rsidRPr="00417447" w:rsidRDefault="00F61B37" w:rsidP="00B83FF4">
            <w:pPr>
              <w:spacing w:after="0" w:line="240" w:lineRule="auto"/>
              <w:ind w:left="0"/>
              <w:jc w:val="both"/>
            </w:pPr>
            <w:r w:rsidRPr="00417447">
              <w:t>Date of Return:</w:t>
            </w:r>
          </w:p>
        </w:tc>
      </w:tr>
      <w:tr w:rsidR="00B85876" w:rsidRPr="00417447" w14:paraId="0FC6D8C4" w14:textId="77777777" w:rsidTr="00F61B37">
        <w:tc>
          <w:tcPr>
            <w:tcW w:w="2790" w:type="dxa"/>
          </w:tcPr>
          <w:p w14:paraId="7635AAF7" w14:textId="68C03254" w:rsidR="00F61B37" w:rsidRPr="00417447" w:rsidRDefault="00F61B37" w:rsidP="00F61B37">
            <w:pPr>
              <w:spacing w:after="0" w:line="240" w:lineRule="auto"/>
              <w:ind w:left="0"/>
              <w:jc w:val="both"/>
            </w:pPr>
            <w:r w:rsidRPr="00417447">
              <w:t>Classification:</w:t>
            </w:r>
          </w:p>
        </w:tc>
        <w:tc>
          <w:tcPr>
            <w:tcW w:w="2970" w:type="dxa"/>
          </w:tcPr>
          <w:p w14:paraId="03ECAFC2" w14:textId="7256A600" w:rsidR="00F61B37" w:rsidRPr="00417447" w:rsidRDefault="00F61B37" w:rsidP="00F61B37">
            <w:pPr>
              <w:spacing w:after="0" w:line="240" w:lineRule="auto"/>
              <w:ind w:left="0"/>
              <w:jc w:val="both"/>
            </w:pPr>
            <w:r w:rsidRPr="00417447">
              <w:t>Department:</w:t>
            </w:r>
          </w:p>
        </w:tc>
        <w:tc>
          <w:tcPr>
            <w:tcW w:w="3261" w:type="dxa"/>
          </w:tcPr>
          <w:p w14:paraId="2A1F59DA" w14:textId="45D56DD7" w:rsidR="00F61B37" w:rsidRPr="00417447" w:rsidRDefault="00F61B37" w:rsidP="00F61B37">
            <w:pPr>
              <w:spacing w:after="0" w:line="240" w:lineRule="auto"/>
              <w:ind w:left="0"/>
              <w:jc w:val="both"/>
            </w:pPr>
            <w:r w:rsidRPr="00417447">
              <w:t>Project:</w:t>
            </w:r>
          </w:p>
        </w:tc>
      </w:tr>
      <w:tr w:rsidR="00F61B37" w:rsidRPr="00417447" w14:paraId="1F685B64" w14:textId="77777777" w:rsidTr="00F61B37">
        <w:tc>
          <w:tcPr>
            <w:tcW w:w="2790" w:type="dxa"/>
          </w:tcPr>
          <w:p w14:paraId="51654B65" w14:textId="6A64763C" w:rsidR="00F61B37" w:rsidRPr="00417447" w:rsidRDefault="00F61B37" w:rsidP="00F61B37">
            <w:pPr>
              <w:spacing w:after="0" w:line="240" w:lineRule="auto"/>
              <w:ind w:left="0"/>
              <w:jc w:val="both"/>
            </w:pPr>
            <w:r w:rsidRPr="00417447">
              <w:t>Issuer Name:</w:t>
            </w:r>
          </w:p>
        </w:tc>
        <w:tc>
          <w:tcPr>
            <w:tcW w:w="2970" w:type="dxa"/>
          </w:tcPr>
          <w:p w14:paraId="360A39A8" w14:textId="2B18C107" w:rsidR="00F61B37" w:rsidRPr="00417447" w:rsidRDefault="00F61B37" w:rsidP="00F61B37">
            <w:pPr>
              <w:spacing w:after="0" w:line="240" w:lineRule="auto"/>
              <w:ind w:left="0"/>
              <w:jc w:val="both"/>
            </w:pPr>
            <w:r w:rsidRPr="00417447">
              <w:t>Issuer Signature:</w:t>
            </w:r>
          </w:p>
        </w:tc>
        <w:tc>
          <w:tcPr>
            <w:tcW w:w="3261" w:type="dxa"/>
          </w:tcPr>
          <w:p w14:paraId="4152C550" w14:textId="77777777" w:rsidR="00F61B37" w:rsidRPr="00417447" w:rsidRDefault="00F61B37" w:rsidP="00F61B37">
            <w:pPr>
              <w:spacing w:after="0" w:line="240" w:lineRule="auto"/>
              <w:ind w:left="0"/>
              <w:jc w:val="both"/>
            </w:pPr>
          </w:p>
        </w:tc>
      </w:tr>
    </w:tbl>
    <w:p w14:paraId="7B4CBDE6" w14:textId="77777777" w:rsidR="00F61B37" w:rsidRPr="00417447" w:rsidRDefault="00F61B37" w:rsidP="00B83FF4">
      <w:pPr>
        <w:jc w:val="both"/>
      </w:pPr>
    </w:p>
    <w:p w14:paraId="4FE36C20" w14:textId="77777777" w:rsidR="009A68AD" w:rsidRPr="00417447" w:rsidRDefault="0069022D" w:rsidP="00854B5C">
      <w:pPr>
        <w:ind w:left="0"/>
        <w:rPr>
          <w:b/>
        </w:rPr>
      </w:pPr>
      <w:r w:rsidRPr="00417447">
        <w:rPr>
          <w:b/>
        </w:rPr>
        <w:t>Acceptable Use</w:t>
      </w:r>
    </w:p>
    <w:p w14:paraId="62B7F432" w14:textId="77777777" w:rsidR="0069022D" w:rsidRPr="00417447" w:rsidRDefault="0069022D" w:rsidP="0069022D">
      <w:pPr>
        <w:pStyle w:val="ListParagraph"/>
        <w:numPr>
          <w:ilvl w:val="0"/>
          <w:numId w:val="28"/>
        </w:numPr>
        <w:jc w:val="both"/>
      </w:pPr>
      <w:r w:rsidRPr="00417447">
        <w:t>Use of Individual provisioned workstation categorised for normal functional use may be subject to use for learning or research on the internet related to professional development skills relevant to one’s position.</w:t>
      </w:r>
    </w:p>
    <w:p w14:paraId="46200392" w14:textId="77777777" w:rsidR="0069022D" w:rsidRPr="00417447" w:rsidRDefault="0069022D" w:rsidP="0069022D">
      <w:pPr>
        <w:pStyle w:val="ListParagraph"/>
        <w:numPr>
          <w:ilvl w:val="0"/>
          <w:numId w:val="28"/>
        </w:numPr>
        <w:jc w:val="both"/>
      </w:pPr>
      <w:r w:rsidRPr="00417447">
        <w:t>Producing, acquiring or sharing information necessary to the assigned individual’s responsibility.</w:t>
      </w:r>
    </w:p>
    <w:p w14:paraId="5535D6F9" w14:textId="77777777" w:rsidR="0069022D" w:rsidRPr="00417447" w:rsidRDefault="0069022D" w:rsidP="0069022D">
      <w:pPr>
        <w:pStyle w:val="ListParagraph"/>
        <w:numPr>
          <w:ilvl w:val="0"/>
          <w:numId w:val="28"/>
        </w:numPr>
        <w:jc w:val="both"/>
      </w:pPr>
      <w:r w:rsidRPr="00417447">
        <w:t xml:space="preserve">Reasonable use of computing facility for personal correspondence, e.g. social media access, internet banking, personal emails, news portals considering those actions does not interfere with productivity, consuming </w:t>
      </w:r>
      <w:proofErr w:type="gramStart"/>
      <w:r w:rsidRPr="00417447">
        <w:t>high volume</w:t>
      </w:r>
      <w:proofErr w:type="gramEnd"/>
      <w:r w:rsidRPr="00417447">
        <w:t xml:space="preserve"> traffic or violating organisation policies compromising security posture other information assets.</w:t>
      </w:r>
    </w:p>
    <w:p w14:paraId="6312870E" w14:textId="5A5940E5" w:rsidR="00B41A02" w:rsidRPr="00417447" w:rsidRDefault="00B41A02" w:rsidP="0069022D">
      <w:pPr>
        <w:pStyle w:val="ListParagraph"/>
        <w:numPr>
          <w:ilvl w:val="0"/>
          <w:numId w:val="28"/>
        </w:numPr>
        <w:jc w:val="both"/>
      </w:pPr>
      <w:r w:rsidRPr="00417447">
        <w:t>These conditions are void for sensitive and critical operation systems.</w:t>
      </w:r>
    </w:p>
    <w:p w14:paraId="0D84ED9F" w14:textId="77777777" w:rsidR="0069022D" w:rsidRPr="00417447" w:rsidRDefault="0069022D" w:rsidP="0069022D">
      <w:pPr>
        <w:ind w:left="0"/>
        <w:rPr>
          <w:b/>
        </w:rPr>
      </w:pPr>
      <w:r w:rsidRPr="00417447">
        <w:rPr>
          <w:b/>
        </w:rPr>
        <w:t>Unacceptable Use</w:t>
      </w:r>
    </w:p>
    <w:p w14:paraId="3F9C9419" w14:textId="77777777" w:rsidR="0069022D" w:rsidRPr="00417447" w:rsidRDefault="000D576D" w:rsidP="000D576D">
      <w:pPr>
        <w:pStyle w:val="ListParagraph"/>
        <w:numPr>
          <w:ilvl w:val="0"/>
          <w:numId w:val="28"/>
        </w:numPr>
        <w:jc w:val="both"/>
      </w:pPr>
      <w:r w:rsidRPr="00417447">
        <w:t>Use of the organisation digital computing facility or internet service for illegal or unlawful purposes, that includes but not limited to intentional copyright infringements, plagiarism, defamation, cyber bullying, identity theft, computer tampering</w:t>
      </w:r>
      <w:r w:rsidR="00D6449B" w:rsidRPr="00417447">
        <w:t>.</w:t>
      </w:r>
    </w:p>
    <w:p w14:paraId="74EA6AC8" w14:textId="77777777" w:rsidR="000D576D" w:rsidRPr="00417447" w:rsidRDefault="000D576D" w:rsidP="000D576D">
      <w:pPr>
        <w:pStyle w:val="ListParagraph"/>
        <w:numPr>
          <w:ilvl w:val="0"/>
          <w:numId w:val="28"/>
        </w:numPr>
        <w:jc w:val="both"/>
      </w:pPr>
      <w:r w:rsidRPr="00417447">
        <w:t>Seeks to gain unauthorised access to information or information assets without the authorisation of its owner.</w:t>
      </w:r>
    </w:p>
    <w:p w14:paraId="600F637B" w14:textId="77777777" w:rsidR="000D576D" w:rsidRPr="00417447" w:rsidRDefault="000D576D" w:rsidP="000D576D">
      <w:pPr>
        <w:pStyle w:val="ListParagraph"/>
        <w:numPr>
          <w:ilvl w:val="0"/>
          <w:numId w:val="28"/>
        </w:numPr>
        <w:jc w:val="both"/>
      </w:pPr>
      <w:r w:rsidRPr="00417447">
        <w:t>Compromising the privacy of the other users.</w:t>
      </w:r>
    </w:p>
    <w:p w14:paraId="49684405" w14:textId="77777777" w:rsidR="000D576D" w:rsidRPr="00417447" w:rsidRDefault="000D576D" w:rsidP="000D576D">
      <w:pPr>
        <w:pStyle w:val="ListParagraph"/>
        <w:numPr>
          <w:ilvl w:val="0"/>
          <w:numId w:val="28"/>
        </w:numPr>
        <w:jc w:val="both"/>
      </w:pPr>
      <w:r w:rsidRPr="00417447">
        <w:t>Intentionally using information processing assets or internet service to visit internet sites containing banned, obscene, pornographic, hateful or other objectionable contents.</w:t>
      </w:r>
    </w:p>
    <w:p w14:paraId="40064198" w14:textId="77777777" w:rsidR="000D576D" w:rsidRPr="00417447" w:rsidRDefault="000D576D" w:rsidP="000D576D">
      <w:pPr>
        <w:pStyle w:val="ListParagraph"/>
        <w:numPr>
          <w:ilvl w:val="0"/>
          <w:numId w:val="28"/>
        </w:numPr>
        <w:jc w:val="both"/>
      </w:pPr>
      <w:r w:rsidRPr="00417447">
        <w:t>Destroying the integrity of the computing resources by knowingly transmit or distribute harmful mobile codes (malware) affecting the security.</w:t>
      </w:r>
    </w:p>
    <w:p w14:paraId="4B0F2C86" w14:textId="3C75884C" w:rsidR="00D6449B" w:rsidRPr="00417447" w:rsidRDefault="00D6449B" w:rsidP="000D576D">
      <w:pPr>
        <w:pStyle w:val="ListParagraph"/>
        <w:numPr>
          <w:ilvl w:val="0"/>
          <w:numId w:val="28"/>
        </w:numPr>
        <w:jc w:val="both"/>
      </w:pPr>
      <w:r w:rsidRPr="00417447">
        <w:t xml:space="preserve">Organisation information assets shall not be shared or transmitted </w:t>
      </w:r>
      <w:r w:rsidR="009A3FBE" w:rsidRPr="00417447">
        <w:t xml:space="preserve">through unofficial </w:t>
      </w:r>
      <w:r w:rsidRPr="00417447">
        <w:t>medium, individuals, entity or platforms.</w:t>
      </w:r>
    </w:p>
    <w:p w14:paraId="202BF563" w14:textId="77777777" w:rsidR="00D6449B" w:rsidRPr="00417447" w:rsidRDefault="00D6449B" w:rsidP="000D576D">
      <w:pPr>
        <w:pStyle w:val="ListParagraph"/>
        <w:numPr>
          <w:ilvl w:val="0"/>
          <w:numId w:val="28"/>
        </w:numPr>
        <w:jc w:val="both"/>
      </w:pPr>
      <w:r w:rsidRPr="00417447">
        <w:t>I</w:t>
      </w:r>
      <w:r w:rsidR="00CF7CD3" w:rsidRPr="00417447">
        <w:t>nternet usage</w:t>
      </w:r>
      <w:r w:rsidRPr="00417447">
        <w:t xml:space="preserve"> consuming unacceptable bandwidth rate</w:t>
      </w:r>
      <w:r w:rsidR="00CF7CD3" w:rsidRPr="00417447">
        <w:t xml:space="preserve">, </w:t>
      </w:r>
      <w:r w:rsidRPr="00417447">
        <w:t>like movies, music</w:t>
      </w:r>
      <w:r w:rsidR="00CF7CD3" w:rsidRPr="00417447">
        <w:t xml:space="preserve"> or downloads</w:t>
      </w:r>
      <w:r w:rsidRPr="00417447">
        <w:t>.</w:t>
      </w:r>
    </w:p>
    <w:p w14:paraId="51718F3C" w14:textId="2B0C8A5E" w:rsidR="00D6449B" w:rsidRPr="00417447" w:rsidRDefault="00D6449B" w:rsidP="00D6449B">
      <w:pPr>
        <w:ind w:left="0"/>
        <w:jc w:val="both"/>
      </w:pPr>
      <w:r w:rsidRPr="00417447">
        <w:lastRenderedPageBreak/>
        <w:t>Any use of the IT resources or the facility should be complying with Information Technology Act 2000 &amp; Amendment 2008, Copyright Act 1957, Indian Telegraph Act 1885</w:t>
      </w:r>
      <w:r w:rsidR="00507047" w:rsidRPr="00417447">
        <w:t xml:space="preserve"> and applicable code or practice which may</w:t>
      </w:r>
      <w:r w:rsidR="0072457A" w:rsidRPr="00417447">
        <w:t xml:space="preserve"> be</w:t>
      </w:r>
      <w:r w:rsidR="00507047" w:rsidRPr="00417447">
        <w:t xml:space="preserve"> relevant.</w:t>
      </w:r>
    </w:p>
    <w:p w14:paraId="0C90DA73" w14:textId="2B0BD6D3" w:rsidR="00CF7CD3" w:rsidRPr="00417447" w:rsidRDefault="00CF7CD3" w:rsidP="00CF7CD3">
      <w:pPr>
        <w:widowControl/>
        <w:tabs>
          <w:tab w:val="clear" w:pos="709"/>
        </w:tabs>
        <w:suppressAutoHyphens w:val="0"/>
        <w:spacing w:after="160" w:line="259" w:lineRule="auto"/>
        <w:ind w:left="0"/>
        <w:jc w:val="both"/>
        <w:rPr>
          <w:rFonts w:cstheme="minorBidi"/>
          <w:szCs w:val="24"/>
        </w:rPr>
      </w:pPr>
      <w:r w:rsidRPr="00417447">
        <w:rPr>
          <w:rFonts w:cstheme="minorBidi"/>
          <w:szCs w:val="24"/>
        </w:rPr>
        <w:t>I have read and underst</w:t>
      </w:r>
      <w:r w:rsidR="005C4B90">
        <w:rPr>
          <w:rFonts w:cstheme="minorBidi"/>
          <w:szCs w:val="24"/>
        </w:rPr>
        <w:t>oo</w:t>
      </w:r>
      <w:r w:rsidRPr="00417447">
        <w:rPr>
          <w:rFonts w:cstheme="minorBidi"/>
          <w:szCs w:val="24"/>
        </w:rPr>
        <w:t>d the terms, and I agree to operate by the rules of C-DAC. Acknowledge that the violation of this agreement shall be subject to legal action.</w:t>
      </w: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57"/>
        <w:gridCol w:w="848"/>
        <w:gridCol w:w="2482"/>
        <w:gridCol w:w="3529"/>
      </w:tblGrid>
      <w:tr w:rsidR="00CF7CD3" w:rsidRPr="00417447" w14:paraId="0882D5A2" w14:textId="77777777" w:rsidTr="00CF7CD3">
        <w:tc>
          <w:tcPr>
            <w:tcW w:w="2157" w:type="dxa"/>
            <w:vAlign w:val="center"/>
          </w:tcPr>
          <w:p w14:paraId="2C19259A" w14:textId="77777777" w:rsidR="00CF7CD3" w:rsidRPr="00417447" w:rsidRDefault="00CF7CD3" w:rsidP="00CF7CD3">
            <w:pPr>
              <w:widowControl/>
              <w:tabs>
                <w:tab w:val="clear" w:pos="709"/>
              </w:tabs>
              <w:suppressAutoHyphens w:val="0"/>
              <w:spacing w:after="0" w:line="240" w:lineRule="auto"/>
              <w:ind w:left="0"/>
              <w:jc w:val="both"/>
            </w:pPr>
            <w:proofErr w:type="gramStart"/>
            <w:r w:rsidRPr="00417447">
              <w:t>Centre :</w:t>
            </w:r>
            <w:proofErr w:type="gramEnd"/>
          </w:p>
        </w:tc>
        <w:tc>
          <w:tcPr>
            <w:tcW w:w="3330" w:type="dxa"/>
            <w:gridSpan w:val="2"/>
            <w:vAlign w:val="center"/>
          </w:tcPr>
          <w:p w14:paraId="5BC444C8" w14:textId="77777777" w:rsidR="00CF7CD3" w:rsidRPr="00417447" w:rsidRDefault="00CF7CD3" w:rsidP="00CF7CD3">
            <w:pPr>
              <w:widowControl/>
              <w:tabs>
                <w:tab w:val="clear" w:pos="709"/>
              </w:tabs>
              <w:suppressAutoHyphens w:val="0"/>
              <w:spacing w:after="0" w:line="240" w:lineRule="auto"/>
              <w:ind w:left="0"/>
              <w:jc w:val="both"/>
            </w:pPr>
            <w:proofErr w:type="gramStart"/>
            <w:r w:rsidRPr="00417447">
              <w:t>Department :</w:t>
            </w:r>
            <w:proofErr w:type="gramEnd"/>
          </w:p>
        </w:tc>
        <w:tc>
          <w:tcPr>
            <w:tcW w:w="3529" w:type="dxa"/>
            <w:vAlign w:val="center"/>
          </w:tcPr>
          <w:p w14:paraId="138FA392" w14:textId="77777777" w:rsidR="00CF7CD3" w:rsidRPr="00417447" w:rsidRDefault="00CF7CD3" w:rsidP="00CF7CD3">
            <w:pPr>
              <w:widowControl/>
              <w:tabs>
                <w:tab w:val="clear" w:pos="709"/>
              </w:tabs>
              <w:suppressAutoHyphens w:val="0"/>
              <w:spacing w:after="0" w:line="240" w:lineRule="auto"/>
              <w:ind w:left="0"/>
              <w:jc w:val="both"/>
            </w:pPr>
            <w:proofErr w:type="spellStart"/>
            <w:r w:rsidRPr="00417447">
              <w:t>HoD</w:t>
            </w:r>
            <w:proofErr w:type="spellEnd"/>
            <w:r w:rsidRPr="00417447">
              <w:t>/</w:t>
            </w:r>
            <w:proofErr w:type="spellStart"/>
            <w:proofErr w:type="gramStart"/>
            <w:r w:rsidRPr="00417447">
              <w:t>HoP</w:t>
            </w:r>
            <w:proofErr w:type="spellEnd"/>
            <w:r w:rsidRPr="00417447">
              <w:t xml:space="preserve"> :</w:t>
            </w:r>
            <w:proofErr w:type="gramEnd"/>
          </w:p>
        </w:tc>
      </w:tr>
      <w:tr w:rsidR="00CF7CD3" w:rsidRPr="00417447" w14:paraId="44502447" w14:textId="77777777" w:rsidTr="0088697A">
        <w:tc>
          <w:tcPr>
            <w:tcW w:w="3005" w:type="dxa"/>
            <w:gridSpan w:val="2"/>
            <w:vAlign w:val="center"/>
          </w:tcPr>
          <w:p w14:paraId="1E4A672B" w14:textId="77777777" w:rsidR="00CF7CD3" w:rsidRPr="00417447" w:rsidRDefault="00CF7CD3" w:rsidP="00CF7CD3">
            <w:pPr>
              <w:widowControl/>
              <w:tabs>
                <w:tab w:val="clear" w:pos="709"/>
              </w:tabs>
              <w:suppressAutoHyphens w:val="0"/>
              <w:spacing w:after="0" w:line="240" w:lineRule="auto"/>
              <w:ind w:left="0"/>
              <w:jc w:val="both"/>
            </w:pPr>
            <w:r w:rsidRPr="00417447">
              <w:t xml:space="preserve">User </w:t>
            </w:r>
            <w:proofErr w:type="gramStart"/>
            <w:r w:rsidRPr="00417447">
              <w:t>Name  :</w:t>
            </w:r>
            <w:proofErr w:type="gramEnd"/>
          </w:p>
        </w:tc>
        <w:tc>
          <w:tcPr>
            <w:tcW w:w="2482" w:type="dxa"/>
            <w:vAlign w:val="center"/>
          </w:tcPr>
          <w:p w14:paraId="2764A2C1" w14:textId="77777777" w:rsidR="00CF7CD3" w:rsidRPr="00417447" w:rsidRDefault="00CF7CD3" w:rsidP="00CF7CD3">
            <w:pPr>
              <w:widowControl/>
              <w:tabs>
                <w:tab w:val="clear" w:pos="709"/>
              </w:tabs>
              <w:suppressAutoHyphens w:val="0"/>
              <w:spacing w:after="0" w:line="240" w:lineRule="auto"/>
              <w:ind w:left="0"/>
              <w:jc w:val="both"/>
            </w:pPr>
            <w:r w:rsidRPr="00417447">
              <w:t xml:space="preserve">Asset </w:t>
            </w:r>
            <w:proofErr w:type="gramStart"/>
            <w:r w:rsidRPr="00417447">
              <w:t>ID :</w:t>
            </w:r>
            <w:proofErr w:type="gramEnd"/>
          </w:p>
        </w:tc>
        <w:tc>
          <w:tcPr>
            <w:tcW w:w="3529" w:type="dxa"/>
            <w:vAlign w:val="center"/>
          </w:tcPr>
          <w:p w14:paraId="5AC4A08D" w14:textId="77777777" w:rsidR="00CF7CD3" w:rsidRPr="00417447" w:rsidRDefault="00CF7CD3" w:rsidP="00CF7CD3">
            <w:pPr>
              <w:widowControl/>
              <w:tabs>
                <w:tab w:val="clear" w:pos="709"/>
              </w:tabs>
              <w:suppressAutoHyphens w:val="0"/>
              <w:spacing w:after="0" w:line="240" w:lineRule="auto"/>
              <w:ind w:left="0"/>
              <w:jc w:val="both"/>
            </w:pPr>
            <w:proofErr w:type="gramStart"/>
            <w:r w:rsidRPr="00417447">
              <w:t>Designation :</w:t>
            </w:r>
            <w:proofErr w:type="gramEnd"/>
          </w:p>
        </w:tc>
      </w:tr>
      <w:tr w:rsidR="00CF7CD3" w:rsidRPr="00417447" w14:paraId="64BCCBDA" w14:textId="77777777" w:rsidTr="00CF7CD3">
        <w:trPr>
          <w:trHeight w:val="715"/>
        </w:trPr>
        <w:tc>
          <w:tcPr>
            <w:tcW w:w="3005" w:type="dxa"/>
            <w:gridSpan w:val="2"/>
            <w:vAlign w:val="center"/>
          </w:tcPr>
          <w:p w14:paraId="518C9694" w14:textId="77777777" w:rsidR="00CF7CD3" w:rsidRPr="00417447" w:rsidRDefault="00CF7CD3" w:rsidP="00CF7CD3">
            <w:pPr>
              <w:widowControl/>
              <w:tabs>
                <w:tab w:val="clear" w:pos="709"/>
              </w:tabs>
              <w:suppressAutoHyphens w:val="0"/>
              <w:spacing w:after="0" w:line="240" w:lineRule="auto"/>
              <w:ind w:left="0"/>
              <w:jc w:val="both"/>
            </w:pPr>
            <w:proofErr w:type="gramStart"/>
            <w:r w:rsidRPr="00417447">
              <w:t>Date :</w:t>
            </w:r>
            <w:proofErr w:type="gramEnd"/>
          </w:p>
        </w:tc>
        <w:tc>
          <w:tcPr>
            <w:tcW w:w="6011" w:type="dxa"/>
            <w:gridSpan w:val="2"/>
            <w:vAlign w:val="center"/>
          </w:tcPr>
          <w:p w14:paraId="19797CFE" w14:textId="77777777" w:rsidR="00CF7CD3" w:rsidRPr="00417447" w:rsidRDefault="00CF7CD3" w:rsidP="00CF7CD3">
            <w:pPr>
              <w:widowControl/>
              <w:tabs>
                <w:tab w:val="clear" w:pos="709"/>
              </w:tabs>
              <w:suppressAutoHyphens w:val="0"/>
              <w:spacing w:after="0" w:line="240" w:lineRule="auto"/>
              <w:ind w:left="0"/>
              <w:jc w:val="both"/>
            </w:pPr>
            <w:proofErr w:type="gramStart"/>
            <w:r w:rsidRPr="00417447">
              <w:t>Signature :</w:t>
            </w:r>
            <w:proofErr w:type="gramEnd"/>
          </w:p>
        </w:tc>
      </w:tr>
    </w:tbl>
    <w:p w14:paraId="7BFE5B73" w14:textId="77777777" w:rsidR="00F61B37" w:rsidRPr="00417447" w:rsidRDefault="00F61B37">
      <w:pPr>
        <w:widowControl/>
        <w:tabs>
          <w:tab w:val="clear" w:pos="709"/>
        </w:tabs>
        <w:suppressAutoHyphens w:val="0"/>
        <w:spacing w:after="160" w:line="259" w:lineRule="auto"/>
        <w:ind w:left="0"/>
        <w:rPr>
          <w:rFonts w:asciiTheme="majorHAnsi" w:eastAsiaTheme="majorEastAsia" w:hAnsiTheme="majorHAnsi" w:cstheme="majorBidi"/>
          <w:color w:val="2E74B5" w:themeColor="accent1" w:themeShade="BF"/>
          <w:sz w:val="32"/>
          <w:szCs w:val="32"/>
        </w:rPr>
      </w:pPr>
      <w:bookmarkStart w:id="27" w:name="_Ref46743975"/>
      <w:r w:rsidRPr="00417447">
        <w:br w:type="page"/>
      </w:r>
    </w:p>
    <w:p w14:paraId="3ABC492E" w14:textId="77777777" w:rsidR="00BA117E" w:rsidRPr="00417447" w:rsidRDefault="00BA117E" w:rsidP="00102C1A">
      <w:pPr>
        <w:pStyle w:val="Heading1"/>
        <w:ind w:hanging="709"/>
        <w:sectPr w:rsidR="00BA117E" w:rsidRPr="00417447" w:rsidSect="00663264">
          <w:pgSz w:w="11906" w:h="16838" w:code="9"/>
          <w:pgMar w:top="1440" w:right="1440" w:bottom="1440" w:left="1440" w:header="706" w:footer="706" w:gutter="0"/>
          <w:pgNumType w:fmt="upperRoman" w:start="1"/>
          <w:cols w:space="708"/>
          <w:docGrid w:linePitch="360"/>
        </w:sectPr>
      </w:pPr>
    </w:p>
    <w:p w14:paraId="69490CDA" w14:textId="488F40F8" w:rsidR="00587BAE" w:rsidRPr="00417447" w:rsidRDefault="00587BAE" w:rsidP="00102C1A">
      <w:pPr>
        <w:pStyle w:val="Heading1"/>
        <w:ind w:hanging="709"/>
      </w:pPr>
      <w:bookmarkStart w:id="28" w:name="_Ref50047517"/>
      <w:bookmarkStart w:id="29" w:name="_Toc50047648"/>
      <w:r w:rsidRPr="00417447">
        <w:lastRenderedPageBreak/>
        <w:t>Annexure D – Information Asset Transfer and Access Log</w:t>
      </w:r>
      <w:bookmarkEnd w:id="28"/>
      <w:bookmarkEnd w:id="29"/>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483"/>
        <w:gridCol w:w="864"/>
        <w:gridCol w:w="1291"/>
        <w:gridCol w:w="959"/>
        <w:gridCol w:w="1734"/>
        <w:gridCol w:w="1056"/>
        <w:gridCol w:w="1188"/>
        <w:gridCol w:w="1512"/>
        <w:gridCol w:w="1539"/>
        <w:gridCol w:w="891"/>
        <w:gridCol w:w="2435"/>
      </w:tblGrid>
      <w:tr w:rsidR="00BA117E" w:rsidRPr="00417447" w14:paraId="19B5AAF1" w14:textId="77777777" w:rsidTr="004503E6">
        <w:trPr>
          <w:trHeight w:val="382"/>
        </w:trPr>
        <w:tc>
          <w:tcPr>
            <w:tcW w:w="1347" w:type="dxa"/>
            <w:gridSpan w:val="2"/>
            <w:vAlign w:val="center"/>
          </w:tcPr>
          <w:p w14:paraId="2E9C1FA0" w14:textId="077F959A" w:rsidR="00BA117E" w:rsidRPr="00417447" w:rsidRDefault="00BA117E" w:rsidP="00BA117E">
            <w:pPr>
              <w:spacing w:after="0" w:line="240" w:lineRule="auto"/>
              <w:ind w:left="0"/>
            </w:pPr>
            <w:r w:rsidRPr="00417447">
              <w:t>Asset ID</w:t>
            </w:r>
          </w:p>
        </w:tc>
        <w:tc>
          <w:tcPr>
            <w:tcW w:w="2250" w:type="dxa"/>
            <w:gridSpan w:val="2"/>
            <w:vAlign w:val="center"/>
          </w:tcPr>
          <w:p w14:paraId="3675FCE4" w14:textId="24C8CE20" w:rsidR="00BA117E" w:rsidRPr="00417447" w:rsidRDefault="00BA117E" w:rsidP="00BA117E">
            <w:pPr>
              <w:spacing w:after="0" w:line="240" w:lineRule="auto"/>
              <w:ind w:left="0"/>
            </w:pPr>
          </w:p>
        </w:tc>
        <w:tc>
          <w:tcPr>
            <w:tcW w:w="2790" w:type="dxa"/>
            <w:gridSpan w:val="2"/>
            <w:vAlign w:val="center"/>
          </w:tcPr>
          <w:p w14:paraId="67738068" w14:textId="46985FBE" w:rsidR="00BA117E" w:rsidRPr="00417447" w:rsidRDefault="00BA117E" w:rsidP="00BA117E">
            <w:pPr>
              <w:spacing w:after="0" w:line="240" w:lineRule="auto"/>
              <w:ind w:left="0"/>
            </w:pPr>
            <w:r w:rsidRPr="00417447">
              <w:t>Asset Owner</w:t>
            </w:r>
          </w:p>
        </w:tc>
        <w:tc>
          <w:tcPr>
            <w:tcW w:w="2700" w:type="dxa"/>
            <w:gridSpan w:val="2"/>
            <w:vAlign w:val="center"/>
          </w:tcPr>
          <w:p w14:paraId="5511FDDB" w14:textId="77777777" w:rsidR="00BA117E" w:rsidRPr="00417447" w:rsidRDefault="00BA117E" w:rsidP="00BA117E">
            <w:pPr>
              <w:spacing w:after="0" w:line="240" w:lineRule="auto"/>
              <w:ind w:left="0"/>
            </w:pPr>
          </w:p>
        </w:tc>
        <w:tc>
          <w:tcPr>
            <w:tcW w:w="2430" w:type="dxa"/>
            <w:gridSpan w:val="2"/>
            <w:vAlign w:val="center"/>
          </w:tcPr>
          <w:p w14:paraId="09DD0DB9" w14:textId="29FCFC4D" w:rsidR="00BA117E" w:rsidRPr="00417447" w:rsidRDefault="00BA117E" w:rsidP="00BA117E">
            <w:pPr>
              <w:spacing w:after="0" w:line="240" w:lineRule="auto"/>
              <w:ind w:left="0"/>
            </w:pPr>
            <w:r w:rsidRPr="00417447">
              <w:t>Department/Project</w:t>
            </w:r>
          </w:p>
        </w:tc>
        <w:tc>
          <w:tcPr>
            <w:tcW w:w="2435" w:type="dxa"/>
            <w:vAlign w:val="center"/>
          </w:tcPr>
          <w:p w14:paraId="2E449FDD" w14:textId="3146F2CA" w:rsidR="00BA117E" w:rsidRPr="00417447" w:rsidRDefault="00BA117E" w:rsidP="00BA117E">
            <w:pPr>
              <w:spacing w:after="0" w:line="240" w:lineRule="auto"/>
              <w:ind w:left="0"/>
            </w:pPr>
          </w:p>
        </w:tc>
      </w:tr>
      <w:tr w:rsidR="00B34D29" w:rsidRPr="00417447" w14:paraId="593DA272" w14:textId="77777777" w:rsidTr="00BA117E">
        <w:tc>
          <w:tcPr>
            <w:tcW w:w="483" w:type="dxa"/>
          </w:tcPr>
          <w:p w14:paraId="044486E3" w14:textId="0408969A" w:rsidR="00BA117E" w:rsidRPr="00417447" w:rsidRDefault="00BA117E" w:rsidP="00BA117E">
            <w:pPr>
              <w:spacing w:after="0" w:line="240" w:lineRule="auto"/>
              <w:ind w:left="0"/>
            </w:pPr>
            <w:r w:rsidRPr="00417447">
              <w:t>SN</w:t>
            </w:r>
          </w:p>
        </w:tc>
        <w:tc>
          <w:tcPr>
            <w:tcW w:w="2155" w:type="dxa"/>
            <w:gridSpan w:val="2"/>
          </w:tcPr>
          <w:p w14:paraId="34BA2D02" w14:textId="03A5A200" w:rsidR="00BA117E" w:rsidRPr="00417447" w:rsidRDefault="00BA117E" w:rsidP="00BA117E">
            <w:pPr>
              <w:spacing w:after="0" w:line="240" w:lineRule="auto"/>
              <w:ind w:left="0"/>
            </w:pPr>
            <w:r w:rsidRPr="00417447">
              <w:t>Recipient ID</w:t>
            </w:r>
          </w:p>
        </w:tc>
        <w:tc>
          <w:tcPr>
            <w:tcW w:w="2693" w:type="dxa"/>
            <w:gridSpan w:val="2"/>
          </w:tcPr>
          <w:p w14:paraId="655D7FA3" w14:textId="4C2CBA7C" w:rsidR="00BA117E" w:rsidRPr="00417447" w:rsidRDefault="00BA117E" w:rsidP="00BA117E">
            <w:pPr>
              <w:spacing w:after="0" w:line="240" w:lineRule="auto"/>
              <w:ind w:left="0"/>
            </w:pPr>
            <w:r w:rsidRPr="00417447">
              <w:t>Number of Copies made</w:t>
            </w:r>
          </w:p>
        </w:tc>
        <w:tc>
          <w:tcPr>
            <w:tcW w:w="2244" w:type="dxa"/>
            <w:gridSpan w:val="2"/>
          </w:tcPr>
          <w:p w14:paraId="4EF68F38" w14:textId="1B18E446" w:rsidR="00BA117E" w:rsidRPr="00417447" w:rsidRDefault="00BA117E" w:rsidP="00BA117E">
            <w:pPr>
              <w:spacing w:after="0" w:line="240" w:lineRule="auto"/>
              <w:ind w:left="0"/>
            </w:pPr>
            <w:r w:rsidRPr="00417447">
              <w:t>Location of Copies</w:t>
            </w:r>
          </w:p>
        </w:tc>
        <w:tc>
          <w:tcPr>
            <w:tcW w:w="3051" w:type="dxa"/>
            <w:gridSpan w:val="2"/>
          </w:tcPr>
          <w:p w14:paraId="63E12C9C" w14:textId="0E28A6AF" w:rsidR="00BA117E" w:rsidRPr="00417447" w:rsidRDefault="00BA117E" w:rsidP="00BA117E">
            <w:pPr>
              <w:spacing w:after="0" w:line="240" w:lineRule="auto"/>
              <w:ind w:left="0"/>
            </w:pPr>
            <w:r w:rsidRPr="00417447">
              <w:t>Address of Recipient</w:t>
            </w:r>
          </w:p>
        </w:tc>
        <w:tc>
          <w:tcPr>
            <w:tcW w:w="3326" w:type="dxa"/>
            <w:gridSpan w:val="2"/>
          </w:tcPr>
          <w:p w14:paraId="507951A2" w14:textId="03401744" w:rsidR="00BA117E" w:rsidRPr="00417447" w:rsidRDefault="00BA117E" w:rsidP="00BA117E">
            <w:pPr>
              <w:spacing w:after="0" w:line="240" w:lineRule="auto"/>
              <w:ind w:left="0"/>
            </w:pPr>
            <w:r w:rsidRPr="00417447">
              <w:t>Person Viewing the copy</w:t>
            </w:r>
          </w:p>
        </w:tc>
      </w:tr>
      <w:tr w:rsidR="00BA117E" w:rsidRPr="00417447" w14:paraId="4B41A261" w14:textId="77777777" w:rsidTr="00BA117E">
        <w:tc>
          <w:tcPr>
            <w:tcW w:w="483" w:type="dxa"/>
          </w:tcPr>
          <w:p w14:paraId="48B6CB97" w14:textId="77777777" w:rsidR="00BA117E" w:rsidRPr="00417447" w:rsidRDefault="00BA117E" w:rsidP="00BA117E">
            <w:pPr>
              <w:spacing w:after="0" w:line="240" w:lineRule="auto"/>
              <w:ind w:left="0"/>
            </w:pPr>
          </w:p>
        </w:tc>
        <w:tc>
          <w:tcPr>
            <w:tcW w:w="2155" w:type="dxa"/>
            <w:gridSpan w:val="2"/>
          </w:tcPr>
          <w:p w14:paraId="27AD3D4B" w14:textId="77777777" w:rsidR="00BA117E" w:rsidRPr="00417447" w:rsidRDefault="00BA117E" w:rsidP="00BA117E">
            <w:pPr>
              <w:spacing w:after="0" w:line="240" w:lineRule="auto"/>
              <w:ind w:left="0"/>
            </w:pPr>
          </w:p>
        </w:tc>
        <w:tc>
          <w:tcPr>
            <w:tcW w:w="2693" w:type="dxa"/>
            <w:gridSpan w:val="2"/>
          </w:tcPr>
          <w:p w14:paraId="3C152D21" w14:textId="77777777" w:rsidR="00BA117E" w:rsidRPr="00417447" w:rsidRDefault="00BA117E" w:rsidP="00BA117E">
            <w:pPr>
              <w:spacing w:after="0" w:line="240" w:lineRule="auto"/>
              <w:ind w:left="0"/>
            </w:pPr>
          </w:p>
        </w:tc>
        <w:tc>
          <w:tcPr>
            <w:tcW w:w="2244" w:type="dxa"/>
            <w:gridSpan w:val="2"/>
          </w:tcPr>
          <w:p w14:paraId="13711E63" w14:textId="77777777" w:rsidR="00BA117E" w:rsidRPr="00417447" w:rsidRDefault="00BA117E" w:rsidP="00BA117E">
            <w:pPr>
              <w:spacing w:after="0" w:line="240" w:lineRule="auto"/>
              <w:ind w:left="0"/>
            </w:pPr>
          </w:p>
        </w:tc>
        <w:tc>
          <w:tcPr>
            <w:tcW w:w="3051" w:type="dxa"/>
            <w:gridSpan w:val="2"/>
          </w:tcPr>
          <w:p w14:paraId="75A775CE" w14:textId="77777777" w:rsidR="00BA117E" w:rsidRPr="00417447" w:rsidRDefault="00BA117E" w:rsidP="00BA117E">
            <w:pPr>
              <w:spacing w:after="0" w:line="240" w:lineRule="auto"/>
              <w:ind w:left="0"/>
            </w:pPr>
          </w:p>
        </w:tc>
        <w:tc>
          <w:tcPr>
            <w:tcW w:w="3326" w:type="dxa"/>
            <w:gridSpan w:val="2"/>
          </w:tcPr>
          <w:p w14:paraId="345F68BB" w14:textId="77777777" w:rsidR="00BA117E" w:rsidRPr="00417447" w:rsidRDefault="00BA117E" w:rsidP="00BA117E">
            <w:pPr>
              <w:spacing w:after="0" w:line="240" w:lineRule="auto"/>
              <w:ind w:left="0"/>
            </w:pPr>
          </w:p>
        </w:tc>
      </w:tr>
      <w:tr w:rsidR="00BA117E" w:rsidRPr="00417447" w14:paraId="5810BF8D" w14:textId="77777777" w:rsidTr="00BA117E">
        <w:tc>
          <w:tcPr>
            <w:tcW w:w="483" w:type="dxa"/>
          </w:tcPr>
          <w:p w14:paraId="45B0682F" w14:textId="77777777" w:rsidR="00BA117E" w:rsidRPr="00417447" w:rsidRDefault="00BA117E" w:rsidP="00BA117E">
            <w:pPr>
              <w:spacing w:after="0" w:line="240" w:lineRule="auto"/>
              <w:ind w:left="0"/>
            </w:pPr>
          </w:p>
        </w:tc>
        <w:tc>
          <w:tcPr>
            <w:tcW w:w="2155" w:type="dxa"/>
            <w:gridSpan w:val="2"/>
          </w:tcPr>
          <w:p w14:paraId="1B99B682" w14:textId="77777777" w:rsidR="00BA117E" w:rsidRPr="00417447" w:rsidRDefault="00BA117E" w:rsidP="00BA117E">
            <w:pPr>
              <w:spacing w:after="0" w:line="240" w:lineRule="auto"/>
              <w:ind w:left="0"/>
            </w:pPr>
          </w:p>
        </w:tc>
        <w:tc>
          <w:tcPr>
            <w:tcW w:w="2693" w:type="dxa"/>
            <w:gridSpan w:val="2"/>
          </w:tcPr>
          <w:p w14:paraId="72FB4E20" w14:textId="77777777" w:rsidR="00BA117E" w:rsidRPr="00417447" w:rsidRDefault="00BA117E" w:rsidP="00BA117E">
            <w:pPr>
              <w:spacing w:after="0" w:line="240" w:lineRule="auto"/>
              <w:ind w:left="0"/>
            </w:pPr>
          </w:p>
        </w:tc>
        <w:tc>
          <w:tcPr>
            <w:tcW w:w="2244" w:type="dxa"/>
            <w:gridSpan w:val="2"/>
          </w:tcPr>
          <w:p w14:paraId="2DF1049B" w14:textId="77777777" w:rsidR="00BA117E" w:rsidRPr="00417447" w:rsidRDefault="00BA117E" w:rsidP="00BA117E">
            <w:pPr>
              <w:spacing w:after="0" w:line="240" w:lineRule="auto"/>
              <w:ind w:left="0"/>
            </w:pPr>
          </w:p>
        </w:tc>
        <w:tc>
          <w:tcPr>
            <w:tcW w:w="3051" w:type="dxa"/>
            <w:gridSpan w:val="2"/>
          </w:tcPr>
          <w:p w14:paraId="124A8634" w14:textId="77777777" w:rsidR="00BA117E" w:rsidRPr="00417447" w:rsidRDefault="00BA117E" w:rsidP="00BA117E">
            <w:pPr>
              <w:spacing w:after="0" w:line="240" w:lineRule="auto"/>
              <w:ind w:left="0"/>
            </w:pPr>
          </w:p>
        </w:tc>
        <w:tc>
          <w:tcPr>
            <w:tcW w:w="3326" w:type="dxa"/>
            <w:gridSpan w:val="2"/>
          </w:tcPr>
          <w:p w14:paraId="500B2ED7" w14:textId="77777777" w:rsidR="00BA117E" w:rsidRPr="00417447" w:rsidRDefault="00BA117E" w:rsidP="00BA117E">
            <w:pPr>
              <w:spacing w:after="0" w:line="240" w:lineRule="auto"/>
              <w:ind w:left="0"/>
            </w:pPr>
          </w:p>
        </w:tc>
      </w:tr>
      <w:tr w:rsidR="00BA117E" w:rsidRPr="00417447" w14:paraId="44E8EC8B" w14:textId="77777777" w:rsidTr="00BA117E">
        <w:tc>
          <w:tcPr>
            <w:tcW w:w="483" w:type="dxa"/>
          </w:tcPr>
          <w:p w14:paraId="25289ADF" w14:textId="77777777" w:rsidR="00BA117E" w:rsidRPr="00417447" w:rsidRDefault="00BA117E" w:rsidP="00BA117E">
            <w:pPr>
              <w:spacing w:after="0" w:line="240" w:lineRule="auto"/>
              <w:ind w:left="0"/>
            </w:pPr>
          </w:p>
        </w:tc>
        <w:tc>
          <w:tcPr>
            <w:tcW w:w="2155" w:type="dxa"/>
            <w:gridSpan w:val="2"/>
          </w:tcPr>
          <w:p w14:paraId="21CA2A44" w14:textId="77777777" w:rsidR="00BA117E" w:rsidRPr="00417447" w:rsidRDefault="00BA117E" w:rsidP="00BA117E">
            <w:pPr>
              <w:spacing w:after="0" w:line="240" w:lineRule="auto"/>
              <w:ind w:left="0"/>
            </w:pPr>
          </w:p>
        </w:tc>
        <w:tc>
          <w:tcPr>
            <w:tcW w:w="2693" w:type="dxa"/>
            <w:gridSpan w:val="2"/>
          </w:tcPr>
          <w:p w14:paraId="63C43098" w14:textId="77777777" w:rsidR="00BA117E" w:rsidRPr="00417447" w:rsidRDefault="00BA117E" w:rsidP="00BA117E">
            <w:pPr>
              <w:spacing w:after="0" w:line="240" w:lineRule="auto"/>
              <w:ind w:left="0"/>
            </w:pPr>
          </w:p>
        </w:tc>
        <w:tc>
          <w:tcPr>
            <w:tcW w:w="2244" w:type="dxa"/>
            <w:gridSpan w:val="2"/>
          </w:tcPr>
          <w:p w14:paraId="78891267" w14:textId="77777777" w:rsidR="00BA117E" w:rsidRPr="00417447" w:rsidRDefault="00BA117E" w:rsidP="00BA117E">
            <w:pPr>
              <w:spacing w:after="0" w:line="240" w:lineRule="auto"/>
              <w:ind w:left="0"/>
            </w:pPr>
          </w:p>
        </w:tc>
        <w:tc>
          <w:tcPr>
            <w:tcW w:w="3051" w:type="dxa"/>
            <w:gridSpan w:val="2"/>
          </w:tcPr>
          <w:p w14:paraId="3D93FBCB" w14:textId="77777777" w:rsidR="00BA117E" w:rsidRPr="00417447" w:rsidRDefault="00BA117E" w:rsidP="00BA117E">
            <w:pPr>
              <w:spacing w:after="0" w:line="240" w:lineRule="auto"/>
              <w:ind w:left="0"/>
            </w:pPr>
          </w:p>
        </w:tc>
        <w:tc>
          <w:tcPr>
            <w:tcW w:w="3326" w:type="dxa"/>
            <w:gridSpan w:val="2"/>
          </w:tcPr>
          <w:p w14:paraId="712F76AE" w14:textId="77777777" w:rsidR="00BA117E" w:rsidRPr="00417447" w:rsidRDefault="00BA117E" w:rsidP="00BA117E">
            <w:pPr>
              <w:spacing w:after="0" w:line="240" w:lineRule="auto"/>
              <w:ind w:left="0"/>
            </w:pPr>
          </w:p>
        </w:tc>
      </w:tr>
      <w:tr w:rsidR="00BA117E" w:rsidRPr="00417447" w14:paraId="7994D9DD" w14:textId="77777777" w:rsidTr="00BA117E">
        <w:tc>
          <w:tcPr>
            <w:tcW w:w="483" w:type="dxa"/>
          </w:tcPr>
          <w:p w14:paraId="79BA4968" w14:textId="77777777" w:rsidR="00BA117E" w:rsidRPr="00417447" w:rsidRDefault="00BA117E" w:rsidP="00BA117E">
            <w:pPr>
              <w:spacing w:after="0" w:line="240" w:lineRule="auto"/>
              <w:ind w:left="0"/>
            </w:pPr>
          </w:p>
        </w:tc>
        <w:tc>
          <w:tcPr>
            <w:tcW w:w="2155" w:type="dxa"/>
            <w:gridSpan w:val="2"/>
          </w:tcPr>
          <w:p w14:paraId="7A9F0913" w14:textId="77777777" w:rsidR="00BA117E" w:rsidRPr="00417447" w:rsidRDefault="00BA117E" w:rsidP="00BA117E">
            <w:pPr>
              <w:spacing w:after="0" w:line="240" w:lineRule="auto"/>
              <w:ind w:left="0"/>
            </w:pPr>
          </w:p>
        </w:tc>
        <w:tc>
          <w:tcPr>
            <w:tcW w:w="2693" w:type="dxa"/>
            <w:gridSpan w:val="2"/>
          </w:tcPr>
          <w:p w14:paraId="422C0621" w14:textId="77777777" w:rsidR="00BA117E" w:rsidRPr="00417447" w:rsidRDefault="00BA117E" w:rsidP="00BA117E">
            <w:pPr>
              <w:spacing w:after="0" w:line="240" w:lineRule="auto"/>
              <w:ind w:left="0"/>
            </w:pPr>
          </w:p>
        </w:tc>
        <w:tc>
          <w:tcPr>
            <w:tcW w:w="2244" w:type="dxa"/>
            <w:gridSpan w:val="2"/>
          </w:tcPr>
          <w:p w14:paraId="2DF3ECF1" w14:textId="77777777" w:rsidR="00BA117E" w:rsidRPr="00417447" w:rsidRDefault="00BA117E" w:rsidP="00BA117E">
            <w:pPr>
              <w:spacing w:after="0" w:line="240" w:lineRule="auto"/>
              <w:ind w:left="0"/>
            </w:pPr>
          </w:p>
        </w:tc>
        <w:tc>
          <w:tcPr>
            <w:tcW w:w="3051" w:type="dxa"/>
            <w:gridSpan w:val="2"/>
          </w:tcPr>
          <w:p w14:paraId="01D5A1F0" w14:textId="77777777" w:rsidR="00BA117E" w:rsidRPr="00417447" w:rsidRDefault="00BA117E" w:rsidP="00BA117E">
            <w:pPr>
              <w:spacing w:after="0" w:line="240" w:lineRule="auto"/>
              <w:ind w:left="0"/>
            </w:pPr>
          </w:p>
        </w:tc>
        <w:tc>
          <w:tcPr>
            <w:tcW w:w="3326" w:type="dxa"/>
            <w:gridSpan w:val="2"/>
          </w:tcPr>
          <w:p w14:paraId="7BB21321" w14:textId="77777777" w:rsidR="00BA117E" w:rsidRPr="00417447" w:rsidRDefault="00BA117E" w:rsidP="00BA117E">
            <w:pPr>
              <w:spacing w:after="0" w:line="240" w:lineRule="auto"/>
              <w:ind w:left="0"/>
            </w:pPr>
          </w:p>
        </w:tc>
      </w:tr>
      <w:tr w:rsidR="00BA117E" w:rsidRPr="00417447" w14:paraId="101DAF17" w14:textId="77777777" w:rsidTr="00BA117E">
        <w:tc>
          <w:tcPr>
            <w:tcW w:w="483" w:type="dxa"/>
          </w:tcPr>
          <w:p w14:paraId="3496A437" w14:textId="77777777" w:rsidR="00BA117E" w:rsidRPr="00417447" w:rsidRDefault="00BA117E" w:rsidP="00BA117E">
            <w:pPr>
              <w:spacing w:after="0" w:line="240" w:lineRule="auto"/>
              <w:ind w:left="0"/>
            </w:pPr>
          </w:p>
        </w:tc>
        <w:tc>
          <w:tcPr>
            <w:tcW w:w="2155" w:type="dxa"/>
            <w:gridSpan w:val="2"/>
          </w:tcPr>
          <w:p w14:paraId="122694E5" w14:textId="77777777" w:rsidR="00BA117E" w:rsidRPr="00417447" w:rsidRDefault="00BA117E" w:rsidP="00BA117E">
            <w:pPr>
              <w:spacing w:after="0" w:line="240" w:lineRule="auto"/>
              <w:ind w:left="0"/>
            </w:pPr>
          </w:p>
        </w:tc>
        <w:tc>
          <w:tcPr>
            <w:tcW w:w="2693" w:type="dxa"/>
            <w:gridSpan w:val="2"/>
          </w:tcPr>
          <w:p w14:paraId="6D2AD088" w14:textId="77777777" w:rsidR="00BA117E" w:rsidRPr="00417447" w:rsidRDefault="00BA117E" w:rsidP="00BA117E">
            <w:pPr>
              <w:spacing w:after="0" w:line="240" w:lineRule="auto"/>
              <w:ind w:left="0"/>
            </w:pPr>
          </w:p>
        </w:tc>
        <w:tc>
          <w:tcPr>
            <w:tcW w:w="2244" w:type="dxa"/>
            <w:gridSpan w:val="2"/>
          </w:tcPr>
          <w:p w14:paraId="1E8EEC37" w14:textId="77777777" w:rsidR="00BA117E" w:rsidRPr="00417447" w:rsidRDefault="00BA117E" w:rsidP="00BA117E">
            <w:pPr>
              <w:spacing w:after="0" w:line="240" w:lineRule="auto"/>
              <w:ind w:left="0"/>
            </w:pPr>
          </w:p>
        </w:tc>
        <w:tc>
          <w:tcPr>
            <w:tcW w:w="3051" w:type="dxa"/>
            <w:gridSpan w:val="2"/>
          </w:tcPr>
          <w:p w14:paraId="6C08C8BA" w14:textId="77777777" w:rsidR="00BA117E" w:rsidRPr="00417447" w:rsidRDefault="00BA117E" w:rsidP="00BA117E">
            <w:pPr>
              <w:spacing w:after="0" w:line="240" w:lineRule="auto"/>
              <w:ind w:left="0"/>
            </w:pPr>
          </w:p>
        </w:tc>
        <w:tc>
          <w:tcPr>
            <w:tcW w:w="3326" w:type="dxa"/>
            <w:gridSpan w:val="2"/>
          </w:tcPr>
          <w:p w14:paraId="2809841A" w14:textId="77777777" w:rsidR="00BA117E" w:rsidRPr="00417447" w:rsidRDefault="00BA117E" w:rsidP="00BA117E">
            <w:pPr>
              <w:spacing w:after="0" w:line="240" w:lineRule="auto"/>
              <w:ind w:left="0"/>
            </w:pPr>
          </w:p>
        </w:tc>
      </w:tr>
      <w:tr w:rsidR="00BA117E" w:rsidRPr="00417447" w14:paraId="0667D677" w14:textId="77777777" w:rsidTr="00BA117E">
        <w:tc>
          <w:tcPr>
            <w:tcW w:w="483" w:type="dxa"/>
          </w:tcPr>
          <w:p w14:paraId="40C595B3" w14:textId="77777777" w:rsidR="00BA117E" w:rsidRPr="00417447" w:rsidRDefault="00BA117E" w:rsidP="00BA117E">
            <w:pPr>
              <w:spacing w:after="0" w:line="240" w:lineRule="auto"/>
              <w:ind w:left="0"/>
            </w:pPr>
          </w:p>
        </w:tc>
        <w:tc>
          <w:tcPr>
            <w:tcW w:w="2155" w:type="dxa"/>
            <w:gridSpan w:val="2"/>
          </w:tcPr>
          <w:p w14:paraId="770CD8A7" w14:textId="77777777" w:rsidR="00BA117E" w:rsidRPr="00417447" w:rsidRDefault="00BA117E" w:rsidP="00BA117E">
            <w:pPr>
              <w:spacing w:after="0" w:line="240" w:lineRule="auto"/>
              <w:ind w:left="0"/>
            </w:pPr>
          </w:p>
        </w:tc>
        <w:tc>
          <w:tcPr>
            <w:tcW w:w="2693" w:type="dxa"/>
            <w:gridSpan w:val="2"/>
          </w:tcPr>
          <w:p w14:paraId="42E07CB3" w14:textId="77777777" w:rsidR="00BA117E" w:rsidRPr="00417447" w:rsidRDefault="00BA117E" w:rsidP="00BA117E">
            <w:pPr>
              <w:spacing w:after="0" w:line="240" w:lineRule="auto"/>
              <w:ind w:left="0"/>
            </w:pPr>
          </w:p>
        </w:tc>
        <w:tc>
          <w:tcPr>
            <w:tcW w:w="2244" w:type="dxa"/>
            <w:gridSpan w:val="2"/>
          </w:tcPr>
          <w:p w14:paraId="391CA696" w14:textId="77777777" w:rsidR="00BA117E" w:rsidRPr="00417447" w:rsidRDefault="00BA117E" w:rsidP="00BA117E">
            <w:pPr>
              <w:spacing w:after="0" w:line="240" w:lineRule="auto"/>
              <w:ind w:left="0"/>
            </w:pPr>
          </w:p>
        </w:tc>
        <w:tc>
          <w:tcPr>
            <w:tcW w:w="3051" w:type="dxa"/>
            <w:gridSpan w:val="2"/>
          </w:tcPr>
          <w:p w14:paraId="1B2F8DE1" w14:textId="77777777" w:rsidR="00BA117E" w:rsidRPr="00417447" w:rsidRDefault="00BA117E" w:rsidP="00BA117E">
            <w:pPr>
              <w:spacing w:after="0" w:line="240" w:lineRule="auto"/>
              <w:ind w:left="0"/>
            </w:pPr>
          </w:p>
        </w:tc>
        <w:tc>
          <w:tcPr>
            <w:tcW w:w="3326" w:type="dxa"/>
            <w:gridSpan w:val="2"/>
          </w:tcPr>
          <w:p w14:paraId="0A62ABDC" w14:textId="77777777" w:rsidR="00BA117E" w:rsidRPr="00417447" w:rsidRDefault="00BA117E" w:rsidP="00BA117E">
            <w:pPr>
              <w:spacing w:after="0" w:line="240" w:lineRule="auto"/>
              <w:ind w:left="0"/>
            </w:pPr>
          </w:p>
        </w:tc>
      </w:tr>
      <w:tr w:rsidR="00BA117E" w:rsidRPr="00417447" w14:paraId="69C18600" w14:textId="77777777" w:rsidTr="00BA117E">
        <w:tc>
          <w:tcPr>
            <w:tcW w:w="483" w:type="dxa"/>
          </w:tcPr>
          <w:p w14:paraId="25C50265" w14:textId="77777777" w:rsidR="00BA117E" w:rsidRPr="00417447" w:rsidRDefault="00BA117E" w:rsidP="00BA117E">
            <w:pPr>
              <w:spacing w:after="0" w:line="240" w:lineRule="auto"/>
              <w:ind w:left="0"/>
            </w:pPr>
          </w:p>
        </w:tc>
        <w:tc>
          <w:tcPr>
            <w:tcW w:w="2155" w:type="dxa"/>
            <w:gridSpan w:val="2"/>
          </w:tcPr>
          <w:p w14:paraId="11F9A41A" w14:textId="77777777" w:rsidR="00BA117E" w:rsidRPr="00417447" w:rsidRDefault="00BA117E" w:rsidP="00BA117E">
            <w:pPr>
              <w:spacing w:after="0" w:line="240" w:lineRule="auto"/>
              <w:ind w:left="0"/>
            </w:pPr>
          </w:p>
        </w:tc>
        <w:tc>
          <w:tcPr>
            <w:tcW w:w="2693" w:type="dxa"/>
            <w:gridSpan w:val="2"/>
          </w:tcPr>
          <w:p w14:paraId="311930E5" w14:textId="77777777" w:rsidR="00BA117E" w:rsidRPr="00417447" w:rsidRDefault="00BA117E" w:rsidP="00BA117E">
            <w:pPr>
              <w:spacing w:after="0" w:line="240" w:lineRule="auto"/>
              <w:ind w:left="0"/>
            </w:pPr>
          </w:p>
        </w:tc>
        <w:tc>
          <w:tcPr>
            <w:tcW w:w="2244" w:type="dxa"/>
            <w:gridSpan w:val="2"/>
          </w:tcPr>
          <w:p w14:paraId="2E75848E" w14:textId="77777777" w:rsidR="00BA117E" w:rsidRPr="00417447" w:rsidRDefault="00BA117E" w:rsidP="00BA117E">
            <w:pPr>
              <w:spacing w:after="0" w:line="240" w:lineRule="auto"/>
              <w:ind w:left="0"/>
            </w:pPr>
          </w:p>
        </w:tc>
        <w:tc>
          <w:tcPr>
            <w:tcW w:w="3051" w:type="dxa"/>
            <w:gridSpan w:val="2"/>
          </w:tcPr>
          <w:p w14:paraId="6D6AFA60" w14:textId="77777777" w:rsidR="00BA117E" w:rsidRPr="00417447" w:rsidRDefault="00BA117E" w:rsidP="00BA117E">
            <w:pPr>
              <w:spacing w:after="0" w:line="240" w:lineRule="auto"/>
              <w:ind w:left="0"/>
            </w:pPr>
          </w:p>
        </w:tc>
        <w:tc>
          <w:tcPr>
            <w:tcW w:w="3326" w:type="dxa"/>
            <w:gridSpan w:val="2"/>
          </w:tcPr>
          <w:p w14:paraId="3C1416F5" w14:textId="77777777" w:rsidR="00BA117E" w:rsidRPr="00417447" w:rsidRDefault="00BA117E" w:rsidP="00BA117E">
            <w:pPr>
              <w:spacing w:after="0" w:line="240" w:lineRule="auto"/>
              <w:ind w:left="0"/>
            </w:pPr>
          </w:p>
        </w:tc>
      </w:tr>
      <w:tr w:rsidR="00BA117E" w:rsidRPr="00417447" w14:paraId="6EBA381D" w14:textId="77777777" w:rsidTr="00BA117E">
        <w:tc>
          <w:tcPr>
            <w:tcW w:w="483" w:type="dxa"/>
          </w:tcPr>
          <w:p w14:paraId="1AF24217" w14:textId="77777777" w:rsidR="00BA117E" w:rsidRPr="00417447" w:rsidRDefault="00BA117E" w:rsidP="00BA117E">
            <w:pPr>
              <w:spacing w:after="0" w:line="240" w:lineRule="auto"/>
              <w:ind w:left="0"/>
            </w:pPr>
          </w:p>
        </w:tc>
        <w:tc>
          <w:tcPr>
            <w:tcW w:w="2155" w:type="dxa"/>
            <w:gridSpan w:val="2"/>
          </w:tcPr>
          <w:p w14:paraId="5ADE3E53" w14:textId="77777777" w:rsidR="00BA117E" w:rsidRPr="00417447" w:rsidRDefault="00BA117E" w:rsidP="00BA117E">
            <w:pPr>
              <w:spacing w:after="0" w:line="240" w:lineRule="auto"/>
              <w:ind w:left="0"/>
            </w:pPr>
          </w:p>
        </w:tc>
        <w:tc>
          <w:tcPr>
            <w:tcW w:w="2693" w:type="dxa"/>
            <w:gridSpan w:val="2"/>
          </w:tcPr>
          <w:p w14:paraId="1B09EB6B" w14:textId="77777777" w:rsidR="00BA117E" w:rsidRPr="00417447" w:rsidRDefault="00BA117E" w:rsidP="00BA117E">
            <w:pPr>
              <w:spacing w:after="0" w:line="240" w:lineRule="auto"/>
              <w:ind w:left="0"/>
            </w:pPr>
          </w:p>
        </w:tc>
        <w:tc>
          <w:tcPr>
            <w:tcW w:w="2244" w:type="dxa"/>
            <w:gridSpan w:val="2"/>
          </w:tcPr>
          <w:p w14:paraId="6699259C" w14:textId="77777777" w:rsidR="00BA117E" w:rsidRPr="00417447" w:rsidRDefault="00BA117E" w:rsidP="00BA117E">
            <w:pPr>
              <w:spacing w:after="0" w:line="240" w:lineRule="auto"/>
              <w:ind w:left="0"/>
            </w:pPr>
          </w:p>
        </w:tc>
        <w:tc>
          <w:tcPr>
            <w:tcW w:w="3051" w:type="dxa"/>
            <w:gridSpan w:val="2"/>
          </w:tcPr>
          <w:p w14:paraId="1C44C54A" w14:textId="77777777" w:rsidR="00BA117E" w:rsidRPr="00417447" w:rsidRDefault="00BA117E" w:rsidP="00BA117E">
            <w:pPr>
              <w:spacing w:after="0" w:line="240" w:lineRule="auto"/>
              <w:ind w:left="0"/>
            </w:pPr>
          </w:p>
        </w:tc>
        <w:tc>
          <w:tcPr>
            <w:tcW w:w="3326" w:type="dxa"/>
            <w:gridSpan w:val="2"/>
          </w:tcPr>
          <w:p w14:paraId="155165C7" w14:textId="77777777" w:rsidR="00BA117E" w:rsidRPr="00417447" w:rsidRDefault="00BA117E" w:rsidP="00BA117E">
            <w:pPr>
              <w:spacing w:after="0" w:line="240" w:lineRule="auto"/>
              <w:ind w:left="0"/>
            </w:pPr>
          </w:p>
        </w:tc>
      </w:tr>
      <w:tr w:rsidR="00BA117E" w:rsidRPr="00417447" w14:paraId="41635D08" w14:textId="77777777" w:rsidTr="00BA117E">
        <w:tc>
          <w:tcPr>
            <w:tcW w:w="483" w:type="dxa"/>
          </w:tcPr>
          <w:p w14:paraId="2358768E" w14:textId="77777777" w:rsidR="00BA117E" w:rsidRPr="00417447" w:rsidRDefault="00BA117E" w:rsidP="00BA117E">
            <w:pPr>
              <w:spacing w:after="0" w:line="240" w:lineRule="auto"/>
              <w:ind w:left="0"/>
            </w:pPr>
          </w:p>
        </w:tc>
        <w:tc>
          <w:tcPr>
            <w:tcW w:w="2155" w:type="dxa"/>
            <w:gridSpan w:val="2"/>
          </w:tcPr>
          <w:p w14:paraId="13C8D997" w14:textId="77777777" w:rsidR="00BA117E" w:rsidRPr="00417447" w:rsidRDefault="00BA117E" w:rsidP="00BA117E">
            <w:pPr>
              <w:spacing w:after="0" w:line="240" w:lineRule="auto"/>
              <w:ind w:left="0"/>
            </w:pPr>
          </w:p>
        </w:tc>
        <w:tc>
          <w:tcPr>
            <w:tcW w:w="2693" w:type="dxa"/>
            <w:gridSpan w:val="2"/>
          </w:tcPr>
          <w:p w14:paraId="1B502B95" w14:textId="77777777" w:rsidR="00BA117E" w:rsidRPr="00417447" w:rsidRDefault="00BA117E" w:rsidP="00BA117E">
            <w:pPr>
              <w:spacing w:after="0" w:line="240" w:lineRule="auto"/>
              <w:ind w:left="0"/>
            </w:pPr>
          </w:p>
        </w:tc>
        <w:tc>
          <w:tcPr>
            <w:tcW w:w="2244" w:type="dxa"/>
            <w:gridSpan w:val="2"/>
          </w:tcPr>
          <w:p w14:paraId="6DA4AFAB" w14:textId="77777777" w:rsidR="00BA117E" w:rsidRPr="00417447" w:rsidRDefault="00BA117E" w:rsidP="00BA117E">
            <w:pPr>
              <w:spacing w:after="0" w:line="240" w:lineRule="auto"/>
              <w:ind w:left="0"/>
            </w:pPr>
          </w:p>
        </w:tc>
        <w:tc>
          <w:tcPr>
            <w:tcW w:w="3051" w:type="dxa"/>
            <w:gridSpan w:val="2"/>
          </w:tcPr>
          <w:p w14:paraId="61F42A55" w14:textId="77777777" w:rsidR="00BA117E" w:rsidRPr="00417447" w:rsidRDefault="00BA117E" w:rsidP="00BA117E">
            <w:pPr>
              <w:spacing w:after="0" w:line="240" w:lineRule="auto"/>
              <w:ind w:left="0"/>
            </w:pPr>
          </w:p>
        </w:tc>
        <w:tc>
          <w:tcPr>
            <w:tcW w:w="3326" w:type="dxa"/>
            <w:gridSpan w:val="2"/>
          </w:tcPr>
          <w:p w14:paraId="6F08D86A" w14:textId="77777777" w:rsidR="00BA117E" w:rsidRPr="00417447" w:rsidRDefault="00BA117E" w:rsidP="00BA117E">
            <w:pPr>
              <w:spacing w:after="0" w:line="240" w:lineRule="auto"/>
              <w:ind w:left="0"/>
            </w:pPr>
          </w:p>
        </w:tc>
      </w:tr>
      <w:tr w:rsidR="00BA117E" w:rsidRPr="00417447" w14:paraId="656F3CE9" w14:textId="77777777" w:rsidTr="00BA117E">
        <w:tc>
          <w:tcPr>
            <w:tcW w:w="483" w:type="dxa"/>
          </w:tcPr>
          <w:p w14:paraId="6E243942" w14:textId="77777777" w:rsidR="00BA117E" w:rsidRPr="00417447" w:rsidRDefault="00BA117E" w:rsidP="00BA117E">
            <w:pPr>
              <w:spacing w:after="0" w:line="240" w:lineRule="auto"/>
              <w:ind w:left="0"/>
            </w:pPr>
          </w:p>
        </w:tc>
        <w:tc>
          <w:tcPr>
            <w:tcW w:w="2155" w:type="dxa"/>
            <w:gridSpan w:val="2"/>
          </w:tcPr>
          <w:p w14:paraId="7EB58E76" w14:textId="77777777" w:rsidR="00BA117E" w:rsidRPr="00417447" w:rsidRDefault="00BA117E" w:rsidP="00BA117E">
            <w:pPr>
              <w:spacing w:after="0" w:line="240" w:lineRule="auto"/>
              <w:ind w:left="0"/>
            </w:pPr>
          </w:p>
        </w:tc>
        <w:tc>
          <w:tcPr>
            <w:tcW w:w="2693" w:type="dxa"/>
            <w:gridSpan w:val="2"/>
          </w:tcPr>
          <w:p w14:paraId="16273DE1" w14:textId="77777777" w:rsidR="00BA117E" w:rsidRPr="00417447" w:rsidRDefault="00BA117E" w:rsidP="00BA117E">
            <w:pPr>
              <w:spacing w:after="0" w:line="240" w:lineRule="auto"/>
              <w:ind w:left="0"/>
            </w:pPr>
          </w:p>
        </w:tc>
        <w:tc>
          <w:tcPr>
            <w:tcW w:w="2244" w:type="dxa"/>
            <w:gridSpan w:val="2"/>
          </w:tcPr>
          <w:p w14:paraId="7A7DA1B3" w14:textId="77777777" w:rsidR="00BA117E" w:rsidRPr="00417447" w:rsidRDefault="00BA117E" w:rsidP="00BA117E">
            <w:pPr>
              <w:spacing w:after="0" w:line="240" w:lineRule="auto"/>
              <w:ind w:left="0"/>
            </w:pPr>
          </w:p>
        </w:tc>
        <w:tc>
          <w:tcPr>
            <w:tcW w:w="3051" w:type="dxa"/>
            <w:gridSpan w:val="2"/>
          </w:tcPr>
          <w:p w14:paraId="40B13C60" w14:textId="77777777" w:rsidR="00BA117E" w:rsidRPr="00417447" w:rsidRDefault="00BA117E" w:rsidP="00BA117E">
            <w:pPr>
              <w:spacing w:after="0" w:line="240" w:lineRule="auto"/>
              <w:ind w:left="0"/>
            </w:pPr>
          </w:p>
        </w:tc>
        <w:tc>
          <w:tcPr>
            <w:tcW w:w="3326" w:type="dxa"/>
            <w:gridSpan w:val="2"/>
          </w:tcPr>
          <w:p w14:paraId="6A65FB86" w14:textId="77777777" w:rsidR="00BA117E" w:rsidRPr="00417447" w:rsidRDefault="00BA117E" w:rsidP="00BA117E">
            <w:pPr>
              <w:spacing w:after="0" w:line="240" w:lineRule="auto"/>
              <w:ind w:left="0"/>
            </w:pPr>
          </w:p>
        </w:tc>
      </w:tr>
      <w:tr w:rsidR="00BA117E" w:rsidRPr="00417447" w14:paraId="620B3C92" w14:textId="77777777" w:rsidTr="00BA117E">
        <w:tc>
          <w:tcPr>
            <w:tcW w:w="483" w:type="dxa"/>
          </w:tcPr>
          <w:p w14:paraId="6051AB18" w14:textId="77777777" w:rsidR="00BA117E" w:rsidRPr="00417447" w:rsidRDefault="00BA117E" w:rsidP="00BA117E">
            <w:pPr>
              <w:spacing w:after="0" w:line="240" w:lineRule="auto"/>
              <w:ind w:left="0"/>
            </w:pPr>
          </w:p>
        </w:tc>
        <w:tc>
          <w:tcPr>
            <w:tcW w:w="2155" w:type="dxa"/>
            <w:gridSpan w:val="2"/>
          </w:tcPr>
          <w:p w14:paraId="381DAA5C" w14:textId="77777777" w:rsidR="00BA117E" w:rsidRPr="00417447" w:rsidRDefault="00BA117E" w:rsidP="00BA117E">
            <w:pPr>
              <w:spacing w:after="0" w:line="240" w:lineRule="auto"/>
              <w:ind w:left="0"/>
            </w:pPr>
          </w:p>
        </w:tc>
        <w:tc>
          <w:tcPr>
            <w:tcW w:w="2693" w:type="dxa"/>
            <w:gridSpan w:val="2"/>
          </w:tcPr>
          <w:p w14:paraId="651D61D0" w14:textId="77777777" w:rsidR="00BA117E" w:rsidRPr="00417447" w:rsidRDefault="00BA117E" w:rsidP="00BA117E">
            <w:pPr>
              <w:spacing w:after="0" w:line="240" w:lineRule="auto"/>
              <w:ind w:left="0"/>
            </w:pPr>
          </w:p>
        </w:tc>
        <w:tc>
          <w:tcPr>
            <w:tcW w:w="2244" w:type="dxa"/>
            <w:gridSpan w:val="2"/>
          </w:tcPr>
          <w:p w14:paraId="333E52F6" w14:textId="77777777" w:rsidR="00BA117E" w:rsidRPr="00417447" w:rsidRDefault="00BA117E" w:rsidP="00BA117E">
            <w:pPr>
              <w:spacing w:after="0" w:line="240" w:lineRule="auto"/>
              <w:ind w:left="0"/>
            </w:pPr>
          </w:p>
        </w:tc>
        <w:tc>
          <w:tcPr>
            <w:tcW w:w="3051" w:type="dxa"/>
            <w:gridSpan w:val="2"/>
          </w:tcPr>
          <w:p w14:paraId="79017E81" w14:textId="77777777" w:rsidR="00BA117E" w:rsidRPr="00417447" w:rsidRDefault="00BA117E" w:rsidP="00BA117E">
            <w:pPr>
              <w:spacing w:after="0" w:line="240" w:lineRule="auto"/>
              <w:ind w:left="0"/>
            </w:pPr>
          </w:p>
        </w:tc>
        <w:tc>
          <w:tcPr>
            <w:tcW w:w="3326" w:type="dxa"/>
            <w:gridSpan w:val="2"/>
          </w:tcPr>
          <w:p w14:paraId="495F2495" w14:textId="77777777" w:rsidR="00BA117E" w:rsidRPr="00417447" w:rsidRDefault="00BA117E" w:rsidP="00BA117E">
            <w:pPr>
              <w:spacing w:after="0" w:line="240" w:lineRule="auto"/>
              <w:ind w:left="0"/>
            </w:pPr>
          </w:p>
        </w:tc>
      </w:tr>
      <w:tr w:rsidR="00BA117E" w:rsidRPr="00417447" w14:paraId="0D4B4393" w14:textId="77777777" w:rsidTr="00BA117E">
        <w:tc>
          <w:tcPr>
            <w:tcW w:w="483" w:type="dxa"/>
          </w:tcPr>
          <w:p w14:paraId="75CF7C48" w14:textId="77777777" w:rsidR="00BA117E" w:rsidRPr="00417447" w:rsidRDefault="00BA117E" w:rsidP="00BA117E">
            <w:pPr>
              <w:spacing w:after="0" w:line="240" w:lineRule="auto"/>
              <w:ind w:left="0"/>
            </w:pPr>
          </w:p>
        </w:tc>
        <w:tc>
          <w:tcPr>
            <w:tcW w:w="2155" w:type="dxa"/>
            <w:gridSpan w:val="2"/>
          </w:tcPr>
          <w:p w14:paraId="33DFDFF3" w14:textId="77777777" w:rsidR="00BA117E" w:rsidRPr="00417447" w:rsidRDefault="00BA117E" w:rsidP="00BA117E">
            <w:pPr>
              <w:spacing w:after="0" w:line="240" w:lineRule="auto"/>
              <w:ind w:left="0"/>
            </w:pPr>
          </w:p>
        </w:tc>
        <w:tc>
          <w:tcPr>
            <w:tcW w:w="2693" w:type="dxa"/>
            <w:gridSpan w:val="2"/>
          </w:tcPr>
          <w:p w14:paraId="2E9F489E" w14:textId="77777777" w:rsidR="00BA117E" w:rsidRPr="00417447" w:rsidRDefault="00BA117E" w:rsidP="00BA117E">
            <w:pPr>
              <w:spacing w:after="0" w:line="240" w:lineRule="auto"/>
              <w:ind w:left="0"/>
            </w:pPr>
          </w:p>
        </w:tc>
        <w:tc>
          <w:tcPr>
            <w:tcW w:w="2244" w:type="dxa"/>
            <w:gridSpan w:val="2"/>
          </w:tcPr>
          <w:p w14:paraId="2FB198FC" w14:textId="77777777" w:rsidR="00BA117E" w:rsidRPr="00417447" w:rsidRDefault="00BA117E" w:rsidP="00BA117E">
            <w:pPr>
              <w:spacing w:after="0" w:line="240" w:lineRule="auto"/>
              <w:ind w:left="0"/>
            </w:pPr>
          </w:p>
        </w:tc>
        <w:tc>
          <w:tcPr>
            <w:tcW w:w="3051" w:type="dxa"/>
            <w:gridSpan w:val="2"/>
          </w:tcPr>
          <w:p w14:paraId="4B46CF3E" w14:textId="77777777" w:rsidR="00BA117E" w:rsidRPr="00417447" w:rsidRDefault="00BA117E" w:rsidP="00BA117E">
            <w:pPr>
              <w:spacing w:after="0" w:line="240" w:lineRule="auto"/>
              <w:ind w:left="0"/>
            </w:pPr>
          </w:p>
        </w:tc>
        <w:tc>
          <w:tcPr>
            <w:tcW w:w="3326" w:type="dxa"/>
            <w:gridSpan w:val="2"/>
          </w:tcPr>
          <w:p w14:paraId="7689533D" w14:textId="77777777" w:rsidR="00BA117E" w:rsidRPr="00417447" w:rsidRDefault="00BA117E" w:rsidP="00BA117E">
            <w:pPr>
              <w:spacing w:after="0" w:line="240" w:lineRule="auto"/>
              <w:ind w:left="0"/>
            </w:pPr>
          </w:p>
        </w:tc>
      </w:tr>
      <w:tr w:rsidR="00BA117E" w:rsidRPr="00417447" w14:paraId="5BB92CBD" w14:textId="77777777" w:rsidTr="00BA117E">
        <w:tc>
          <w:tcPr>
            <w:tcW w:w="483" w:type="dxa"/>
          </w:tcPr>
          <w:p w14:paraId="3D958F30" w14:textId="77777777" w:rsidR="00BA117E" w:rsidRPr="00417447" w:rsidRDefault="00BA117E" w:rsidP="00BA117E">
            <w:pPr>
              <w:spacing w:after="0" w:line="240" w:lineRule="auto"/>
              <w:ind w:left="0"/>
            </w:pPr>
          </w:p>
        </w:tc>
        <w:tc>
          <w:tcPr>
            <w:tcW w:w="2155" w:type="dxa"/>
            <w:gridSpan w:val="2"/>
          </w:tcPr>
          <w:p w14:paraId="2DA2F3DD" w14:textId="77777777" w:rsidR="00BA117E" w:rsidRPr="00417447" w:rsidRDefault="00BA117E" w:rsidP="00BA117E">
            <w:pPr>
              <w:spacing w:after="0" w:line="240" w:lineRule="auto"/>
              <w:ind w:left="0"/>
            </w:pPr>
          </w:p>
        </w:tc>
        <w:tc>
          <w:tcPr>
            <w:tcW w:w="2693" w:type="dxa"/>
            <w:gridSpan w:val="2"/>
          </w:tcPr>
          <w:p w14:paraId="5F722D71" w14:textId="77777777" w:rsidR="00BA117E" w:rsidRPr="00417447" w:rsidRDefault="00BA117E" w:rsidP="00BA117E">
            <w:pPr>
              <w:spacing w:after="0" w:line="240" w:lineRule="auto"/>
              <w:ind w:left="0"/>
            </w:pPr>
          </w:p>
        </w:tc>
        <w:tc>
          <w:tcPr>
            <w:tcW w:w="2244" w:type="dxa"/>
            <w:gridSpan w:val="2"/>
          </w:tcPr>
          <w:p w14:paraId="3A461ED2" w14:textId="77777777" w:rsidR="00BA117E" w:rsidRPr="00417447" w:rsidRDefault="00BA117E" w:rsidP="00BA117E">
            <w:pPr>
              <w:spacing w:after="0" w:line="240" w:lineRule="auto"/>
              <w:ind w:left="0"/>
            </w:pPr>
          </w:p>
        </w:tc>
        <w:tc>
          <w:tcPr>
            <w:tcW w:w="3051" w:type="dxa"/>
            <w:gridSpan w:val="2"/>
          </w:tcPr>
          <w:p w14:paraId="2F191ECE" w14:textId="77777777" w:rsidR="00BA117E" w:rsidRPr="00417447" w:rsidRDefault="00BA117E" w:rsidP="00BA117E">
            <w:pPr>
              <w:spacing w:after="0" w:line="240" w:lineRule="auto"/>
              <w:ind w:left="0"/>
            </w:pPr>
          </w:p>
        </w:tc>
        <w:tc>
          <w:tcPr>
            <w:tcW w:w="3326" w:type="dxa"/>
            <w:gridSpan w:val="2"/>
          </w:tcPr>
          <w:p w14:paraId="71BF875F" w14:textId="77777777" w:rsidR="00BA117E" w:rsidRPr="00417447" w:rsidRDefault="00BA117E" w:rsidP="00BA117E">
            <w:pPr>
              <w:spacing w:after="0" w:line="240" w:lineRule="auto"/>
              <w:ind w:left="0"/>
            </w:pPr>
          </w:p>
        </w:tc>
      </w:tr>
      <w:tr w:rsidR="00BA117E" w:rsidRPr="00417447" w14:paraId="675AEE5A" w14:textId="77777777" w:rsidTr="00BA117E">
        <w:tc>
          <w:tcPr>
            <w:tcW w:w="483" w:type="dxa"/>
          </w:tcPr>
          <w:p w14:paraId="24CE1C42" w14:textId="77777777" w:rsidR="00BA117E" w:rsidRPr="00417447" w:rsidRDefault="00BA117E" w:rsidP="00BA117E">
            <w:pPr>
              <w:spacing w:after="0" w:line="240" w:lineRule="auto"/>
              <w:ind w:left="0"/>
            </w:pPr>
          </w:p>
        </w:tc>
        <w:tc>
          <w:tcPr>
            <w:tcW w:w="2155" w:type="dxa"/>
            <w:gridSpan w:val="2"/>
          </w:tcPr>
          <w:p w14:paraId="121ECC4C" w14:textId="77777777" w:rsidR="00BA117E" w:rsidRPr="00417447" w:rsidRDefault="00BA117E" w:rsidP="00BA117E">
            <w:pPr>
              <w:spacing w:after="0" w:line="240" w:lineRule="auto"/>
              <w:ind w:left="0"/>
            </w:pPr>
          </w:p>
        </w:tc>
        <w:tc>
          <w:tcPr>
            <w:tcW w:w="2693" w:type="dxa"/>
            <w:gridSpan w:val="2"/>
          </w:tcPr>
          <w:p w14:paraId="42903B8D" w14:textId="77777777" w:rsidR="00BA117E" w:rsidRPr="00417447" w:rsidRDefault="00BA117E" w:rsidP="00BA117E">
            <w:pPr>
              <w:spacing w:after="0" w:line="240" w:lineRule="auto"/>
              <w:ind w:left="0"/>
            </w:pPr>
          </w:p>
        </w:tc>
        <w:tc>
          <w:tcPr>
            <w:tcW w:w="2244" w:type="dxa"/>
            <w:gridSpan w:val="2"/>
          </w:tcPr>
          <w:p w14:paraId="3249760D" w14:textId="77777777" w:rsidR="00BA117E" w:rsidRPr="00417447" w:rsidRDefault="00BA117E" w:rsidP="00BA117E">
            <w:pPr>
              <w:spacing w:after="0" w:line="240" w:lineRule="auto"/>
              <w:ind w:left="0"/>
            </w:pPr>
          </w:p>
        </w:tc>
        <w:tc>
          <w:tcPr>
            <w:tcW w:w="3051" w:type="dxa"/>
            <w:gridSpan w:val="2"/>
          </w:tcPr>
          <w:p w14:paraId="4742A4CB" w14:textId="77777777" w:rsidR="00BA117E" w:rsidRPr="00417447" w:rsidRDefault="00BA117E" w:rsidP="00BA117E">
            <w:pPr>
              <w:spacing w:after="0" w:line="240" w:lineRule="auto"/>
              <w:ind w:left="0"/>
            </w:pPr>
          </w:p>
        </w:tc>
        <w:tc>
          <w:tcPr>
            <w:tcW w:w="3326" w:type="dxa"/>
            <w:gridSpan w:val="2"/>
          </w:tcPr>
          <w:p w14:paraId="62B8D1F1" w14:textId="77777777" w:rsidR="00BA117E" w:rsidRPr="00417447" w:rsidRDefault="00BA117E" w:rsidP="00BA117E">
            <w:pPr>
              <w:spacing w:after="0" w:line="240" w:lineRule="auto"/>
              <w:ind w:left="0"/>
            </w:pPr>
          </w:p>
        </w:tc>
      </w:tr>
      <w:tr w:rsidR="00BA117E" w:rsidRPr="00417447" w14:paraId="2CDE5EC4" w14:textId="77777777" w:rsidTr="00BA117E">
        <w:tc>
          <w:tcPr>
            <w:tcW w:w="483" w:type="dxa"/>
          </w:tcPr>
          <w:p w14:paraId="197714AE" w14:textId="77777777" w:rsidR="00BA117E" w:rsidRPr="00417447" w:rsidRDefault="00BA117E" w:rsidP="00BA117E">
            <w:pPr>
              <w:spacing w:after="0" w:line="240" w:lineRule="auto"/>
              <w:ind w:left="0"/>
            </w:pPr>
          </w:p>
        </w:tc>
        <w:tc>
          <w:tcPr>
            <w:tcW w:w="2155" w:type="dxa"/>
            <w:gridSpan w:val="2"/>
          </w:tcPr>
          <w:p w14:paraId="086126DD" w14:textId="77777777" w:rsidR="00BA117E" w:rsidRPr="00417447" w:rsidRDefault="00BA117E" w:rsidP="00BA117E">
            <w:pPr>
              <w:spacing w:after="0" w:line="240" w:lineRule="auto"/>
              <w:ind w:left="0"/>
            </w:pPr>
          </w:p>
        </w:tc>
        <w:tc>
          <w:tcPr>
            <w:tcW w:w="2693" w:type="dxa"/>
            <w:gridSpan w:val="2"/>
          </w:tcPr>
          <w:p w14:paraId="121CA2FC" w14:textId="77777777" w:rsidR="00BA117E" w:rsidRPr="00417447" w:rsidRDefault="00BA117E" w:rsidP="00BA117E">
            <w:pPr>
              <w:spacing w:after="0" w:line="240" w:lineRule="auto"/>
              <w:ind w:left="0"/>
            </w:pPr>
          </w:p>
        </w:tc>
        <w:tc>
          <w:tcPr>
            <w:tcW w:w="2244" w:type="dxa"/>
            <w:gridSpan w:val="2"/>
          </w:tcPr>
          <w:p w14:paraId="6FA567F3" w14:textId="77777777" w:rsidR="00BA117E" w:rsidRPr="00417447" w:rsidRDefault="00BA117E" w:rsidP="00BA117E">
            <w:pPr>
              <w:spacing w:after="0" w:line="240" w:lineRule="auto"/>
              <w:ind w:left="0"/>
            </w:pPr>
          </w:p>
        </w:tc>
        <w:tc>
          <w:tcPr>
            <w:tcW w:w="3051" w:type="dxa"/>
            <w:gridSpan w:val="2"/>
          </w:tcPr>
          <w:p w14:paraId="3791BD47" w14:textId="77777777" w:rsidR="00BA117E" w:rsidRPr="00417447" w:rsidRDefault="00BA117E" w:rsidP="00BA117E">
            <w:pPr>
              <w:spacing w:after="0" w:line="240" w:lineRule="auto"/>
              <w:ind w:left="0"/>
            </w:pPr>
          </w:p>
        </w:tc>
        <w:tc>
          <w:tcPr>
            <w:tcW w:w="3326" w:type="dxa"/>
            <w:gridSpan w:val="2"/>
          </w:tcPr>
          <w:p w14:paraId="6D172B20" w14:textId="77777777" w:rsidR="00BA117E" w:rsidRPr="00417447" w:rsidRDefault="00BA117E" w:rsidP="00BA117E">
            <w:pPr>
              <w:spacing w:after="0" w:line="240" w:lineRule="auto"/>
              <w:ind w:left="0"/>
            </w:pPr>
          </w:p>
        </w:tc>
      </w:tr>
      <w:tr w:rsidR="00BA117E" w:rsidRPr="00417447" w14:paraId="46FC2F78" w14:textId="77777777" w:rsidTr="00BA117E">
        <w:tc>
          <w:tcPr>
            <w:tcW w:w="483" w:type="dxa"/>
          </w:tcPr>
          <w:p w14:paraId="4A741C7C" w14:textId="77777777" w:rsidR="00BA117E" w:rsidRPr="00417447" w:rsidRDefault="00BA117E" w:rsidP="00BA117E">
            <w:pPr>
              <w:spacing w:after="0" w:line="240" w:lineRule="auto"/>
              <w:ind w:left="0"/>
            </w:pPr>
          </w:p>
        </w:tc>
        <w:tc>
          <w:tcPr>
            <w:tcW w:w="2155" w:type="dxa"/>
            <w:gridSpan w:val="2"/>
          </w:tcPr>
          <w:p w14:paraId="6375A825" w14:textId="77777777" w:rsidR="00BA117E" w:rsidRPr="00417447" w:rsidRDefault="00BA117E" w:rsidP="00BA117E">
            <w:pPr>
              <w:spacing w:after="0" w:line="240" w:lineRule="auto"/>
              <w:ind w:left="0"/>
            </w:pPr>
          </w:p>
        </w:tc>
        <w:tc>
          <w:tcPr>
            <w:tcW w:w="2693" w:type="dxa"/>
            <w:gridSpan w:val="2"/>
          </w:tcPr>
          <w:p w14:paraId="33C0913F" w14:textId="77777777" w:rsidR="00BA117E" w:rsidRPr="00417447" w:rsidRDefault="00BA117E" w:rsidP="00BA117E">
            <w:pPr>
              <w:spacing w:after="0" w:line="240" w:lineRule="auto"/>
              <w:ind w:left="0"/>
            </w:pPr>
          </w:p>
        </w:tc>
        <w:tc>
          <w:tcPr>
            <w:tcW w:w="2244" w:type="dxa"/>
            <w:gridSpan w:val="2"/>
          </w:tcPr>
          <w:p w14:paraId="7D90F6C0" w14:textId="77777777" w:rsidR="00BA117E" w:rsidRPr="00417447" w:rsidRDefault="00BA117E" w:rsidP="00BA117E">
            <w:pPr>
              <w:spacing w:after="0" w:line="240" w:lineRule="auto"/>
              <w:ind w:left="0"/>
            </w:pPr>
          </w:p>
        </w:tc>
        <w:tc>
          <w:tcPr>
            <w:tcW w:w="3051" w:type="dxa"/>
            <w:gridSpan w:val="2"/>
          </w:tcPr>
          <w:p w14:paraId="3D570DED" w14:textId="77777777" w:rsidR="00BA117E" w:rsidRPr="00417447" w:rsidRDefault="00BA117E" w:rsidP="00BA117E">
            <w:pPr>
              <w:spacing w:after="0" w:line="240" w:lineRule="auto"/>
              <w:ind w:left="0"/>
            </w:pPr>
          </w:p>
        </w:tc>
        <w:tc>
          <w:tcPr>
            <w:tcW w:w="3326" w:type="dxa"/>
            <w:gridSpan w:val="2"/>
          </w:tcPr>
          <w:p w14:paraId="4FBDFF69" w14:textId="77777777" w:rsidR="00BA117E" w:rsidRPr="00417447" w:rsidRDefault="00BA117E" w:rsidP="00BA117E">
            <w:pPr>
              <w:spacing w:after="0" w:line="240" w:lineRule="auto"/>
              <w:ind w:left="0"/>
            </w:pPr>
          </w:p>
        </w:tc>
      </w:tr>
      <w:tr w:rsidR="00BA117E" w:rsidRPr="00417447" w14:paraId="728ACEA4" w14:textId="77777777" w:rsidTr="00BA117E">
        <w:tc>
          <w:tcPr>
            <w:tcW w:w="483" w:type="dxa"/>
          </w:tcPr>
          <w:p w14:paraId="5DE0E847" w14:textId="77777777" w:rsidR="00BA117E" w:rsidRPr="00417447" w:rsidRDefault="00BA117E" w:rsidP="00BA117E">
            <w:pPr>
              <w:spacing w:after="0" w:line="240" w:lineRule="auto"/>
              <w:ind w:left="0"/>
            </w:pPr>
          </w:p>
        </w:tc>
        <w:tc>
          <w:tcPr>
            <w:tcW w:w="2155" w:type="dxa"/>
            <w:gridSpan w:val="2"/>
          </w:tcPr>
          <w:p w14:paraId="183BE122" w14:textId="77777777" w:rsidR="00BA117E" w:rsidRPr="00417447" w:rsidRDefault="00BA117E" w:rsidP="00BA117E">
            <w:pPr>
              <w:spacing w:after="0" w:line="240" w:lineRule="auto"/>
              <w:ind w:left="0"/>
            </w:pPr>
          </w:p>
        </w:tc>
        <w:tc>
          <w:tcPr>
            <w:tcW w:w="2693" w:type="dxa"/>
            <w:gridSpan w:val="2"/>
          </w:tcPr>
          <w:p w14:paraId="4C389A0F" w14:textId="77777777" w:rsidR="00BA117E" w:rsidRPr="00417447" w:rsidRDefault="00BA117E" w:rsidP="00BA117E">
            <w:pPr>
              <w:spacing w:after="0" w:line="240" w:lineRule="auto"/>
              <w:ind w:left="0"/>
            </w:pPr>
          </w:p>
        </w:tc>
        <w:tc>
          <w:tcPr>
            <w:tcW w:w="2244" w:type="dxa"/>
            <w:gridSpan w:val="2"/>
          </w:tcPr>
          <w:p w14:paraId="327B20F2" w14:textId="77777777" w:rsidR="00BA117E" w:rsidRPr="00417447" w:rsidRDefault="00BA117E" w:rsidP="00BA117E">
            <w:pPr>
              <w:spacing w:after="0" w:line="240" w:lineRule="auto"/>
              <w:ind w:left="0"/>
            </w:pPr>
          </w:p>
        </w:tc>
        <w:tc>
          <w:tcPr>
            <w:tcW w:w="3051" w:type="dxa"/>
            <w:gridSpan w:val="2"/>
          </w:tcPr>
          <w:p w14:paraId="38ABA22E" w14:textId="77777777" w:rsidR="00BA117E" w:rsidRPr="00417447" w:rsidRDefault="00BA117E" w:rsidP="00BA117E">
            <w:pPr>
              <w:spacing w:after="0" w:line="240" w:lineRule="auto"/>
              <w:ind w:left="0"/>
            </w:pPr>
          </w:p>
        </w:tc>
        <w:tc>
          <w:tcPr>
            <w:tcW w:w="3326" w:type="dxa"/>
            <w:gridSpan w:val="2"/>
          </w:tcPr>
          <w:p w14:paraId="2B799661" w14:textId="77777777" w:rsidR="00BA117E" w:rsidRPr="00417447" w:rsidRDefault="00BA117E" w:rsidP="00BA117E">
            <w:pPr>
              <w:spacing w:after="0" w:line="240" w:lineRule="auto"/>
              <w:ind w:left="0"/>
            </w:pPr>
          </w:p>
        </w:tc>
      </w:tr>
      <w:tr w:rsidR="00BA117E" w:rsidRPr="00417447" w14:paraId="7FCDDD2C" w14:textId="77777777" w:rsidTr="00BA117E">
        <w:tc>
          <w:tcPr>
            <w:tcW w:w="483" w:type="dxa"/>
          </w:tcPr>
          <w:p w14:paraId="37B9A4F7" w14:textId="77777777" w:rsidR="00BA117E" w:rsidRPr="00417447" w:rsidRDefault="00BA117E" w:rsidP="00BA117E">
            <w:pPr>
              <w:spacing w:after="0" w:line="240" w:lineRule="auto"/>
              <w:ind w:left="0"/>
            </w:pPr>
          </w:p>
        </w:tc>
        <w:tc>
          <w:tcPr>
            <w:tcW w:w="2155" w:type="dxa"/>
            <w:gridSpan w:val="2"/>
          </w:tcPr>
          <w:p w14:paraId="67FA5FBC" w14:textId="77777777" w:rsidR="00BA117E" w:rsidRPr="00417447" w:rsidRDefault="00BA117E" w:rsidP="00BA117E">
            <w:pPr>
              <w:spacing w:after="0" w:line="240" w:lineRule="auto"/>
              <w:ind w:left="0"/>
            </w:pPr>
          </w:p>
        </w:tc>
        <w:tc>
          <w:tcPr>
            <w:tcW w:w="2693" w:type="dxa"/>
            <w:gridSpan w:val="2"/>
          </w:tcPr>
          <w:p w14:paraId="0B379E7E" w14:textId="77777777" w:rsidR="00BA117E" w:rsidRPr="00417447" w:rsidRDefault="00BA117E" w:rsidP="00BA117E">
            <w:pPr>
              <w:spacing w:after="0" w:line="240" w:lineRule="auto"/>
              <w:ind w:left="0"/>
            </w:pPr>
          </w:p>
        </w:tc>
        <w:tc>
          <w:tcPr>
            <w:tcW w:w="2244" w:type="dxa"/>
            <w:gridSpan w:val="2"/>
          </w:tcPr>
          <w:p w14:paraId="6FC81087" w14:textId="77777777" w:rsidR="00BA117E" w:rsidRPr="00417447" w:rsidRDefault="00BA117E" w:rsidP="00BA117E">
            <w:pPr>
              <w:spacing w:after="0" w:line="240" w:lineRule="auto"/>
              <w:ind w:left="0"/>
            </w:pPr>
          </w:p>
        </w:tc>
        <w:tc>
          <w:tcPr>
            <w:tcW w:w="3051" w:type="dxa"/>
            <w:gridSpan w:val="2"/>
          </w:tcPr>
          <w:p w14:paraId="692EF331" w14:textId="77777777" w:rsidR="00BA117E" w:rsidRPr="00417447" w:rsidRDefault="00BA117E" w:rsidP="00BA117E">
            <w:pPr>
              <w:spacing w:after="0" w:line="240" w:lineRule="auto"/>
              <w:ind w:left="0"/>
            </w:pPr>
          </w:p>
        </w:tc>
        <w:tc>
          <w:tcPr>
            <w:tcW w:w="3326" w:type="dxa"/>
            <w:gridSpan w:val="2"/>
          </w:tcPr>
          <w:p w14:paraId="49348B39" w14:textId="77777777" w:rsidR="00BA117E" w:rsidRPr="00417447" w:rsidRDefault="00BA117E" w:rsidP="00BA117E">
            <w:pPr>
              <w:spacing w:after="0" w:line="240" w:lineRule="auto"/>
              <w:ind w:left="0"/>
            </w:pPr>
          </w:p>
        </w:tc>
      </w:tr>
      <w:tr w:rsidR="00BA117E" w:rsidRPr="00417447" w14:paraId="652E028E" w14:textId="77777777" w:rsidTr="00BA117E">
        <w:tc>
          <w:tcPr>
            <w:tcW w:w="483" w:type="dxa"/>
          </w:tcPr>
          <w:p w14:paraId="6D3DE455" w14:textId="77777777" w:rsidR="00BA117E" w:rsidRPr="00417447" w:rsidRDefault="00BA117E" w:rsidP="00BA117E">
            <w:pPr>
              <w:spacing w:after="0" w:line="240" w:lineRule="auto"/>
              <w:ind w:left="0"/>
            </w:pPr>
          </w:p>
        </w:tc>
        <w:tc>
          <w:tcPr>
            <w:tcW w:w="2155" w:type="dxa"/>
            <w:gridSpan w:val="2"/>
          </w:tcPr>
          <w:p w14:paraId="7A6D72CF" w14:textId="77777777" w:rsidR="00BA117E" w:rsidRPr="00417447" w:rsidRDefault="00BA117E" w:rsidP="00BA117E">
            <w:pPr>
              <w:spacing w:after="0" w:line="240" w:lineRule="auto"/>
              <w:ind w:left="0"/>
            </w:pPr>
          </w:p>
        </w:tc>
        <w:tc>
          <w:tcPr>
            <w:tcW w:w="2693" w:type="dxa"/>
            <w:gridSpan w:val="2"/>
          </w:tcPr>
          <w:p w14:paraId="53DA589F" w14:textId="77777777" w:rsidR="00BA117E" w:rsidRPr="00417447" w:rsidRDefault="00BA117E" w:rsidP="00BA117E">
            <w:pPr>
              <w:spacing w:after="0" w:line="240" w:lineRule="auto"/>
              <w:ind w:left="0"/>
            </w:pPr>
          </w:p>
        </w:tc>
        <w:tc>
          <w:tcPr>
            <w:tcW w:w="2244" w:type="dxa"/>
            <w:gridSpan w:val="2"/>
          </w:tcPr>
          <w:p w14:paraId="7A86BB7A" w14:textId="77777777" w:rsidR="00BA117E" w:rsidRPr="00417447" w:rsidRDefault="00BA117E" w:rsidP="00BA117E">
            <w:pPr>
              <w:spacing w:after="0" w:line="240" w:lineRule="auto"/>
              <w:ind w:left="0"/>
            </w:pPr>
          </w:p>
        </w:tc>
        <w:tc>
          <w:tcPr>
            <w:tcW w:w="3051" w:type="dxa"/>
            <w:gridSpan w:val="2"/>
          </w:tcPr>
          <w:p w14:paraId="1DD330DB" w14:textId="77777777" w:rsidR="00BA117E" w:rsidRPr="00417447" w:rsidRDefault="00BA117E" w:rsidP="00BA117E">
            <w:pPr>
              <w:spacing w:after="0" w:line="240" w:lineRule="auto"/>
              <w:ind w:left="0"/>
            </w:pPr>
          </w:p>
        </w:tc>
        <w:tc>
          <w:tcPr>
            <w:tcW w:w="3326" w:type="dxa"/>
            <w:gridSpan w:val="2"/>
          </w:tcPr>
          <w:p w14:paraId="4A060D03" w14:textId="77777777" w:rsidR="00BA117E" w:rsidRPr="00417447" w:rsidRDefault="00BA117E" w:rsidP="00BA117E">
            <w:pPr>
              <w:spacing w:after="0" w:line="240" w:lineRule="auto"/>
              <w:ind w:left="0"/>
            </w:pPr>
          </w:p>
        </w:tc>
      </w:tr>
      <w:tr w:rsidR="00BA117E" w:rsidRPr="00417447" w14:paraId="64F09EBB" w14:textId="77777777" w:rsidTr="00BA117E">
        <w:tc>
          <w:tcPr>
            <w:tcW w:w="483" w:type="dxa"/>
          </w:tcPr>
          <w:p w14:paraId="41160698" w14:textId="77777777" w:rsidR="00BA117E" w:rsidRPr="00417447" w:rsidRDefault="00BA117E" w:rsidP="00BA117E">
            <w:pPr>
              <w:spacing w:after="0" w:line="240" w:lineRule="auto"/>
              <w:ind w:left="0"/>
            </w:pPr>
          </w:p>
        </w:tc>
        <w:tc>
          <w:tcPr>
            <w:tcW w:w="2155" w:type="dxa"/>
            <w:gridSpan w:val="2"/>
          </w:tcPr>
          <w:p w14:paraId="0507C193" w14:textId="77777777" w:rsidR="00BA117E" w:rsidRPr="00417447" w:rsidRDefault="00BA117E" w:rsidP="00BA117E">
            <w:pPr>
              <w:spacing w:after="0" w:line="240" w:lineRule="auto"/>
              <w:ind w:left="0"/>
            </w:pPr>
          </w:p>
        </w:tc>
        <w:tc>
          <w:tcPr>
            <w:tcW w:w="2693" w:type="dxa"/>
            <w:gridSpan w:val="2"/>
          </w:tcPr>
          <w:p w14:paraId="1599DB67" w14:textId="77777777" w:rsidR="00BA117E" w:rsidRPr="00417447" w:rsidRDefault="00BA117E" w:rsidP="00BA117E">
            <w:pPr>
              <w:spacing w:after="0" w:line="240" w:lineRule="auto"/>
              <w:ind w:left="0"/>
            </w:pPr>
          </w:p>
        </w:tc>
        <w:tc>
          <w:tcPr>
            <w:tcW w:w="2244" w:type="dxa"/>
            <w:gridSpan w:val="2"/>
          </w:tcPr>
          <w:p w14:paraId="4A82BE55" w14:textId="77777777" w:rsidR="00BA117E" w:rsidRPr="00417447" w:rsidRDefault="00BA117E" w:rsidP="00BA117E">
            <w:pPr>
              <w:spacing w:after="0" w:line="240" w:lineRule="auto"/>
              <w:ind w:left="0"/>
            </w:pPr>
          </w:p>
        </w:tc>
        <w:tc>
          <w:tcPr>
            <w:tcW w:w="3051" w:type="dxa"/>
            <w:gridSpan w:val="2"/>
          </w:tcPr>
          <w:p w14:paraId="14CC9A66" w14:textId="77777777" w:rsidR="00BA117E" w:rsidRPr="00417447" w:rsidRDefault="00BA117E" w:rsidP="00BA117E">
            <w:pPr>
              <w:spacing w:after="0" w:line="240" w:lineRule="auto"/>
              <w:ind w:left="0"/>
            </w:pPr>
          </w:p>
        </w:tc>
        <w:tc>
          <w:tcPr>
            <w:tcW w:w="3326" w:type="dxa"/>
            <w:gridSpan w:val="2"/>
          </w:tcPr>
          <w:p w14:paraId="084BF487" w14:textId="77777777" w:rsidR="00BA117E" w:rsidRPr="00417447" w:rsidRDefault="00BA117E" w:rsidP="00BA117E">
            <w:pPr>
              <w:spacing w:after="0" w:line="240" w:lineRule="auto"/>
              <w:ind w:left="0"/>
            </w:pPr>
          </w:p>
        </w:tc>
      </w:tr>
      <w:tr w:rsidR="00BA117E" w:rsidRPr="00417447" w14:paraId="2F097EEA" w14:textId="77777777" w:rsidTr="00BA117E">
        <w:tc>
          <w:tcPr>
            <w:tcW w:w="483" w:type="dxa"/>
          </w:tcPr>
          <w:p w14:paraId="395E57C8" w14:textId="77777777" w:rsidR="00BA117E" w:rsidRPr="00417447" w:rsidRDefault="00BA117E" w:rsidP="00BA117E">
            <w:pPr>
              <w:spacing w:after="0" w:line="240" w:lineRule="auto"/>
              <w:ind w:left="0"/>
            </w:pPr>
          </w:p>
        </w:tc>
        <w:tc>
          <w:tcPr>
            <w:tcW w:w="2155" w:type="dxa"/>
            <w:gridSpan w:val="2"/>
          </w:tcPr>
          <w:p w14:paraId="735A7330" w14:textId="77777777" w:rsidR="00BA117E" w:rsidRPr="00417447" w:rsidRDefault="00BA117E" w:rsidP="00BA117E">
            <w:pPr>
              <w:spacing w:after="0" w:line="240" w:lineRule="auto"/>
              <w:ind w:left="0"/>
            </w:pPr>
          </w:p>
        </w:tc>
        <w:tc>
          <w:tcPr>
            <w:tcW w:w="2693" w:type="dxa"/>
            <w:gridSpan w:val="2"/>
          </w:tcPr>
          <w:p w14:paraId="7001E8FA" w14:textId="77777777" w:rsidR="00BA117E" w:rsidRPr="00417447" w:rsidRDefault="00BA117E" w:rsidP="00BA117E">
            <w:pPr>
              <w:spacing w:after="0" w:line="240" w:lineRule="auto"/>
              <w:ind w:left="0"/>
            </w:pPr>
          </w:p>
        </w:tc>
        <w:tc>
          <w:tcPr>
            <w:tcW w:w="2244" w:type="dxa"/>
            <w:gridSpan w:val="2"/>
          </w:tcPr>
          <w:p w14:paraId="1453B86F" w14:textId="77777777" w:rsidR="00BA117E" w:rsidRPr="00417447" w:rsidRDefault="00BA117E" w:rsidP="00BA117E">
            <w:pPr>
              <w:spacing w:after="0" w:line="240" w:lineRule="auto"/>
              <w:ind w:left="0"/>
            </w:pPr>
          </w:p>
        </w:tc>
        <w:tc>
          <w:tcPr>
            <w:tcW w:w="3051" w:type="dxa"/>
            <w:gridSpan w:val="2"/>
          </w:tcPr>
          <w:p w14:paraId="6AD7264E" w14:textId="77777777" w:rsidR="00BA117E" w:rsidRPr="00417447" w:rsidRDefault="00BA117E" w:rsidP="00BA117E">
            <w:pPr>
              <w:spacing w:after="0" w:line="240" w:lineRule="auto"/>
              <w:ind w:left="0"/>
            </w:pPr>
          </w:p>
        </w:tc>
        <w:tc>
          <w:tcPr>
            <w:tcW w:w="3326" w:type="dxa"/>
            <w:gridSpan w:val="2"/>
          </w:tcPr>
          <w:p w14:paraId="5AE57013" w14:textId="77777777" w:rsidR="00BA117E" w:rsidRPr="00417447" w:rsidRDefault="00BA117E" w:rsidP="00BA117E">
            <w:pPr>
              <w:spacing w:after="0" w:line="240" w:lineRule="auto"/>
              <w:ind w:left="0"/>
            </w:pPr>
          </w:p>
        </w:tc>
      </w:tr>
    </w:tbl>
    <w:p w14:paraId="2E96E565" w14:textId="77777777" w:rsidR="00587BAE" w:rsidRPr="00417447" w:rsidRDefault="00587BAE" w:rsidP="00587BAE">
      <w:pPr>
        <w:ind w:left="0"/>
      </w:pPr>
    </w:p>
    <w:p w14:paraId="4CF2B53F" w14:textId="77777777" w:rsidR="00587BAE" w:rsidRPr="00417447" w:rsidRDefault="00587BAE">
      <w:pPr>
        <w:widowControl/>
        <w:tabs>
          <w:tab w:val="clear" w:pos="709"/>
        </w:tabs>
        <w:suppressAutoHyphens w:val="0"/>
        <w:spacing w:after="160" w:line="259" w:lineRule="auto"/>
        <w:ind w:left="0"/>
        <w:rPr>
          <w:rFonts w:asciiTheme="majorHAnsi" w:eastAsiaTheme="majorEastAsia" w:hAnsiTheme="majorHAnsi" w:cstheme="majorBidi"/>
          <w:color w:val="2E74B5" w:themeColor="accent1" w:themeShade="BF"/>
          <w:sz w:val="32"/>
          <w:szCs w:val="32"/>
        </w:rPr>
      </w:pPr>
      <w:r w:rsidRPr="00417447">
        <w:br w:type="page"/>
      </w:r>
    </w:p>
    <w:p w14:paraId="735F4ADF" w14:textId="77777777" w:rsidR="00BA117E" w:rsidRPr="00417447" w:rsidRDefault="00BA117E" w:rsidP="00102C1A">
      <w:pPr>
        <w:pStyle w:val="Heading1"/>
        <w:ind w:hanging="709"/>
        <w:sectPr w:rsidR="00BA117E" w:rsidRPr="00417447" w:rsidSect="004503E6">
          <w:pgSz w:w="16838" w:h="11906" w:orient="landscape" w:code="9"/>
          <w:pgMar w:top="1440" w:right="1440" w:bottom="1440" w:left="1440" w:header="706" w:footer="706" w:gutter="0"/>
          <w:pgNumType w:fmt="upperRoman" w:start="1"/>
          <w:cols w:space="708"/>
          <w:docGrid w:linePitch="360"/>
        </w:sectPr>
      </w:pPr>
      <w:bookmarkStart w:id="30" w:name="_Ref50046974"/>
    </w:p>
    <w:p w14:paraId="39E55126" w14:textId="64503071" w:rsidR="00854B5C" w:rsidRPr="00417447" w:rsidRDefault="009A68AD" w:rsidP="00102C1A">
      <w:pPr>
        <w:pStyle w:val="Heading1"/>
        <w:ind w:hanging="709"/>
      </w:pPr>
      <w:bookmarkStart w:id="31" w:name="_Toc50047649"/>
      <w:r w:rsidRPr="00417447">
        <w:lastRenderedPageBreak/>
        <w:t xml:space="preserve">Annexure </w:t>
      </w:r>
      <w:r w:rsidR="00587BAE" w:rsidRPr="00417447">
        <w:t>E</w:t>
      </w:r>
      <w:r w:rsidRPr="00417447">
        <w:t xml:space="preserve"> – Media Sanitization or Disposition Certificate</w:t>
      </w:r>
      <w:bookmarkEnd w:id="27"/>
      <w:bookmarkEnd w:id="30"/>
      <w:bookmarkEnd w:id="31"/>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356"/>
        <w:gridCol w:w="790"/>
        <w:gridCol w:w="729"/>
        <w:gridCol w:w="452"/>
        <w:gridCol w:w="270"/>
        <w:gridCol w:w="1710"/>
        <w:gridCol w:w="178"/>
        <w:gridCol w:w="92"/>
        <w:gridCol w:w="368"/>
        <w:gridCol w:w="1072"/>
        <w:gridCol w:w="1999"/>
      </w:tblGrid>
      <w:tr w:rsidR="00551927" w:rsidRPr="00417447" w14:paraId="39A173CC" w14:textId="77777777" w:rsidTr="00B34D29">
        <w:tc>
          <w:tcPr>
            <w:tcW w:w="2875" w:type="dxa"/>
            <w:gridSpan w:val="3"/>
            <w:vAlign w:val="center"/>
          </w:tcPr>
          <w:p w14:paraId="0142081C" w14:textId="77777777" w:rsidR="00551927" w:rsidRPr="00417447" w:rsidRDefault="00551927" w:rsidP="00B34D29">
            <w:pPr>
              <w:widowControl/>
              <w:tabs>
                <w:tab w:val="clear" w:pos="709"/>
                <w:tab w:val="center" w:pos="2146"/>
              </w:tabs>
              <w:suppressAutoHyphens w:val="0"/>
              <w:spacing w:after="0" w:line="240" w:lineRule="auto"/>
              <w:ind w:left="0"/>
              <w:rPr>
                <w:bCs/>
              </w:rPr>
            </w:pPr>
            <w:r w:rsidRPr="00417447">
              <w:rPr>
                <w:bCs/>
              </w:rPr>
              <w:t xml:space="preserve">Asset </w:t>
            </w:r>
            <w:proofErr w:type="gramStart"/>
            <w:r w:rsidRPr="00417447">
              <w:rPr>
                <w:bCs/>
              </w:rPr>
              <w:t>ID :</w:t>
            </w:r>
            <w:proofErr w:type="gramEnd"/>
            <w:r w:rsidRPr="00417447">
              <w:rPr>
                <w:bCs/>
              </w:rPr>
              <w:tab/>
            </w:r>
          </w:p>
        </w:tc>
        <w:tc>
          <w:tcPr>
            <w:tcW w:w="3070" w:type="dxa"/>
            <w:gridSpan w:val="6"/>
            <w:vAlign w:val="center"/>
          </w:tcPr>
          <w:p w14:paraId="5D3DC973" w14:textId="77777777" w:rsidR="00551927" w:rsidRPr="00417447" w:rsidRDefault="00551927" w:rsidP="00B34D29">
            <w:pPr>
              <w:widowControl/>
              <w:tabs>
                <w:tab w:val="clear" w:pos="709"/>
              </w:tabs>
              <w:suppressAutoHyphens w:val="0"/>
              <w:spacing w:after="0" w:line="240" w:lineRule="auto"/>
              <w:ind w:left="0"/>
              <w:rPr>
                <w:bCs/>
              </w:rPr>
            </w:pPr>
            <w:r w:rsidRPr="00417447">
              <w:rPr>
                <w:bCs/>
              </w:rPr>
              <w:t xml:space="preserve">Asset </w:t>
            </w:r>
            <w:proofErr w:type="gramStart"/>
            <w:r w:rsidRPr="00417447">
              <w:rPr>
                <w:bCs/>
              </w:rPr>
              <w:t>Owner :</w:t>
            </w:r>
            <w:proofErr w:type="gramEnd"/>
          </w:p>
        </w:tc>
        <w:tc>
          <w:tcPr>
            <w:tcW w:w="3071" w:type="dxa"/>
            <w:gridSpan w:val="2"/>
            <w:vAlign w:val="center"/>
          </w:tcPr>
          <w:p w14:paraId="26663239" w14:textId="77777777" w:rsidR="00551927" w:rsidRPr="00417447" w:rsidRDefault="00551927" w:rsidP="00B34D29">
            <w:pPr>
              <w:widowControl/>
              <w:tabs>
                <w:tab w:val="clear" w:pos="709"/>
              </w:tabs>
              <w:suppressAutoHyphens w:val="0"/>
              <w:spacing w:after="0" w:line="240" w:lineRule="auto"/>
              <w:ind w:left="0"/>
              <w:rPr>
                <w:bCs/>
              </w:rPr>
            </w:pPr>
            <w:r w:rsidRPr="00417447">
              <w:rPr>
                <w:bCs/>
              </w:rPr>
              <w:t xml:space="preserve">Approval </w:t>
            </w:r>
            <w:proofErr w:type="gramStart"/>
            <w:r w:rsidRPr="00417447">
              <w:rPr>
                <w:bCs/>
              </w:rPr>
              <w:t>Date :</w:t>
            </w:r>
            <w:proofErr w:type="gramEnd"/>
          </w:p>
        </w:tc>
      </w:tr>
      <w:tr w:rsidR="00551927" w:rsidRPr="00417447" w14:paraId="21AA8BF4" w14:textId="77777777" w:rsidTr="00B34D29">
        <w:tc>
          <w:tcPr>
            <w:tcW w:w="3597" w:type="dxa"/>
            <w:gridSpan w:val="5"/>
            <w:vAlign w:val="center"/>
          </w:tcPr>
          <w:p w14:paraId="01E430B4" w14:textId="77777777" w:rsidR="00551927" w:rsidRPr="00417447" w:rsidRDefault="00551927" w:rsidP="00B34D29">
            <w:pPr>
              <w:widowControl/>
              <w:tabs>
                <w:tab w:val="clear" w:pos="709"/>
              </w:tabs>
              <w:suppressAutoHyphens w:val="0"/>
              <w:spacing w:after="0" w:line="240" w:lineRule="auto"/>
              <w:ind w:left="0"/>
              <w:rPr>
                <w:bCs/>
              </w:rPr>
            </w:pPr>
            <w:r w:rsidRPr="00417447">
              <w:rPr>
                <w:bCs/>
              </w:rPr>
              <w:t xml:space="preserve">Media </w:t>
            </w:r>
            <w:proofErr w:type="gramStart"/>
            <w:r w:rsidRPr="00417447">
              <w:rPr>
                <w:bCs/>
              </w:rPr>
              <w:t>Source :</w:t>
            </w:r>
            <w:proofErr w:type="gramEnd"/>
          </w:p>
        </w:tc>
        <w:tc>
          <w:tcPr>
            <w:tcW w:w="5419" w:type="dxa"/>
            <w:gridSpan w:val="6"/>
            <w:vAlign w:val="center"/>
          </w:tcPr>
          <w:p w14:paraId="2A2D29D5" w14:textId="77777777" w:rsidR="00551927" w:rsidRPr="00417447" w:rsidRDefault="00551927" w:rsidP="00B34D29">
            <w:pPr>
              <w:widowControl/>
              <w:tabs>
                <w:tab w:val="clear" w:pos="709"/>
              </w:tabs>
              <w:suppressAutoHyphens w:val="0"/>
              <w:spacing w:after="0" w:line="240" w:lineRule="auto"/>
              <w:ind w:left="0"/>
              <w:rPr>
                <w:bCs/>
              </w:rPr>
            </w:pPr>
            <w:r w:rsidRPr="00417447">
              <w:rPr>
                <w:bCs/>
              </w:rPr>
              <w:t xml:space="preserve">Approved Sanitization </w:t>
            </w:r>
            <w:proofErr w:type="gramStart"/>
            <w:r w:rsidRPr="00417447">
              <w:rPr>
                <w:bCs/>
              </w:rPr>
              <w:t>Mode :</w:t>
            </w:r>
            <w:proofErr w:type="gramEnd"/>
          </w:p>
        </w:tc>
      </w:tr>
      <w:tr w:rsidR="00551927" w:rsidRPr="00417447" w14:paraId="68D61B97" w14:textId="77777777" w:rsidTr="00B34D29">
        <w:tc>
          <w:tcPr>
            <w:tcW w:w="2875" w:type="dxa"/>
            <w:gridSpan w:val="3"/>
            <w:vAlign w:val="center"/>
          </w:tcPr>
          <w:p w14:paraId="26C7C345" w14:textId="77777777" w:rsidR="00551927" w:rsidRPr="00417447" w:rsidRDefault="00551927" w:rsidP="00B34D29">
            <w:pPr>
              <w:widowControl/>
              <w:tabs>
                <w:tab w:val="clear" w:pos="709"/>
              </w:tabs>
              <w:suppressAutoHyphens w:val="0"/>
              <w:spacing w:after="0" w:line="240" w:lineRule="auto"/>
              <w:ind w:left="0"/>
              <w:rPr>
                <w:bCs/>
              </w:rPr>
            </w:pPr>
            <w:r w:rsidRPr="00417447">
              <w:rPr>
                <w:bCs/>
              </w:rPr>
              <w:t xml:space="preserve">Media </w:t>
            </w:r>
            <w:proofErr w:type="gramStart"/>
            <w:r w:rsidRPr="00417447">
              <w:rPr>
                <w:bCs/>
              </w:rPr>
              <w:t>Type :</w:t>
            </w:r>
            <w:proofErr w:type="gramEnd"/>
          </w:p>
        </w:tc>
        <w:tc>
          <w:tcPr>
            <w:tcW w:w="2610" w:type="dxa"/>
            <w:gridSpan w:val="4"/>
            <w:vAlign w:val="center"/>
          </w:tcPr>
          <w:p w14:paraId="589AE74F" w14:textId="77777777" w:rsidR="00551927" w:rsidRPr="00417447" w:rsidRDefault="00551927" w:rsidP="00B34D29">
            <w:pPr>
              <w:widowControl/>
              <w:tabs>
                <w:tab w:val="clear" w:pos="709"/>
              </w:tabs>
              <w:suppressAutoHyphens w:val="0"/>
              <w:spacing w:after="0" w:line="240" w:lineRule="auto"/>
              <w:ind w:left="0"/>
              <w:rPr>
                <w:bCs/>
              </w:rPr>
            </w:pPr>
            <w:r w:rsidRPr="00417447">
              <w:rPr>
                <w:bCs/>
              </w:rPr>
              <w:t xml:space="preserve">Asset </w:t>
            </w:r>
            <w:proofErr w:type="gramStart"/>
            <w:r w:rsidRPr="00417447">
              <w:rPr>
                <w:bCs/>
              </w:rPr>
              <w:t>Dept. :</w:t>
            </w:r>
            <w:proofErr w:type="gramEnd"/>
          </w:p>
        </w:tc>
        <w:tc>
          <w:tcPr>
            <w:tcW w:w="3531" w:type="dxa"/>
            <w:gridSpan w:val="4"/>
            <w:vAlign w:val="center"/>
          </w:tcPr>
          <w:p w14:paraId="49A8B936" w14:textId="77777777" w:rsidR="00551927" w:rsidRPr="00417447" w:rsidRDefault="00551927" w:rsidP="00B34D29">
            <w:pPr>
              <w:widowControl/>
              <w:tabs>
                <w:tab w:val="clear" w:pos="709"/>
              </w:tabs>
              <w:suppressAutoHyphens w:val="0"/>
              <w:spacing w:after="0" w:line="240" w:lineRule="auto"/>
              <w:ind w:left="0"/>
              <w:rPr>
                <w:bCs/>
              </w:rPr>
            </w:pPr>
            <w:r w:rsidRPr="00417447">
              <w:rPr>
                <w:bCs/>
              </w:rPr>
              <w:t xml:space="preserve">Asset </w:t>
            </w:r>
            <w:proofErr w:type="gramStart"/>
            <w:r w:rsidRPr="00417447">
              <w:rPr>
                <w:bCs/>
              </w:rPr>
              <w:t>Classification :</w:t>
            </w:r>
            <w:proofErr w:type="gramEnd"/>
          </w:p>
        </w:tc>
      </w:tr>
      <w:tr w:rsidR="00551927" w:rsidRPr="00417447" w14:paraId="20A8CAB7" w14:textId="77777777" w:rsidTr="00B34D29">
        <w:tc>
          <w:tcPr>
            <w:tcW w:w="2875" w:type="dxa"/>
            <w:gridSpan w:val="3"/>
            <w:vAlign w:val="center"/>
          </w:tcPr>
          <w:p w14:paraId="78ED5AED" w14:textId="77777777" w:rsidR="00551927" w:rsidRPr="00417447" w:rsidRDefault="00551927" w:rsidP="00B34D29">
            <w:pPr>
              <w:widowControl/>
              <w:tabs>
                <w:tab w:val="clear" w:pos="709"/>
              </w:tabs>
              <w:suppressAutoHyphens w:val="0"/>
              <w:spacing w:after="0" w:line="240" w:lineRule="auto"/>
              <w:ind w:left="0"/>
              <w:rPr>
                <w:bCs/>
              </w:rPr>
            </w:pPr>
            <w:proofErr w:type="gramStart"/>
            <w:r w:rsidRPr="00417447">
              <w:rPr>
                <w:bCs/>
              </w:rPr>
              <w:t>Manufacturer :</w:t>
            </w:r>
            <w:proofErr w:type="gramEnd"/>
          </w:p>
        </w:tc>
        <w:tc>
          <w:tcPr>
            <w:tcW w:w="2610" w:type="dxa"/>
            <w:gridSpan w:val="4"/>
            <w:vAlign w:val="center"/>
          </w:tcPr>
          <w:p w14:paraId="44C62597" w14:textId="77777777" w:rsidR="00551927" w:rsidRPr="00417447" w:rsidRDefault="00551927" w:rsidP="00B34D29">
            <w:pPr>
              <w:widowControl/>
              <w:tabs>
                <w:tab w:val="clear" w:pos="709"/>
                <w:tab w:val="right" w:pos="2854"/>
              </w:tabs>
              <w:suppressAutoHyphens w:val="0"/>
              <w:spacing w:after="0" w:line="240" w:lineRule="auto"/>
              <w:ind w:left="0"/>
              <w:rPr>
                <w:bCs/>
              </w:rPr>
            </w:pPr>
            <w:proofErr w:type="gramStart"/>
            <w:r w:rsidRPr="00417447">
              <w:rPr>
                <w:bCs/>
              </w:rPr>
              <w:t>Model :</w:t>
            </w:r>
            <w:proofErr w:type="gramEnd"/>
            <w:r w:rsidRPr="00417447">
              <w:rPr>
                <w:bCs/>
              </w:rPr>
              <w:tab/>
            </w:r>
          </w:p>
        </w:tc>
        <w:tc>
          <w:tcPr>
            <w:tcW w:w="3531" w:type="dxa"/>
            <w:gridSpan w:val="4"/>
            <w:vAlign w:val="center"/>
          </w:tcPr>
          <w:p w14:paraId="009CF67D" w14:textId="77777777" w:rsidR="00551927" w:rsidRPr="00417447" w:rsidRDefault="00551927" w:rsidP="00B34D29">
            <w:pPr>
              <w:widowControl/>
              <w:tabs>
                <w:tab w:val="clear" w:pos="709"/>
              </w:tabs>
              <w:suppressAutoHyphens w:val="0"/>
              <w:spacing w:after="0" w:line="240" w:lineRule="auto"/>
              <w:ind w:left="0"/>
              <w:rPr>
                <w:bCs/>
              </w:rPr>
            </w:pPr>
            <w:r w:rsidRPr="00417447">
              <w:rPr>
                <w:bCs/>
              </w:rPr>
              <w:t xml:space="preserve">Serial </w:t>
            </w:r>
            <w:proofErr w:type="gramStart"/>
            <w:r w:rsidRPr="00417447">
              <w:rPr>
                <w:bCs/>
              </w:rPr>
              <w:t>No :</w:t>
            </w:r>
            <w:proofErr w:type="gramEnd"/>
          </w:p>
        </w:tc>
      </w:tr>
      <w:tr w:rsidR="00551927" w:rsidRPr="00417447" w14:paraId="7EB7BA4C" w14:textId="77777777" w:rsidTr="00B34D29">
        <w:trPr>
          <w:trHeight w:val="1048"/>
        </w:trPr>
        <w:tc>
          <w:tcPr>
            <w:tcW w:w="1356" w:type="dxa"/>
            <w:vAlign w:val="center"/>
          </w:tcPr>
          <w:p w14:paraId="067595E4" w14:textId="77777777" w:rsidR="00551927" w:rsidRPr="00417447" w:rsidRDefault="00551927" w:rsidP="00B34D29">
            <w:pPr>
              <w:widowControl/>
              <w:tabs>
                <w:tab w:val="clear" w:pos="709"/>
              </w:tabs>
              <w:suppressAutoHyphens w:val="0"/>
              <w:spacing w:after="0" w:line="240" w:lineRule="auto"/>
              <w:ind w:left="0"/>
              <w:rPr>
                <w:bCs/>
              </w:rPr>
            </w:pPr>
            <w:r w:rsidRPr="00417447">
              <w:rPr>
                <w:bCs/>
              </w:rPr>
              <w:t>Sanitization Description</w:t>
            </w:r>
          </w:p>
        </w:tc>
        <w:tc>
          <w:tcPr>
            <w:tcW w:w="7660" w:type="dxa"/>
            <w:gridSpan w:val="10"/>
            <w:vAlign w:val="center"/>
          </w:tcPr>
          <w:p w14:paraId="68040EC6" w14:textId="77777777" w:rsidR="00551927" w:rsidRPr="00417447" w:rsidRDefault="00551927" w:rsidP="00B34D29">
            <w:pPr>
              <w:widowControl/>
              <w:tabs>
                <w:tab w:val="clear" w:pos="709"/>
              </w:tabs>
              <w:suppressAutoHyphens w:val="0"/>
              <w:spacing w:after="0" w:line="240" w:lineRule="auto"/>
              <w:ind w:left="0"/>
              <w:rPr>
                <w:bCs/>
              </w:rPr>
            </w:pPr>
          </w:p>
        </w:tc>
      </w:tr>
      <w:tr w:rsidR="00551927" w:rsidRPr="00417447" w14:paraId="17F10E06" w14:textId="77777777" w:rsidTr="00B34D29">
        <w:trPr>
          <w:trHeight w:val="571"/>
        </w:trPr>
        <w:tc>
          <w:tcPr>
            <w:tcW w:w="1356" w:type="dxa"/>
            <w:vAlign w:val="center"/>
          </w:tcPr>
          <w:p w14:paraId="69730193" w14:textId="77777777" w:rsidR="00551927" w:rsidRPr="00417447" w:rsidRDefault="00551927" w:rsidP="00B34D29">
            <w:pPr>
              <w:widowControl/>
              <w:tabs>
                <w:tab w:val="clear" w:pos="709"/>
              </w:tabs>
              <w:suppressAutoHyphens w:val="0"/>
              <w:spacing w:after="0" w:line="240" w:lineRule="auto"/>
              <w:ind w:left="0"/>
              <w:rPr>
                <w:bCs/>
              </w:rPr>
            </w:pPr>
            <w:r w:rsidRPr="00417447">
              <w:rPr>
                <w:bCs/>
              </w:rPr>
              <w:t>Method Type</w:t>
            </w:r>
          </w:p>
        </w:tc>
        <w:tc>
          <w:tcPr>
            <w:tcW w:w="7660" w:type="dxa"/>
            <w:gridSpan w:val="10"/>
            <w:vAlign w:val="center"/>
          </w:tcPr>
          <w:p w14:paraId="7C1049ED" w14:textId="77777777" w:rsidR="00551927" w:rsidRPr="00417447" w:rsidRDefault="00551927" w:rsidP="00B34D29">
            <w:pPr>
              <w:widowControl/>
              <w:tabs>
                <w:tab w:val="clear" w:pos="709"/>
              </w:tabs>
              <w:suppressAutoHyphens w:val="0"/>
              <w:spacing w:after="0" w:line="240" w:lineRule="auto"/>
              <w:ind w:left="0"/>
              <w:rPr>
                <w:bCs/>
              </w:rPr>
            </w:pPr>
            <w:r w:rsidRPr="00417447">
              <w:rPr>
                <w:bCs/>
              </w:rPr>
              <w:t>1.  Clear</w:t>
            </w:r>
            <w:r w:rsidRPr="00417447">
              <w:rPr>
                <w:bCs/>
              </w:rPr>
              <w:tab/>
              <w:t>2. Purge</w:t>
            </w:r>
            <w:r w:rsidRPr="00417447">
              <w:rPr>
                <w:bCs/>
              </w:rPr>
              <w:tab/>
              <w:t>3. Destroy</w:t>
            </w:r>
          </w:p>
        </w:tc>
      </w:tr>
      <w:tr w:rsidR="00551927" w:rsidRPr="00417447" w14:paraId="0FF222AA" w14:textId="77777777" w:rsidTr="00B34D29">
        <w:tc>
          <w:tcPr>
            <w:tcW w:w="1356" w:type="dxa"/>
            <w:vAlign w:val="center"/>
          </w:tcPr>
          <w:p w14:paraId="15B3B8A6" w14:textId="77777777" w:rsidR="00551927" w:rsidRPr="00417447" w:rsidRDefault="00551927" w:rsidP="00B34D29">
            <w:pPr>
              <w:widowControl/>
              <w:tabs>
                <w:tab w:val="clear" w:pos="709"/>
                <w:tab w:val="left" w:pos="3220"/>
              </w:tabs>
              <w:suppressAutoHyphens w:val="0"/>
              <w:spacing w:after="0" w:line="240" w:lineRule="auto"/>
              <w:ind w:left="0"/>
              <w:rPr>
                <w:bCs/>
              </w:rPr>
            </w:pPr>
            <w:r w:rsidRPr="00417447">
              <w:rPr>
                <w:bCs/>
              </w:rPr>
              <w:t>Method Used</w:t>
            </w:r>
          </w:p>
        </w:tc>
        <w:tc>
          <w:tcPr>
            <w:tcW w:w="7660" w:type="dxa"/>
            <w:gridSpan w:val="10"/>
            <w:vAlign w:val="center"/>
          </w:tcPr>
          <w:p w14:paraId="2ABF8230" w14:textId="54D7C926" w:rsidR="00551927" w:rsidRPr="00417447" w:rsidRDefault="00551927" w:rsidP="00551927">
            <w:pPr>
              <w:pStyle w:val="ListParagraph"/>
              <w:widowControl/>
              <w:tabs>
                <w:tab w:val="clear" w:pos="709"/>
              </w:tabs>
              <w:suppressAutoHyphens w:val="0"/>
              <w:spacing w:after="0" w:line="240" w:lineRule="auto"/>
              <w:ind w:left="0"/>
              <w:rPr>
                <w:bCs/>
              </w:rPr>
            </w:pPr>
            <w:r w:rsidRPr="00417447">
              <w:rPr>
                <w:bCs/>
              </w:rPr>
              <w:t xml:space="preserve">1. Degauss </w:t>
            </w:r>
            <w:r w:rsidRPr="00417447">
              <w:rPr>
                <w:bCs/>
              </w:rPr>
              <w:tab/>
              <w:t xml:space="preserve">2. Overwrite </w:t>
            </w:r>
            <w:r w:rsidRPr="00417447">
              <w:rPr>
                <w:bCs/>
              </w:rPr>
              <w:tab/>
              <w:t xml:space="preserve">3. Block Erase </w:t>
            </w:r>
            <w:r w:rsidRPr="00417447">
              <w:rPr>
                <w:bCs/>
              </w:rPr>
              <w:tab/>
            </w:r>
            <w:r w:rsidRPr="00417447">
              <w:rPr>
                <w:bCs/>
              </w:rPr>
              <w:tab/>
            </w:r>
            <w:r w:rsidRPr="00417447">
              <w:rPr>
                <w:bCs/>
              </w:rPr>
              <w:br/>
              <w:t xml:space="preserve">4. Crypto Erase </w:t>
            </w:r>
            <w:r w:rsidRPr="00417447">
              <w:rPr>
                <w:bCs/>
              </w:rPr>
              <w:tab/>
              <w:t>5. Other</w:t>
            </w:r>
          </w:p>
        </w:tc>
      </w:tr>
      <w:tr w:rsidR="00551927" w:rsidRPr="00417447" w14:paraId="65D4504F" w14:textId="77777777" w:rsidTr="00B34D29">
        <w:trPr>
          <w:trHeight w:val="553"/>
        </w:trPr>
        <w:tc>
          <w:tcPr>
            <w:tcW w:w="1356" w:type="dxa"/>
            <w:vAlign w:val="center"/>
          </w:tcPr>
          <w:p w14:paraId="57288236" w14:textId="77777777" w:rsidR="00551927" w:rsidRPr="00417447" w:rsidRDefault="00551927" w:rsidP="00B34D29">
            <w:pPr>
              <w:widowControl/>
              <w:tabs>
                <w:tab w:val="clear" w:pos="709"/>
                <w:tab w:val="left" w:pos="3532"/>
              </w:tabs>
              <w:suppressAutoHyphens w:val="0"/>
              <w:spacing w:after="0" w:line="240" w:lineRule="auto"/>
              <w:ind w:left="0"/>
              <w:rPr>
                <w:bCs/>
              </w:rPr>
            </w:pPr>
            <w:r w:rsidRPr="00417447">
              <w:rPr>
                <w:bCs/>
              </w:rPr>
              <w:t>Tools Used</w:t>
            </w:r>
          </w:p>
        </w:tc>
        <w:tc>
          <w:tcPr>
            <w:tcW w:w="7660" w:type="dxa"/>
            <w:gridSpan w:val="10"/>
            <w:vAlign w:val="center"/>
          </w:tcPr>
          <w:p w14:paraId="48184322" w14:textId="77777777" w:rsidR="00551927" w:rsidRPr="00417447" w:rsidRDefault="00551927" w:rsidP="00B34D29">
            <w:pPr>
              <w:widowControl/>
              <w:tabs>
                <w:tab w:val="clear" w:pos="709"/>
              </w:tabs>
              <w:suppressAutoHyphens w:val="0"/>
              <w:spacing w:after="0" w:line="240" w:lineRule="auto"/>
              <w:ind w:left="0"/>
              <w:rPr>
                <w:bCs/>
              </w:rPr>
            </w:pPr>
          </w:p>
        </w:tc>
      </w:tr>
      <w:tr w:rsidR="00551927" w:rsidRPr="00417447" w14:paraId="0535B4D3" w14:textId="77777777" w:rsidTr="00B34D29">
        <w:trPr>
          <w:trHeight w:val="904"/>
        </w:trPr>
        <w:tc>
          <w:tcPr>
            <w:tcW w:w="1356" w:type="dxa"/>
            <w:vAlign w:val="center"/>
          </w:tcPr>
          <w:p w14:paraId="1D19C230" w14:textId="77777777" w:rsidR="00551927" w:rsidRPr="00417447" w:rsidRDefault="00551927" w:rsidP="00B34D29">
            <w:pPr>
              <w:widowControl/>
              <w:tabs>
                <w:tab w:val="clear" w:pos="709"/>
                <w:tab w:val="left" w:pos="3220"/>
              </w:tabs>
              <w:suppressAutoHyphens w:val="0"/>
              <w:spacing w:after="0" w:line="240" w:lineRule="auto"/>
              <w:ind w:left="0"/>
              <w:rPr>
                <w:bCs/>
              </w:rPr>
            </w:pPr>
            <w:r w:rsidRPr="00417447">
              <w:rPr>
                <w:bCs/>
              </w:rPr>
              <w:t>Verification Method</w:t>
            </w:r>
          </w:p>
        </w:tc>
        <w:tc>
          <w:tcPr>
            <w:tcW w:w="7660" w:type="dxa"/>
            <w:gridSpan w:val="10"/>
            <w:vAlign w:val="center"/>
          </w:tcPr>
          <w:p w14:paraId="003B7CF7" w14:textId="77777777" w:rsidR="00551927" w:rsidRPr="00417447" w:rsidRDefault="00551927" w:rsidP="00B34D29">
            <w:pPr>
              <w:widowControl/>
              <w:tabs>
                <w:tab w:val="clear" w:pos="709"/>
              </w:tabs>
              <w:suppressAutoHyphens w:val="0"/>
              <w:spacing w:after="0" w:line="240" w:lineRule="auto"/>
              <w:ind w:left="0"/>
            </w:pPr>
            <w:r w:rsidRPr="00417447">
              <w:rPr>
                <w:bCs/>
              </w:rPr>
              <w:t>1. Full</w:t>
            </w:r>
            <w:r w:rsidRPr="00417447">
              <w:rPr>
                <w:bCs/>
              </w:rPr>
              <w:tab/>
            </w:r>
            <w:r w:rsidRPr="00417447">
              <w:rPr>
                <w:bCs/>
              </w:rPr>
              <w:tab/>
              <w:t>2. Sample</w:t>
            </w:r>
          </w:p>
        </w:tc>
      </w:tr>
      <w:tr w:rsidR="00551927" w:rsidRPr="00417447" w14:paraId="5A55A9EE" w14:textId="77777777" w:rsidTr="00B34D29">
        <w:tc>
          <w:tcPr>
            <w:tcW w:w="3327" w:type="dxa"/>
            <w:gridSpan w:val="4"/>
            <w:vAlign w:val="center"/>
          </w:tcPr>
          <w:p w14:paraId="7866B2C1" w14:textId="77777777" w:rsidR="00551927" w:rsidRPr="00417447" w:rsidRDefault="00551927" w:rsidP="00B34D29">
            <w:pPr>
              <w:widowControl/>
              <w:tabs>
                <w:tab w:val="clear" w:pos="709"/>
                <w:tab w:val="right" w:pos="4292"/>
              </w:tabs>
              <w:suppressAutoHyphens w:val="0"/>
              <w:spacing w:after="0" w:line="240" w:lineRule="auto"/>
              <w:ind w:left="0"/>
              <w:rPr>
                <w:bCs/>
              </w:rPr>
            </w:pPr>
            <w:r w:rsidRPr="00417447">
              <w:rPr>
                <w:bCs/>
              </w:rPr>
              <w:t>Post Sanitization Classification</w:t>
            </w:r>
            <w:r w:rsidRPr="00417447">
              <w:rPr>
                <w:bCs/>
              </w:rPr>
              <w:tab/>
            </w:r>
          </w:p>
        </w:tc>
        <w:tc>
          <w:tcPr>
            <w:tcW w:w="5689" w:type="dxa"/>
            <w:gridSpan w:val="7"/>
            <w:vAlign w:val="center"/>
          </w:tcPr>
          <w:p w14:paraId="16E495DB" w14:textId="77777777" w:rsidR="00551927" w:rsidRPr="00417447" w:rsidRDefault="00551927" w:rsidP="00B34D29">
            <w:pPr>
              <w:widowControl/>
              <w:tabs>
                <w:tab w:val="clear" w:pos="709"/>
              </w:tabs>
              <w:suppressAutoHyphens w:val="0"/>
              <w:spacing w:after="0" w:line="240" w:lineRule="auto"/>
              <w:ind w:left="0"/>
              <w:rPr>
                <w:bCs/>
              </w:rPr>
            </w:pPr>
          </w:p>
        </w:tc>
      </w:tr>
      <w:tr w:rsidR="00551927" w:rsidRPr="00417447" w14:paraId="3C78DE8C" w14:textId="77777777" w:rsidTr="00B34D29">
        <w:tc>
          <w:tcPr>
            <w:tcW w:w="3327" w:type="dxa"/>
            <w:gridSpan w:val="4"/>
            <w:vAlign w:val="center"/>
          </w:tcPr>
          <w:p w14:paraId="2364F238" w14:textId="77777777" w:rsidR="00551927" w:rsidRPr="00417447" w:rsidRDefault="00551927" w:rsidP="00B34D29">
            <w:pPr>
              <w:widowControl/>
              <w:tabs>
                <w:tab w:val="clear" w:pos="709"/>
                <w:tab w:val="right" w:pos="4292"/>
              </w:tabs>
              <w:suppressAutoHyphens w:val="0"/>
              <w:spacing w:after="0" w:line="240" w:lineRule="auto"/>
              <w:ind w:left="0"/>
              <w:rPr>
                <w:bCs/>
              </w:rPr>
            </w:pPr>
            <w:r w:rsidRPr="00417447">
              <w:rPr>
                <w:bCs/>
              </w:rPr>
              <w:t>Post Sanitization Destination</w:t>
            </w:r>
          </w:p>
        </w:tc>
        <w:tc>
          <w:tcPr>
            <w:tcW w:w="1980" w:type="dxa"/>
            <w:gridSpan w:val="2"/>
            <w:vAlign w:val="center"/>
          </w:tcPr>
          <w:p w14:paraId="72AD1140" w14:textId="77777777" w:rsidR="00551927" w:rsidRPr="00417447" w:rsidRDefault="00551927" w:rsidP="00B34D29">
            <w:pPr>
              <w:widowControl/>
              <w:tabs>
                <w:tab w:val="clear" w:pos="709"/>
              </w:tabs>
              <w:suppressAutoHyphens w:val="0"/>
              <w:spacing w:after="0" w:line="240" w:lineRule="auto"/>
              <w:ind w:left="0"/>
              <w:rPr>
                <w:bCs/>
              </w:rPr>
            </w:pPr>
            <w:r w:rsidRPr="00417447">
              <w:rPr>
                <w:bCs/>
              </w:rPr>
              <w:t>Internal Reuse</w:t>
            </w:r>
          </w:p>
        </w:tc>
        <w:tc>
          <w:tcPr>
            <w:tcW w:w="1710" w:type="dxa"/>
            <w:gridSpan w:val="4"/>
            <w:vAlign w:val="center"/>
          </w:tcPr>
          <w:p w14:paraId="747BCC51" w14:textId="77777777" w:rsidR="00551927" w:rsidRPr="00417447" w:rsidRDefault="00551927" w:rsidP="00B34D29">
            <w:pPr>
              <w:widowControl/>
              <w:tabs>
                <w:tab w:val="clear" w:pos="709"/>
              </w:tabs>
              <w:suppressAutoHyphens w:val="0"/>
              <w:spacing w:after="0" w:line="240" w:lineRule="auto"/>
              <w:ind w:left="0"/>
              <w:rPr>
                <w:bCs/>
              </w:rPr>
            </w:pPr>
            <w:r w:rsidRPr="00417447">
              <w:rPr>
                <w:bCs/>
              </w:rPr>
              <w:t>External</w:t>
            </w:r>
          </w:p>
        </w:tc>
        <w:tc>
          <w:tcPr>
            <w:tcW w:w="1999" w:type="dxa"/>
            <w:vAlign w:val="center"/>
          </w:tcPr>
          <w:p w14:paraId="4C5A3A3C" w14:textId="77777777" w:rsidR="00551927" w:rsidRPr="00417447" w:rsidRDefault="00551927" w:rsidP="00B34D29">
            <w:pPr>
              <w:widowControl/>
              <w:tabs>
                <w:tab w:val="clear" w:pos="709"/>
              </w:tabs>
              <w:suppressAutoHyphens w:val="0"/>
              <w:spacing w:after="0" w:line="240" w:lineRule="auto"/>
              <w:ind w:left="0"/>
              <w:rPr>
                <w:bCs/>
              </w:rPr>
            </w:pPr>
            <w:r w:rsidRPr="00417447">
              <w:rPr>
                <w:bCs/>
              </w:rPr>
              <w:t>Manufacturer</w:t>
            </w:r>
          </w:p>
        </w:tc>
      </w:tr>
      <w:tr w:rsidR="00551927" w:rsidRPr="00417447" w14:paraId="1DEF1F2A" w14:textId="77777777" w:rsidTr="00B34D29">
        <w:tc>
          <w:tcPr>
            <w:tcW w:w="2146" w:type="dxa"/>
            <w:gridSpan w:val="2"/>
            <w:shd w:val="clear" w:color="auto" w:fill="D9D9D9" w:themeFill="background1" w:themeFillShade="D9"/>
            <w:vAlign w:val="center"/>
          </w:tcPr>
          <w:p w14:paraId="03FE7708" w14:textId="77777777" w:rsidR="00551927" w:rsidRPr="00417447" w:rsidRDefault="00551927" w:rsidP="00B34D29">
            <w:pPr>
              <w:widowControl/>
              <w:tabs>
                <w:tab w:val="clear" w:pos="709"/>
                <w:tab w:val="left" w:pos="3220"/>
              </w:tabs>
              <w:suppressAutoHyphens w:val="0"/>
              <w:spacing w:after="0" w:line="240" w:lineRule="auto"/>
              <w:ind w:left="0"/>
              <w:rPr>
                <w:bCs/>
              </w:rPr>
            </w:pPr>
            <w:r w:rsidRPr="00417447">
              <w:rPr>
                <w:bCs/>
              </w:rPr>
              <w:t>Activity Carried by</w:t>
            </w:r>
          </w:p>
        </w:tc>
        <w:tc>
          <w:tcPr>
            <w:tcW w:w="3431" w:type="dxa"/>
            <w:gridSpan w:val="6"/>
            <w:shd w:val="clear" w:color="auto" w:fill="D9D9D9" w:themeFill="background1" w:themeFillShade="D9"/>
            <w:vAlign w:val="center"/>
          </w:tcPr>
          <w:p w14:paraId="54291D09" w14:textId="77777777" w:rsidR="00551927" w:rsidRPr="00417447" w:rsidRDefault="00551927" w:rsidP="00B34D29">
            <w:pPr>
              <w:widowControl/>
              <w:tabs>
                <w:tab w:val="clear" w:pos="709"/>
                <w:tab w:val="left" w:pos="3220"/>
              </w:tabs>
              <w:suppressAutoHyphens w:val="0"/>
              <w:spacing w:after="0" w:line="240" w:lineRule="auto"/>
              <w:ind w:left="0"/>
              <w:jc w:val="center"/>
              <w:rPr>
                <w:bCs/>
              </w:rPr>
            </w:pPr>
            <w:r w:rsidRPr="00417447">
              <w:rPr>
                <w:bCs/>
              </w:rPr>
              <w:t>Sanitization</w:t>
            </w:r>
          </w:p>
        </w:tc>
        <w:tc>
          <w:tcPr>
            <w:tcW w:w="3439" w:type="dxa"/>
            <w:gridSpan w:val="3"/>
            <w:shd w:val="clear" w:color="auto" w:fill="D9D9D9" w:themeFill="background1" w:themeFillShade="D9"/>
            <w:vAlign w:val="center"/>
          </w:tcPr>
          <w:p w14:paraId="484BC5C6" w14:textId="77777777" w:rsidR="00551927" w:rsidRPr="00417447" w:rsidRDefault="00551927" w:rsidP="00B34D29">
            <w:pPr>
              <w:widowControl/>
              <w:tabs>
                <w:tab w:val="clear" w:pos="709"/>
              </w:tabs>
              <w:suppressAutoHyphens w:val="0"/>
              <w:spacing w:after="0" w:line="240" w:lineRule="auto"/>
              <w:ind w:left="0"/>
              <w:jc w:val="center"/>
              <w:rPr>
                <w:bCs/>
              </w:rPr>
            </w:pPr>
            <w:r w:rsidRPr="00417447">
              <w:rPr>
                <w:bCs/>
              </w:rPr>
              <w:t>Validation</w:t>
            </w:r>
          </w:p>
        </w:tc>
      </w:tr>
      <w:tr w:rsidR="00551927" w:rsidRPr="00417447" w14:paraId="5C3041CD" w14:textId="77777777" w:rsidTr="00B34D29">
        <w:tc>
          <w:tcPr>
            <w:tcW w:w="2146" w:type="dxa"/>
            <w:gridSpan w:val="2"/>
            <w:vAlign w:val="center"/>
          </w:tcPr>
          <w:p w14:paraId="798B46C0" w14:textId="77777777" w:rsidR="00551927" w:rsidRPr="00417447" w:rsidRDefault="00551927" w:rsidP="00B34D29">
            <w:pPr>
              <w:widowControl/>
              <w:tabs>
                <w:tab w:val="clear" w:pos="709"/>
                <w:tab w:val="left" w:pos="3220"/>
              </w:tabs>
              <w:suppressAutoHyphens w:val="0"/>
              <w:spacing w:after="0" w:line="240" w:lineRule="auto"/>
              <w:ind w:left="0"/>
              <w:rPr>
                <w:bCs/>
              </w:rPr>
            </w:pPr>
            <w:r w:rsidRPr="00417447">
              <w:rPr>
                <w:bCs/>
              </w:rPr>
              <w:t>Name</w:t>
            </w:r>
          </w:p>
        </w:tc>
        <w:tc>
          <w:tcPr>
            <w:tcW w:w="3431" w:type="dxa"/>
            <w:gridSpan w:val="6"/>
            <w:vAlign w:val="center"/>
          </w:tcPr>
          <w:p w14:paraId="6F26324D" w14:textId="77777777" w:rsidR="00551927" w:rsidRPr="00417447" w:rsidRDefault="00551927" w:rsidP="00B34D29">
            <w:pPr>
              <w:widowControl/>
              <w:tabs>
                <w:tab w:val="clear" w:pos="709"/>
                <w:tab w:val="left" w:pos="3220"/>
              </w:tabs>
              <w:suppressAutoHyphens w:val="0"/>
              <w:spacing w:after="0" w:line="240" w:lineRule="auto"/>
              <w:ind w:left="0"/>
              <w:rPr>
                <w:bCs/>
              </w:rPr>
            </w:pPr>
          </w:p>
        </w:tc>
        <w:tc>
          <w:tcPr>
            <w:tcW w:w="3439" w:type="dxa"/>
            <w:gridSpan w:val="3"/>
            <w:vAlign w:val="center"/>
          </w:tcPr>
          <w:p w14:paraId="2764AC3C" w14:textId="77777777" w:rsidR="00551927" w:rsidRPr="00417447" w:rsidRDefault="00551927" w:rsidP="00B34D29">
            <w:pPr>
              <w:widowControl/>
              <w:tabs>
                <w:tab w:val="clear" w:pos="709"/>
              </w:tabs>
              <w:suppressAutoHyphens w:val="0"/>
              <w:spacing w:after="0" w:line="240" w:lineRule="auto"/>
              <w:ind w:left="0"/>
              <w:rPr>
                <w:bCs/>
              </w:rPr>
            </w:pPr>
          </w:p>
        </w:tc>
      </w:tr>
      <w:tr w:rsidR="00551927" w:rsidRPr="00417447" w14:paraId="39C6F21A" w14:textId="77777777" w:rsidTr="00B34D29">
        <w:tc>
          <w:tcPr>
            <w:tcW w:w="2146" w:type="dxa"/>
            <w:gridSpan w:val="2"/>
            <w:vAlign w:val="center"/>
          </w:tcPr>
          <w:p w14:paraId="425944AB" w14:textId="77777777" w:rsidR="00551927" w:rsidRPr="00417447" w:rsidRDefault="00551927" w:rsidP="00B34D29">
            <w:pPr>
              <w:widowControl/>
              <w:tabs>
                <w:tab w:val="clear" w:pos="709"/>
                <w:tab w:val="left" w:pos="3220"/>
              </w:tabs>
              <w:suppressAutoHyphens w:val="0"/>
              <w:spacing w:after="0" w:line="240" w:lineRule="auto"/>
              <w:ind w:left="0"/>
              <w:rPr>
                <w:bCs/>
              </w:rPr>
            </w:pPr>
            <w:r w:rsidRPr="00417447">
              <w:rPr>
                <w:bCs/>
              </w:rPr>
              <w:t>Designation</w:t>
            </w:r>
          </w:p>
        </w:tc>
        <w:tc>
          <w:tcPr>
            <w:tcW w:w="3431" w:type="dxa"/>
            <w:gridSpan w:val="6"/>
            <w:vAlign w:val="center"/>
          </w:tcPr>
          <w:p w14:paraId="75AC1CE0" w14:textId="77777777" w:rsidR="00551927" w:rsidRPr="00417447" w:rsidRDefault="00551927" w:rsidP="00B34D29">
            <w:pPr>
              <w:widowControl/>
              <w:tabs>
                <w:tab w:val="clear" w:pos="709"/>
                <w:tab w:val="left" w:pos="3220"/>
              </w:tabs>
              <w:suppressAutoHyphens w:val="0"/>
              <w:spacing w:after="0" w:line="240" w:lineRule="auto"/>
              <w:ind w:left="0"/>
              <w:rPr>
                <w:bCs/>
              </w:rPr>
            </w:pPr>
          </w:p>
        </w:tc>
        <w:tc>
          <w:tcPr>
            <w:tcW w:w="3439" w:type="dxa"/>
            <w:gridSpan w:val="3"/>
            <w:vAlign w:val="center"/>
          </w:tcPr>
          <w:p w14:paraId="66DCA586" w14:textId="77777777" w:rsidR="00551927" w:rsidRPr="00417447" w:rsidRDefault="00551927" w:rsidP="00B34D29">
            <w:pPr>
              <w:widowControl/>
              <w:tabs>
                <w:tab w:val="clear" w:pos="709"/>
              </w:tabs>
              <w:suppressAutoHyphens w:val="0"/>
              <w:spacing w:after="0" w:line="240" w:lineRule="auto"/>
              <w:ind w:left="0"/>
              <w:rPr>
                <w:bCs/>
              </w:rPr>
            </w:pPr>
          </w:p>
        </w:tc>
      </w:tr>
      <w:tr w:rsidR="00551927" w:rsidRPr="00417447" w14:paraId="668FF0CA" w14:textId="77777777" w:rsidTr="00B34D29">
        <w:tc>
          <w:tcPr>
            <w:tcW w:w="2146" w:type="dxa"/>
            <w:gridSpan w:val="2"/>
            <w:vAlign w:val="center"/>
          </w:tcPr>
          <w:p w14:paraId="2042A2EB" w14:textId="77777777" w:rsidR="00551927" w:rsidRPr="00417447" w:rsidRDefault="00551927" w:rsidP="00B34D29">
            <w:pPr>
              <w:widowControl/>
              <w:tabs>
                <w:tab w:val="clear" w:pos="709"/>
                <w:tab w:val="left" w:pos="3220"/>
              </w:tabs>
              <w:suppressAutoHyphens w:val="0"/>
              <w:spacing w:after="0" w:line="240" w:lineRule="auto"/>
              <w:ind w:left="0"/>
              <w:rPr>
                <w:bCs/>
              </w:rPr>
            </w:pPr>
            <w:r w:rsidRPr="00417447">
              <w:rPr>
                <w:bCs/>
              </w:rPr>
              <w:t>Department</w:t>
            </w:r>
          </w:p>
        </w:tc>
        <w:tc>
          <w:tcPr>
            <w:tcW w:w="3431" w:type="dxa"/>
            <w:gridSpan w:val="6"/>
            <w:vAlign w:val="center"/>
          </w:tcPr>
          <w:p w14:paraId="3770D22F" w14:textId="77777777" w:rsidR="00551927" w:rsidRPr="00417447" w:rsidRDefault="00551927" w:rsidP="00B34D29">
            <w:pPr>
              <w:widowControl/>
              <w:tabs>
                <w:tab w:val="clear" w:pos="709"/>
                <w:tab w:val="left" w:pos="3220"/>
              </w:tabs>
              <w:suppressAutoHyphens w:val="0"/>
              <w:spacing w:after="0" w:line="240" w:lineRule="auto"/>
              <w:ind w:left="0"/>
              <w:rPr>
                <w:bCs/>
              </w:rPr>
            </w:pPr>
          </w:p>
        </w:tc>
        <w:tc>
          <w:tcPr>
            <w:tcW w:w="3439" w:type="dxa"/>
            <w:gridSpan w:val="3"/>
            <w:vAlign w:val="center"/>
          </w:tcPr>
          <w:p w14:paraId="7E3C337B" w14:textId="77777777" w:rsidR="00551927" w:rsidRPr="00417447" w:rsidRDefault="00551927" w:rsidP="00B34D29">
            <w:pPr>
              <w:widowControl/>
              <w:tabs>
                <w:tab w:val="clear" w:pos="709"/>
              </w:tabs>
              <w:suppressAutoHyphens w:val="0"/>
              <w:spacing w:after="0" w:line="240" w:lineRule="auto"/>
              <w:ind w:left="0"/>
              <w:rPr>
                <w:bCs/>
              </w:rPr>
            </w:pPr>
          </w:p>
        </w:tc>
      </w:tr>
      <w:tr w:rsidR="00551927" w:rsidRPr="00417447" w14:paraId="7E3D7D21" w14:textId="77777777" w:rsidTr="00B34D29">
        <w:tc>
          <w:tcPr>
            <w:tcW w:w="2146" w:type="dxa"/>
            <w:gridSpan w:val="2"/>
            <w:vAlign w:val="center"/>
          </w:tcPr>
          <w:p w14:paraId="3B156002" w14:textId="77777777" w:rsidR="00551927" w:rsidRPr="00417447" w:rsidRDefault="00551927" w:rsidP="00B34D29">
            <w:pPr>
              <w:widowControl/>
              <w:tabs>
                <w:tab w:val="clear" w:pos="709"/>
                <w:tab w:val="left" w:pos="3220"/>
              </w:tabs>
              <w:suppressAutoHyphens w:val="0"/>
              <w:spacing w:after="0" w:line="240" w:lineRule="auto"/>
              <w:ind w:left="0"/>
              <w:rPr>
                <w:bCs/>
              </w:rPr>
            </w:pPr>
            <w:r w:rsidRPr="00417447">
              <w:rPr>
                <w:bCs/>
              </w:rPr>
              <w:t>Centre</w:t>
            </w:r>
          </w:p>
        </w:tc>
        <w:tc>
          <w:tcPr>
            <w:tcW w:w="3431" w:type="dxa"/>
            <w:gridSpan w:val="6"/>
            <w:vAlign w:val="center"/>
          </w:tcPr>
          <w:p w14:paraId="3E10F269" w14:textId="77777777" w:rsidR="00551927" w:rsidRPr="00417447" w:rsidRDefault="00551927" w:rsidP="00B34D29">
            <w:pPr>
              <w:widowControl/>
              <w:tabs>
                <w:tab w:val="clear" w:pos="709"/>
                <w:tab w:val="left" w:pos="3220"/>
              </w:tabs>
              <w:suppressAutoHyphens w:val="0"/>
              <w:spacing w:after="0" w:line="240" w:lineRule="auto"/>
              <w:ind w:left="0"/>
              <w:rPr>
                <w:bCs/>
              </w:rPr>
            </w:pPr>
          </w:p>
        </w:tc>
        <w:tc>
          <w:tcPr>
            <w:tcW w:w="3439" w:type="dxa"/>
            <w:gridSpan w:val="3"/>
            <w:vAlign w:val="center"/>
          </w:tcPr>
          <w:p w14:paraId="2B307D23" w14:textId="77777777" w:rsidR="00551927" w:rsidRPr="00417447" w:rsidRDefault="00551927" w:rsidP="00B34D29">
            <w:pPr>
              <w:widowControl/>
              <w:tabs>
                <w:tab w:val="clear" w:pos="709"/>
              </w:tabs>
              <w:suppressAutoHyphens w:val="0"/>
              <w:spacing w:after="0" w:line="240" w:lineRule="auto"/>
              <w:ind w:left="0"/>
              <w:rPr>
                <w:bCs/>
              </w:rPr>
            </w:pPr>
          </w:p>
        </w:tc>
      </w:tr>
      <w:tr w:rsidR="00551927" w:rsidRPr="00417447" w14:paraId="1F9FFCC0" w14:textId="77777777" w:rsidTr="00B34D29">
        <w:tc>
          <w:tcPr>
            <w:tcW w:w="2146" w:type="dxa"/>
            <w:gridSpan w:val="2"/>
            <w:vAlign w:val="center"/>
          </w:tcPr>
          <w:p w14:paraId="17F65DE4" w14:textId="77777777" w:rsidR="00551927" w:rsidRPr="00417447" w:rsidRDefault="00551927" w:rsidP="00B34D29">
            <w:pPr>
              <w:widowControl/>
              <w:tabs>
                <w:tab w:val="clear" w:pos="709"/>
                <w:tab w:val="left" w:pos="3220"/>
              </w:tabs>
              <w:suppressAutoHyphens w:val="0"/>
              <w:spacing w:after="0" w:line="240" w:lineRule="auto"/>
              <w:ind w:left="0"/>
              <w:rPr>
                <w:bCs/>
              </w:rPr>
            </w:pPr>
            <w:r w:rsidRPr="00417447">
              <w:rPr>
                <w:bCs/>
              </w:rPr>
              <w:t>Date</w:t>
            </w:r>
          </w:p>
        </w:tc>
        <w:tc>
          <w:tcPr>
            <w:tcW w:w="3431" w:type="dxa"/>
            <w:gridSpan w:val="6"/>
            <w:vAlign w:val="center"/>
          </w:tcPr>
          <w:p w14:paraId="617CB3E4" w14:textId="77777777" w:rsidR="00551927" w:rsidRPr="00417447" w:rsidRDefault="00551927" w:rsidP="00B34D29">
            <w:pPr>
              <w:widowControl/>
              <w:tabs>
                <w:tab w:val="clear" w:pos="709"/>
                <w:tab w:val="left" w:pos="3220"/>
              </w:tabs>
              <w:suppressAutoHyphens w:val="0"/>
              <w:spacing w:after="0" w:line="240" w:lineRule="auto"/>
              <w:ind w:left="0"/>
              <w:rPr>
                <w:bCs/>
              </w:rPr>
            </w:pPr>
          </w:p>
        </w:tc>
        <w:tc>
          <w:tcPr>
            <w:tcW w:w="3439" w:type="dxa"/>
            <w:gridSpan w:val="3"/>
            <w:vAlign w:val="center"/>
          </w:tcPr>
          <w:p w14:paraId="080E1749" w14:textId="77777777" w:rsidR="00551927" w:rsidRPr="00417447" w:rsidRDefault="00551927" w:rsidP="00B34D29">
            <w:pPr>
              <w:widowControl/>
              <w:tabs>
                <w:tab w:val="clear" w:pos="709"/>
              </w:tabs>
              <w:suppressAutoHyphens w:val="0"/>
              <w:spacing w:after="0" w:line="240" w:lineRule="auto"/>
              <w:ind w:left="0"/>
              <w:rPr>
                <w:bCs/>
              </w:rPr>
            </w:pPr>
          </w:p>
        </w:tc>
      </w:tr>
      <w:tr w:rsidR="00551927" w:rsidRPr="00417447" w14:paraId="5212D8D0" w14:textId="77777777" w:rsidTr="00B34D29">
        <w:tc>
          <w:tcPr>
            <w:tcW w:w="2146" w:type="dxa"/>
            <w:gridSpan w:val="2"/>
            <w:vAlign w:val="center"/>
          </w:tcPr>
          <w:p w14:paraId="57B01230" w14:textId="77777777" w:rsidR="00551927" w:rsidRPr="00417447" w:rsidRDefault="00551927" w:rsidP="00B34D29">
            <w:pPr>
              <w:widowControl/>
              <w:tabs>
                <w:tab w:val="clear" w:pos="709"/>
                <w:tab w:val="left" w:pos="3220"/>
              </w:tabs>
              <w:suppressAutoHyphens w:val="0"/>
              <w:spacing w:after="0" w:line="240" w:lineRule="auto"/>
              <w:ind w:left="0"/>
              <w:rPr>
                <w:bCs/>
              </w:rPr>
            </w:pPr>
            <w:r w:rsidRPr="00417447">
              <w:rPr>
                <w:bCs/>
              </w:rPr>
              <w:t>Location</w:t>
            </w:r>
          </w:p>
        </w:tc>
        <w:tc>
          <w:tcPr>
            <w:tcW w:w="3431" w:type="dxa"/>
            <w:gridSpan w:val="6"/>
            <w:vAlign w:val="center"/>
          </w:tcPr>
          <w:p w14:paraId="18B69D5F" w14:textId="77777777" w:rsidR="00551927" w:rsidRPr="00417447" w:rsidRDefault="00551927" w:rsidP="00B34D29">
            <w:pPr>
              <w:widowControl/>
              <w:tabs>
                <w:tab w:val="clear" w:pos="709"/>
                <w:tab w:val="left" w:pos="3220"/>
              </w:tabs>
              <w:suppressAutoHyphens w:val="0"/>
              <w:spacing w:after="0" w:line="240" w:lineRule="auto"/>
              <w:ind w:left="0"/>
              <w:rPr>
                <w:bCs/>
              </w:rPr>
            </w:pPr>
          </w:p>
        </w:tc>
        <w:tc>
          <w:tcPr>
            <w:tcW w:w="3439" w:type="dxa"/>
            <w:gridSpan w:val="3"/>
            <w:vAlign w:val="center"/>
          </w:tcPr>
          <w:p w14:paraId="30C00880" w14:textId="77777777" w:rsidR="00551927" w:rsidRPr="00417447" w:rsidRDefault="00551927" w:rsidP="00B34D29">
            <w:pPr>
              <w:widowControl/>
              <w:tabs>
                <w:tab w:val="clear" w:pos="709"/>
              </w:tabs>
              <w:suppressAutoHyphens w:val="0"/>
              <w:spacing w:after="0" w:line="240" w:lineRule="auto"/>
              <w:ind w:left="0"/>
              <w:rPr>
                <w:bCs/>
              </w:rPr>
            </w:pPr>
          </w:p>
        </w:tc>
      </w:tr>
      <w:tr w:rsidR="00551927" w:rsidRPr="00417447" w14:paraId="7D955CDB" w14:textId="77777777" w:rsidTr="00B34D29">
        <w:tc>
          <w:tcPr>
            <w:tcW w:w="2146" w:type="dxa"/>
            <w:gridSpan w:val="2"/>
            <w:vAlign w:val="center"/>
          </w:tcPr>
          <w:p w14:paraId="381473E3" w14:textId="77777777" w:rsidR="00551927" w:rsidRPr="00417447" w:rsidRDefault="00551927" w:rsidP="00B34D29">
            <w:pPr>
              <w:widowControl/>
              <w:tabs>
                <w:tab w:val="clear" w:pos="709"/>
                <w:tab w:val="left" w:pos="3220"/>
              </w:tabs>
              <w:suppressAutoHyphens w:val="0"/>
              <w:spacing w:after="0" w:line="240" w:lineRule="auto"/>
              <w:ind w:left="0"/>
              <w:rPr>
                <w:bCs/>
              </w:rPr>
            </w:pPr>
            <w:r w:rsidRPr="00417447">
              <w:rPr>
                <w:bCs/>
              </w:rPr>
              <w:t>Email and Phone</w:t>
            </w:r>
          </w:p>
        </w:tc>
        <w:tc>
          <w:tcPr>
            <w:tcW w:w="3431" w:type="dxa"/>
            <w:gridSpan w:val="6"/>
            <w:vAlign w:val="center"/>
          </w:tcPr>
          <w:p w14:paraId="03AE9A85" w14:textId="77777777" w:rsidR="00551927" w:rsidRPr="00417447" w:rsidRDefault="00551927" w:rsidP="00B34D29">
            <w:pPr>
              <w:widowControl/>
              <w:tabs>
                <w:tab w:val="clear" w:pos="709"/>
                <w:tab w:val="left" w:pos="3220"/>
              </w:tabs>
              <w:suppressAutoHyphens w:val="0"/>
              <w:spacing w:after="0" w:line="240" w:lineRule="auto"/>
              <w:ind w:left="0"/>
              <w:rPr>
                <w:bCs/>
              </w:rPr>
            </w:pPr>
          </w:p>
        </w:tc>
        <w:tc>
          <w:tcPr>
            <w:tcW w:w="3439" w:type="dxa"/>
            <w:gridSpan w:val="3"/>
            <w:vAlign w:val="center"/>
          </w:tcPr>
          <w:p w14:paraId="5C6A85A1" w14:textId="77777777" w:rsidR="00551927" w:rsidRPr="00417447" w:rsidRDefault="00551927" w:rsidP="00B34D29">
            <w:pPr>
              <w:widowControl/>
              <w:tabs>
                <w:tab w:val="clear" w:pos="709"/>
              </w:tabs>
              <w:suppressAutoHyphens w:val="0"/>
              <w:spacing w:after="0" w:line="240" w:lineRule="auto"/>
              <w:ind w:left="0"/>
              <w:rPr>
                <w:bCs/>
              </w:rPr>
            </w:pPr>
          </w:p>
        </w:tc>
      </w:tr>
      <w:tr w:rsidR="00551927" w14:paraId="3C0A769F" w14:textId="77777777" w:rsidTr="00B34D29">
        <w:trPr>
          <w:trHeight w:val="688"/>
        </w:trPr>
        <w:tc>
          <w:tcPr>
            <w:tcW w:w="2146" w:type="dxa"/>
            <w:gridSpan w:val="2"/>
            <w:vAlign w:val="center"/>
          </w:tcPr>
          <w:p w14:paraId="661848EC" w14:textId="77777777" w:rsidR="00551927" w:rsidRDefault="00551927" w:rsidP="00B34D29">
            <w:pPr>
              <w:widowControl/>
              <w:tabs>
                <w:tab w:val="clear" w:pos="709"/>
                <w:tab w:val="left" w:pos="3220"/>
              </w:tabs>
              <w:suppressAutoHyphens w:val="0"/>
              <w:spacing w:after="0" w:line="240" w:lineRule="auto"/>
              <w:ind w:left="0"/>
              <w:rPr>
                <w:bCs/>
              </w:rPr>
            </w:pPr>
            <w:r w:rsidRPr="00417447">
              <w:rPr>
                <w:bCs/>
              </w:rPr>
              <w:t>Signature</w:t>
            </w:r>
          </w:p>
        </w:tc>
        <w:tc>
          <w:tcPr>
            <w:tcW w:w="3431" w:type="dxa"/>
            <w:gridSpan w:val="6"/>
            <w:vAlign w:val="center"/>
          </w:tcPr>
          <w:p w14:paraId="4CB2803E" w14:textId="77777777" w:rsidR="00551927" w:rsidRDefault="00551927" w:rsidP="00B34D29">
            <w:pPr>
              <w:widowControl/>
              <w:tabs>
                <w:tab w:val="clear" w:pos="709"/>
                <w:tab w:val="left" w:pos="3220"/>
              </w:tabs>
              <w:suppressAutoHyphens w:val="0"/>
              <w:spacing w:after="0" w:line="240" w:lineRule="auto"/>
              <w:ind w:left="0"/>
              <w:rPr>
                <w:bCs/>
              </w:rPr>
            </w:pPr>
          </w:p>
        </w:tc>
        <w:tc>
          <w:tcPr>
            <w:tcW w:w="3439" w:type="dxa"/>
            <w:gridSpan w:val="3"/>
            <w:vAlign w:val="center"/>
          </w:tcPr>
          <w:p w14:paraId="76EEA3AF" w14:textId="77777777" w:rsidR="00551927" w:rsidRDefault="00551927" w:rsidP="00B34D29">
            <w:pPr>
              <w:widowControl/>
              <w:tabs>
                <w:tab w:val="clear" w:pos="709"/>
              </w:tabs>
              <w:suppressAutoHyphens w:val="0"/>
              <w:spacing w:after="0" w:line="240" w:lineRule="auto"/>
              <w:ind w:left="0"/>
              <w:rPr>
                <w:bCs/>
              </w:rPr>
            </w:pPr>
          </w:p>
        </w:tc>
      </w:tr>
    </w:tbl>
    <w:p w14:paraId="76022A12" w14:textId="77777777" w:rsidR="00F76E0A" w:rsidRPr="00406458" w:rsidRDefault="00F76E0A" w:rsidP="00315EEF">
      <w:pPr>
        <w:widowControl/>
        <w:tabs>
          <w:tab w:val="clear" w:pos="709"/>
        </w:tabs>
        <w:suppressAutoHyphens w:val="0"/>
        <w:spacing w:after="160" w:line="259" w:lineRule="auto"/>
        <w:ind w:left="0"/>
        <w:rPr>
          <w:bCs/>
        </w:rPr>
      </w:pPr>
    </w:p>
    <w:sectPr w:rsidR="00F76E0A" w:rsidRPr="00406458" w:rsidSect="004503E6">
      <w:pgSz w:w="11906" w:h="16838" w:code="9"/>
      <w:pgMar w:top="1440" w:right="1440" w:bottom="1440" w:left="1440" w:header="706" w:footer="706"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9E3D9" w14:textId="77777777" w:rsidR="00C31341" w:rsidRDefault="00C31341" w:rsidP="00A40221">
      <w:pPr>
        <w:spacing w:after="0" w:line="240" w:lineRule="auto"/>
      </w:pPr>
      <w:r>
        <w:separator/>
      </w:r>
    </w:p>
  </w:endnote>
  <w:endnote w:type="continuationSeparator" w:id="0">
    <w:p w14:paraId="2D617472" w14:textId="77777777" w:rsidR="00C31341" w:rsidRDefault="00C31341" w:rsidP="00A4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6114472"/>
      <w:docPartObj>
        <w:docPartGallery w:val="Page Numbers (Bottom of Page)"/>
        <w:docPartUnique/>
      </w:docPartObj>
    </w:sdtPr>
    <w:sdtEndPr>
      <w:rPr>
        <w:noProof/>
      </w:rPr>
    </w:sdtEndPr>
    <w:sdtContent>
      <w:p w14:paraId="21366D61" w14:textId="77777777" w:rsidR="00C82A7C" w:rsidRDefault="00C82A7C">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400EF57C" w14:textId="77777777" w:rsidR="00C82A7C" w:rsidRPr="005F33DE" w:rsidRDefault="00C82A7C" w:rsidP="005F33DE">
    <w:pPr>
      <w:pStyle w:val="Footer"/>
      <w:ind w:left="-720"/>
      <w:rPr>
        <w:color w:val="FF0000"/>
        <w:sz w:val="20"/>
        <w:szCs w:val="20"/>
      </w:rPr>
    </w:pPr>
    <w:r w:rsidRPr="005F33DE">
      <w:rPr>
        <w:color w:val="FF0000"/>
        <w:sz w:val="20"/>
        <w:szCs w:val="20"/>
      </w:rPr>
      <w:t xml:space="preserve">                 </w:t>
    </w:r>
    <w:r w:rsidRPr="005F33DE">
      <w:rPr>
        <w:sz w:val="20"/>
        <w:szCs w:val="20"/>
      </w:rPr>
      <w:t>Ver</w:t>
    </w:r>
    <w:r>
      <w:rPr>
        <w:sz w:val="20"/>
        <w:szCs w:val="20"/>
      </w:rPr>
      <w:t>sion</w:t>
    </w:r>
    <w:r w:rsidRPr="005F33DE">
      <w:rPr>
        <w:sz w:val="20"/>
        <w:szCs w:val="20"/>
      </w:rPr>
      <w:t xml:space="preserve"> </w:t>
    </w:r>
    <w:r w:rsidRPr="00C0453D">
      <w:rPr>
        <w:sz w:val="20"/>
        <w:szCs w:val="20"/>
      </w:rPr>
      <w:fldChar w:fldCharType="begin"/>
    </w:r>
    <w:r w:rsidRPr="00C0453D">
      <w:rPr>
        <w:sz w:val="20"/>
        <w:szCs w:val="20"/>
      </w:rPr>
      <w:instrText xml:space="preserve"> DOCPROPERTY  "C-DAC Version"  \* MERGEFORMAT </w:instrText>
    </w:r>
    <w:r w:rsidRPr="00C0453D">
      <w:rPr>
        <w:sz w:val="20"/>
        <w:szCs w:val="20"/>
      </w:rPr>
      <w:fldChar w:fldCharType="separate"/>
    </w:r>
    <w:r>
      <w:rPr>
        <w:sz w:val="20"/>
        <w:szCs w:val="20"/>
      </w:rPr>
      <w:t>0.2a</w:t>
    </w:r>
    <w:r w:rsidRPr="00C0453D">
      <w:rPr>
        <w:sz w:val="20"/>
        <w:szCs w:val="20"/>
      </w:rPr>
      <w:fldChar w:fldCharType="end"/>
    </w:r>
    <w:r w:rsidRPr="00C0453D">
      <w:rPr>
        <w:color w:val="FF0000"/>
        <w:sz w:val="20"/>
        <w:szCs w:val="20"/>
      </w:rPr>
      <w:t xml:space="preserve">                          </w:t>
    </w:r>
    <w:r w:rsidRPr="00C0453D">
      <w:rPr>
        <w:color w:val="FF0000"/>
        <w:sz w:val="20"/>
        <w:szCs w:val="20"/>
      </w:rPr>
      <w:tab/>
      <w:t xml:space="preserve">    </w:t>
    </w:r>
    <w:r w:rsidRPr="00C0453D">
      <w:rPr>
        <w:color w:val="FF0000"/>
      </w:rPr>
      <w:fldChar w:fldCharType="begin"/>
    </w:r>
    <w:r w:rsidRPr="00C0453D">
      <w:rPr>
        <w:color w:val="FF0000"/>
      </w:rPr>
      <w:instrText xml:space="preserve"> DOCPROPERTY  "C-DAC Classification"  \* MERGEFORMAT </w:instrText>
    </w:r>
    <w:r w:rsidRPr="00C0453D">
      <w:rPr>
        <w:color w:val="FF0000"/>
      </w:rPr>
      <w:fldChar w:fldCharType="separate"/>
    </w:r>
    <w:r>
      <w:rPr>
        <w:color w:val="FF0000"/>
      </w:rPr>
      <w:t>Internal</w:t>
    </w:r>
    <w:r w:rsidRPr="00C0453D">
      <w:rPr>
        <w:color w:val="FF0000"/>
      </w:rPr>
      <w:fldChar w:fldCharType="end"/>
    </w:r>
    <w:r w:rsidRPr="005F33DE">
      <w:rPr>
        <w:color w:val="FF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2361714"/>
      <w:docPartObj>
        <w:docPartGallery w:val="Page Numbers (Bottom of Page)"/>
        <w:docPartUnique/>
      </w:docPartObj>
    </w:sdtPr>
    <w:sdtEndPr>
      <w:rPr>
        <w:noProof/>
      </w:rPr>
    </w:sdtEndPr>
    <w:sdtContent>
      <w:p w14:paraId="406AD633" w14:textId="77777777" w:rsidR="00C82A7C" w:rsidRPr="00663264" w:rsidRDefault="00C82A7C">
        <w:pPr>
          <w:pStyle w:val="Footer"/>
          <w:jc w:val="right"/>
        </w:pPr>
        <w:r w:rsidRPr="00663264">
          <w:fldChar w:fldCharType="begin"/>
        </w:r>
        <w:r w:rsidRPr="00663264">
          <w:instrText xml:space="preserve"> PAGE   \* MERGEFORMAT </w:instrText>
        </w:r>
        <w:r w:rsidRPr="00663264">
          <w:fldChar w:fldCharType="separate"/>
        </w:r>
        <w:r>
          <w:rPr>
            <w:noProof/>
          </w:rPr>
          <w:t>I</w:t>
        </w:r>
        <w:r w:rsidRPr="00663264">
          <w:rPr>
            <w:noProof/>
          </w:rPr>
          <w:fldChar w:fldCharType="end"/>
        </w:r>
      </w:p>
    </w:sdtContent>
  </w:sdt>
  <w:p w14:paraId="5DA83625" w14:textId="77777777" w:rsidR="00C82A7C" w:rsidRPr="005F33DE" w:rsidRDefault="00C82A7C" w:rsidP="005F33DE">
    <w:pPr>
      <w:pStyle w:val="Footer"/>
      <w:ind w:left="-720"/>
      <w:rPr>
        <w:color w:val="FF0000"/>
        <w:sz w:val="20"/>
        <w:szCs w:val="20"/>
      </w:rPr>
    </w:pPr>
    <w:r w:rsidRPr="00663264">
      <w:rPr>
        <w:color w:val="FF0000"/>
        <w:sz w:val="20"/>
        <w:szCs w:val="20"/>
      </w:rPr>
      <w:t xml:space="preserve">                 </w:t>
    </w:r>
    <w:r w:rsidRPr="00663264">
      <w:rPr>
        <w:sz w:val="20"/>
        <w:szCs w:val="20"/>
      </w:rPr>
      <w:t xml:space="preserve">Version </w:t>
    </w:r>
    <w:r w:rsidRPr="00663264">
      <w:rPr>
        <w:sz w:val="20"/>
        <w:szCs w:val="20"/>
      </w:rPr>
      <w:fldChar w:fldCharType="begin"/>
    </w:r>
    <w:r w:rsidRPr="00663264">
      <w:rPr>
        <w:sz w:val="20"/>
        <w:szCs w:val="20"/>
      </w:rPr>
      <w:instrText xml:space="preserve"> DOCPROPERTY  "C-DAC Version"  \* MERGEFORMAT </w:instrText>
    </w:r>
    <w:r w:rsidRPr="00663264">
      <w:rPr>
        <w:sz w:val="20"/>
        <w:szCs w:val="20"/>
      </w:rPr>
      <w:fldChar w:fldCharType="separate"/>
    </w:r>
    <w:r w:rsidRPr="00663264">
      <w:rPr>
        <w:sz w:val="20"/>
        <w:szCs w:val="20"/>
      </w:rPr>
      <w:t>0.2a</w:t>
    </w:r>
    <w:r w:rsidRPr="00663264">
      <w:rPr>
        <w:sz w:val="20"/>
        <w:szCs w:val="20"/>
      </w:rPr>
      <w:fldChar w:fldCharType="end"/>
    </w:r>
    <w:r w:rsidRPr="00663264">
      <w:rPr>
        <w:color w:val="FF0000"/>
        <w:sz w:val="20"/>
        <w:szCs w:val="20"/>
      </w:rPr>
      <w:t xml:space="preserve">                          </w:t>
    </w:r>
    <w:r w:rsidRPr="00663264">
      <w:rPr>
        <w:color w:val="FF0000"/>
        <w:sz w:val="20"/>
        <w:szCs w:val="20"/>
      </w:rPr>
      <w:tab/>
      <w:t xml:space="preserve">    </w:t>
    </w:r>
    <w:r w:rsidRPr="00663264">
      <w:rPr>
        <w:color w:val="FF0000"/>
      </w:rPr>
      <w:fldChar w:fldCharType="begin"/>
    </w:r>
    <w:r w:rsidRPr="00663264">
      <w:rPr>
        <w:color w:val="FF0000"/>
      </w:rPr>
      <w:instrText xml:space="preserve"> DOCPROPERTY  "C-DAC Classification"  \* MERGEFORMAT </w:instrText>
    </w:r>
    <w:r w:rsidRPr="00663264">
      <w:rPr>
        <w:color w:val="FF0000"/>
      </w:rPr>
      <w:fldChar w:fldCharType="separate"/>
    </w:r>
    <w:r w:rsidRPr="00663264">
      <w:rPr>
        <w:color w:val="FF0000"/>
      </w:rPr>
      <w:t>Internal</w:t>
    </w:r>
    <w:r w:rsidRPr="00663264">
      <w:rPr>
        <w:color w:val="FF0000"/>
      </w:rPr>
      <w:fldChar w:fldCharType="end"/>
    </w:r>
    <w:r w:rsidRPr="005F33DE">
      <w:rPr>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76726" w14:textId="77777777" w:rsidR="00C31341" w:rsidRDefault="00C31341" w:rsidP="00A40221">
      <w:pPr>
        <w:spacing w:after="0" w:line="240" w:lineRule="auto"/>
      </w:pPr>
      <w:r>
        <w:separator/>
      </w:r>
    </w:p>
  </w:footnote>
  <w:footnote w:type="continuationSeparator" w:id="0">
    <w:p w14:paraId="3CB6B5D4" w14:textId="77777777" w:rsidR="00C31341" w:rsidRDefault="00C31341" w:rsidP="00A40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A9F96" w14:textId="4B630313" w:rsidR="00C82A7C" w:rsidRDefault="00C82A7C" w:rsidP="00C03E83">
    <w:pPr>
      <w:pStyle w:val="Header"/>
      <w:ind w:left="0"/>
    </w:pPr>
    <w:r w:rsidRPr="005F33DE">
      <w:rPr>
        <w:sz w:val="20"/>
        <w:szCs w:val="20"/>
      </w:rPr>
      <w:t xml:space="preserve">C-DAC ISMS </w:t>
    </w:r>
    <w:r w:rsidRPr="00C0453D">
      <w:rPr>
        <w:sz w:val="20"/>
        <w:szCs w:val="20"/>
      </w:rPr>
      <w:fldChar w:fldCharType="begin"/>
    </w:r>
    <w:r w:rsidRPr="00C0453D">
      <w:rPr>
        <w:sz w:val="20"/>
        <w:szCs w:val="20"/>
      </w:rPr>
      <w:instrText xml:space="preserve"> DOCPROPERTY  "C-DAC DocID"  \* MERGEFORMAT </w:instrText>
    </w:r>
    <w:r w:rsidRPr="00C0453D">
      <w:rPr>
        <w:sz w:val="20"/>
        <w:szCs w:val="20"/>
      </w:rPr>
      <w:fldChar w:fldCharType="separate"/>
    </w:r>
    <w:r w:rsidRPr="00C0453D">
      <w:rPr>
        <w:sz w:val="20"/>
        <w:szCs w:val="20"/>
      </w:rPr>
      <w:t>MA-CDAC-02</w:t>
    </w:r>
    <w:r w:rsidRPr="00C0453D">
      <w:rPr>
        <w:sz w:val="20"/>
        <w:szCs w:val="20"/>
      </w:rPr>
      <w:fldChar w:fldCharType="end"/>
    </w:r>
    <w:r w:rsidRPr="00C0453D">
      <w:rPr>
        <w:sz w:val="20"/>
        <w:szCs w:val="20"/>
      </w:rPr>
      <w:t xml:space="preserve"> - </w:t>
    </w:r>
    <w:sdt>
      <w:sdtPr>
        <w:rPr>
          <w:sz w:val="20"/>
          <w:szCs w:val="20"/>
        </w:rPr>
        <w:alias w:val="Title"/>
        <w:tag w:val=""/>
        <w:id w:val="-1726757127"/>
        <w:dataBinding w:prefixMappings="xmlns:ns0='http://purl.org/dc/elements/1.1/' xmlns:ns1='http://schemas.openxmlformats.org/package/2006/metadata/core-properties' " w:xpath="/ns1:coreProperties[1]/ns0:title[1]" w:storeItemID="{6C3C8BC8-F283-45AE-878A-BAB7291924A1}"/>
        <w:text/>
      </w:sdtPr>
      <w:sdtContent>
        <w:r w:rsidR="00251518">
          <w:rPr>
            <w:sz w:val="20"/>
            <w:szCs w:val="20"/>
          </w:rPr>
          <w:t>Information Asset Management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E5754"/>
    <w:multiLevelType w:val="hybridMultilevel"/>
    <w:tmpl w:val="F6049EF4"/>
    <w:lvl w:ilvl="0" w:tplc="17A8FD66">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0BE6299A"/>
    <w:multiLevelType w:val="hybridMultilevel"/>
    <w:tmpl w:val="51582132"/>
    <w:lvl w:ilvl="0" w:tplc="17A8FD66">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0D4542E3"/>
    <w:multiLevelType w:val="multilevel"/>
    <w:tmpl w:val="2572E470"/>
    <w:lvl w:ilvl="0">
      <w:start w:val="1"/>
      <w:numFmt w:val="decimal"/>
      <w:pStyle w:val="ListBullet"/>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517B4C"/>
    <w:multiLevelType w:val="multilevel"/>
    <w:tmpl w:val="226E37CE"/>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93A96"/>
    <w:multiLevelType w:val="hybridMultilevel"/>
    <w:tmpl w:val="A64E6C4A"/>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15:restartNumberingAfterBreak="0">
    <w:nsid w:val="1D2712C6"/>
    <w:multiLevelType w:val="hybridMultilevel"/>
    <w:tmpl w:val="F89E663E"/>
    <w:lvl w:ilvl="0" w:tplc="40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F8F7282"/>
    <w:multiLevelType w:val="multilevel"/>
    <w:tmpl w:val="8158B484"/>
    <w:lvl w:ilvl="0">
      <w:start w:val="1"/>
      <w:numFmt w:val="bullet"/>
      <w:lvlText w:val="-"/>
      <w:lvlJc w:val="left"/>
      <w:pPr>
        <w:ind w:left="2160" w:hanging="360"/>
      </w:pPr>
      <w:rPr>
        <w:rFonts w:ascii="Symbol" w:hAnsi="Symbol"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7" w15:restartNumberingAfterBreak="0">
    <w:nsid w:val="22E27F3B"/>
    <w:multiLevelType w:val="hybridMultilevel"/>
    <w:tmpl w:val="9FFCF806"/>
    <w:lvl w:ilvl="0" w:tplc="889AED9E">
      <w:start w:val="1"/>
      <w:numFmt w:val="bullet"/>
      <w:pStyle w:val="Bull"/>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48C3EB5"/>
    <w:multiLevelType w:val="hybridMultilevel"/>
    <w:tmpl w:val="A64E6C4A"/>
    <w:lvl w:ilvl="0" w:tplc="40090019">
      <w:start w:val="1"/>
      <w:numFmt w:val="lowerLetter"/>
      <w:lvlText w:val="%1."/>
      <w:lvlJc w:val="left"/>
      <w:pPr>
        <w:ind w:left="1440" w:hanging="360"/>
      </w:pPr>
    </w:lvl>
    <w:lvl w:ilvl="1" w:tplc="40090019">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15:restartNumberingAfterBreak="0">
    <w:nsid w:val="314F726F"/>
    <w:multiLevelType w:val="hybridMultilevel"/>
    <w:tmpl w:val="04F20A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C4430AF"/>
    <w:multiLevelType w:val="hybridMultilevel"/>
    <w:tmpl w:val="549E8958"/>
    <w:lvl w:ilvl="0" w:tplc="5D1A45AC">
      <w:start w:val="1"/>
      <w:numFmt w:val="bullet"/>
      <w:lvlText w:val="-"/>
      <w:lvlJc w:val="left"/>
      <w:pPr>
        <w:ind w:left="720" w:hanging="360"/>
      </w:pPr>
      <w:rPr>
        <w:rFonts w:ascii="Calibri" w:eastAsiaTheme="minorHAnsi" w:hAnsi="Calibri" w:cs="Calibri"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DF406E2"/>
    <w:multiLevelType w:val="hybridMultilevel"/>
    <w:tmpl w:val="8EE0CE5A"/>
    <w:lvl w:ilvl="0" w:tplc="4009000F">
      <w:start w:val="1"/>
      <w:numFmt w:val="decimal"/>
      <w:lvlText w:val="%1."/>
      <w:lvlJc w:val="left"/>
      <w:pPr>
        <w:ind w:left="720" w:hanging="360"/>
      </w:pPr>
      <w:rPr>
        <w:rFonts w:hint="default"/>
      </w:rPr>
    </w:lvl>
    <w:lvl w:ilvl="1" w:tplc="17A8FD66">
      <w:start w:val="1"/>
      <w:numFmt w:val="bullet"/>
      <w:lvlText w:val="-"/>
      <w:lvlJc w:val="left"/>
      <w:pPr>
        <w:ind w:left="1440" w:hanging="360"/>
      </w:pPr>
      <w:rPr>
        <w:rFonts w:ascii="Symbol" w:hAnsi="Symbol" w:hint="default"/>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F4D1C75"/>
    <w:multiLevelType w:val="hybridMultilevel"/>
    <w:tmpl w:val="DD6AEFD6"/>
    <w:lvl w:ilvl="0" w:tplc="BF84CB90">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3" w15:restartNumberingAfterBreak="0">
    <w:nsid w:val="4D086C51"/>
    <w:multiLevelType w:val="hybridMultilevel"/>
    <w:tmpl w:val="04F20A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19F1757"/>
    <w:multiLevelType w:val="hybridMultilevel"/>
    <w:tmpl w:val="061A6DC2"/>
    <w:lvl w:ilvl="0" w:tplc="7A4E7AB0">
      <w:start w:val="3"/>
      <w:numFmt w:val="bullet"/>
      <w:lvlText w:val="•"/>
      <w:lvlJc w:val="left"/>
      <w:pPr>
        <w:ind w:left="1440" w:hanging="360"/>
      </w:pPr>
      <w:rPr>
        <w:rFonts w:ascii="Calibri" w:eastAsia="Times New Roman" w:hAnsi="Calibri"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 w15:restartNumberingAfterBreak="0">
    <w:nsid w:val="529B5538"/>
    <w:multiLevelType w:val="hybridMultilevel"/>
    <w:tmpl w:val="76A4EFA0"/>
    <w:lvl w:ilvl="0" w:tplc="524A784A">
      <w:start w:val="1"/>
      <w:numFmt w:val="decimal"/>
      <w:pStyle w:val="Heading2"/>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B1A3105"/>
    <w:multiLevelType w:val="hybridMultilevel"/>
    <w:tmpl w:val="7DC68E3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7015447"/>
    <w:multiLevelType w:val="multilevel"/>
    <w:tmpl w:val="AB1E35AC"/>
    <w:lvl w:ilvl="0">
      <w:start w:val="1"/>
      <w:numFmt w:val="bullet"/>
      <w:lvlText w:val=""/>
      <w:lvlJc w:val="left"/>
      <w:pPr>
        <w:ind w:left="2160" w:hanging="360"/>
      </w:pPr>
      <w:rPr>
        <w:rFonts w:ascii="Wingdings" w:hAnsi="Wingdings"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18" w15:restartNumberingAfterBreak="0">
    <w:nsid w:val="67AB51D0"/>
    <w:multiLevelType w:val="hybridMultilevel"/>
    <w:tmpl w:val="04F20A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9AF350A"/>
    <w:multiLevelType w:val="hybridMultilevel"/>
    <w:tmpl w:val="0CC67B9E"/>
    <w:lvl w:ilvl="0" w:tplc="4009001B">
      <w:start w:val="1"/>
      <w:numFmt w:val="lowerRoman"/>
      <w:lvlText w:val="%1."/>
      <w:lvlJc w:val="right"/>
      <w:pPr>
        <w:ind w:left="2340" w:hanging="360"/>
      </w:pPr>
    </w:lvl>
    <w:lvl w:ilvl="1" w:tplc="40090019" w:tentative="1">
      <w:start w:val="1"/>
      <w:numFmt w:val="lowerLetter"/>
      <w:lvlText w:val="%2."/>
      <w:lvlJc w:val="left"/>
      <w:pPr>
        <w:ind w:left="3060" w:hanging="360"/>
      </w:pPr>
    </w:lvl>
    <w:lvl w:ilvl="2" w:tplc="4009001B" w:tentative="1">
      <w:start w:val="1"/>
      <w:numFmt w:val="lowerRoman"/>
      <w:lvlText w:val="%3."/>
      <w:lvlJc w:val="right"/>
      <w:pPr>
        <w:ind w:left="3780" w:hanging="180"/>
      </w:pPr>
    </w:lvl>
    <w:lvl w:ilvl="3" w:tplc="4009000F" w:tentative="1">
      <w:start w:val="1"/>
      <w:numFmt w:val="decimal"/>
      <w:lvlText w:val="%4."/>
      <w:lvlJc w:val="left"/>
      <w:pPr>
        <w:ind w:left="4500" w:hanging="360"/>
      </w:pPr>
    </w:lvl>
    <w:lvl w:ilvl="4" w:tplc="40090019" w:tentative="1">
      <w:start w:val="1"/>
      <w:numFmt w:val="lowerLetter"/>
      <w:lvlText w:val="%5."/>
      <w:lvlJc w:val="left"/>
      <w:pPr>
        <w:ind w:left="5220" w:hanging="360"/>
      </w:pPr>
    </w:lvl>
    <w:lvl w:ilvl="5" w:tplc="4009001B" w:tentative="1">
      <w:start w:val="1"/>
      <w:numFmt w:val="lowerRoman"/>
      <w:lvlText w:val="%6."/>
      <w:lvlJc w:val="right"/>
      <w:pPr>
        <w:ind w:left="5940" w:hanging="180"/>
      </w:pPr>
    </w:lvl>
    <w:lvl w:ilvl="6" w:tplc="4009000F" w:tentative="1">
      <w:start w:val="1"/>
      <w:numFmt w:val="decimal"/>
      <w:lvlText w:val="%7."/>
      <w:lvlJc w:val="left"/>
      <w:pPr>
        <w:ind w:left="6660" w:hanging="360"/>
      </w:pPr>
    </w:lvl>
    <w:lvl w:ilvl="7" w:tplc="40090019" w:tentative="1">
      <w:start w:val="1"/>
      <w:numFmt w:val="lowerLetter"/>
      <w:lvlText w:val="%8."/>
      <w:lvlJc w:val="left"/>
      <w:pPr>
        <w:ind w:left="7380" w:hanging="360"/>
      </w:pPr>
    </w:lvl>
    <w:lvl w:ilvl="8" w:tplc="4009001B" w:tentative="1">
      <w:start w:val="1"/>
      <w:numFmt w:val="lowerRoman"/>
      <w:lvlText w:val="%9."/>
      <w:lvlJc w:val="right"/>
      <w:pPr>
        <w:ind w:left="8100" w:hanging="180"/>
      </w:pPr>
    </w:lvl>
  </w:abstractNum>
  <w:abstractNum w:abstractNumId="20" w15:restartNumberingAfterBreak="0">
    <w:nsid w:val="6C816435"/>
    <w:multiLevelType w:val="hybridMultilevel"/>
    <w:tmpl w:val="723CEED4"/>
    <w:lvl w:ilvl="0" w:tplc="17A8FD66">
      <w:start w:val="1"/>
      <w:numFmt w:val="bullet"/>
      <w:lvlText w:val="-"/>
      <w:lvlJc w:val="left"/>
      <w:pPr>
        <w:ind w:left="1429" w:hanging="360"/>
      </w:pPr>
      <w:rPr>
        <w:rFonts w:ascii="Symbol" w:hAnsi="Symbol" w:hint="default"/>
      </w:rPr>
    </w:lvl>
    <w:lvl w:ilvl="1" w:tplc="40090005">
      <w:start w:val="1"/>
      <w:numFmt w:val="bullet"/>
      <w:lvlText w:val=""/>
      <w:lvlJc w:val="left"/>
      <w:pPr>
        <w:ind w:left="2149" w:hanging="360"/>
      </w:pPr>
      <w:rPr>
        <w:rFonts w:ascii="Wingdings" w:hAnsi="Wingdings"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21" w15:restartNumberingAfterBreak="0">
    <w:nsid w:val="71EC3557"/>
    <w:multiLevelType w:val="hybridMultilevel"/>
    <w:tmpl w:val="04F20A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5050084"/>
    <w:multiLevelType w:val="hybridMultilevel"/>
    <w:tmpl w:val="08F4D0D4"/>
    <w:lvl w:ilvl="0" w:tplc="17A8FD66">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59C3723"/>
    <w:multiLevelType w:val="hybridMultilevel"/>
    <w:tmpl w:val="EA6020E6"/>
    <w:lvl w:ilvl="0" w:tplc="40090019">
      <w:start w:val="1"/>
      <w:numFmt w:val="lowerLetter"/>
      <w:lvlText w:val="%1."/>
      <w:lvlJc w:val="lef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15:restartNumberingAfterBreak="0">
    <w:nsid w:val="75AE5F59"/>
    <w:multiLevelType w:val="hybridMultilevel"/>
    <w:tmpl w:val="4944294E"/>
    <w:lvl w:ilvl="0" w:tplc="0F7A268C">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5" w15:restartNumberingAfterBreak="0">
    <w:nsid w:val="7DF6203A"/>
    <w:multiLevelType w:val="hybridMultilevel"/>
    <w:tmpl w:val="04F20A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17"/>
  </w:num>
  <w:num w:numId="5">
    <w:abstractNumId w:val="10"/>
  </w:num>
  <w:num w:numId="6">
    <w:abstractNumId w:val="15"/>
  </w:num>
  <w:num w:numId="7">
    <w:abstractNumId w:val="16"/>
  </w:num>
  <w:num w:numId="8">
    <w:abstractNumId w:val="15"/>
  </w:num>
  <w:num w:numId="9">
    <w:abstractNumId w:val="15"/>
  </w:num>
  <w:num w:numId="10">
    <w:abstractNumId w:val="5"/>
  </w:num>
  <w:num w:numId="11">
    <w:abstractNumId w:val="11"/>
  </w:num>
  <w:num w:numId="12">
    <w:abstractNumId w:val="15"/>
  </w:num>
  <w:num w:numId="13">
    <w:abstractNumId w:val="14"/>
  </w:num>
  <w:num w:numId="14">
    <w:abstractNumId w:val="0"/>
  </w:num>
  <w:num w:numId="15">
    <w:abstractNumId w:val="13"/>
  </w:num>
  <w:num w:numId="16">
    <w:abstractNumId w:val="9"/>
  </w:num>
  <w:num w:numId="17">
    <w:abstractNumId w:val="25"/>
  </w:num>
  <w:num w:numId="18">
    <w:abstractNumId w:val="18"/>
  </w:num>
  <w:num w:numId="19">
    <w:abstractNumId w:val="21"/>
  </w:num>
  <w:num w:numId="20">
    <w:abstractNumId w:val="1"/>
  </w:num>
  <w:num w:numId="21">
    <w:abstractNumId w:val="4"/>
  </w:num>
  <w:num w:numId="22">
    <w:abstractNumId w:val="19"/>
  </w:num>
  <w:num w:numId="23">
    <w:abstractNumId w:val="23"/>
  </w:num>
  <w:num w:numId="24">
    <w:abstractNumId w:val="8"/>
  </w:num>
  <w:num w:numId="25">
    <w:abstractNumId w:val="12"/>
  </w:num>
  <w:num w:numId="26">
    <w:abstractNumId w:val="24"/>
  </w:num>
  <w:num w:numId="27">
    <w:abstractNumId w:val="20"/>
  </w:num>
  <w:num w:numId="28">
    <w:abstractNumId w:val="22"/>
  </w:num>
  <w:num w:numId="2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0AF"/>
    <w:rsid w:val="00000F0C"/>
    <w:rsid w:val="000013E3"/>
    <w:rsid w:val="00003CF3"/>
    <w:rsid w:val="00004BCB"/>
    <w:rsid w:val="00005A9D"/>
    <w:rsid w:val="000068D7"/>
    <w:rsid w:val="00007AAA"/>
    <w:rsid w:val="00014F2C"/>
    <w:rsid w:val="00014F60"/>
    <w:rsid w:val="00017969"/>
    <w:rsid w:val="0002140E"/>
    <w:rsid w:val="0002218F"/>
    <w:rsid w:val="00024525"/>
    <w:rsid w:val="0002754E"/>
    <w:rsid w:val="00031852"/>
    <w:rsid w:val="0003285D"/>
    <w:rsid w:val="000334AA"/>
    <w:rsid w:val="00033DD4"/>
    <w:rsid w:val="00035112"/>
    <w:rsid w:val="0003779E"/>
    <w:rsid w:val="00037E34"/>
    <w:rsid w:val="000400BE"/>
    <w:rsid w:val="00042A58"/>
    <w:rsid w:val="00043016"/>
    <w:rsid w:val="00053A1B"/>
    <w:rsid w:val="00055354"/>
    <w:rsid w:val="0006213D"/>
    <w:rsid w:val="00064A94"/>
    <w:rsid w:val="00070D3E"/>
    <w:rsid w:val="0007234B"/>
    <w:rsid w:val="000741B7"/>
    <w:rsid w:val="00083518"/>
    <w:rsid w:val="000843F8"/>
    <w:rsid w:val="000853E5"/>
    <w:rsid w:val="00086D9D"/>
    <w:rsid w:val="00093B7F"/>
    <w:rsid w:val="00093B8E"/>
    <w:rsid w:val="00093F69"/>
    <w:rsid w:val="0009468A"/>
    <w:rsid w:val="00094F0A"/>
    <w:rsid w:val="000A0A13"/>
    <w:rsid w:val="000A36BA"/>
    <w:rsid w:val="000A6587"/>
    <w:rsid w:val="000A65BA"/>
    <w:rsid w:val="000A6DD8"/>
    <w:rsid w:val="000B00E6"/>
    <w:rsid w:val="000B39BC"/>
    <w:rsid w:val="000B4D7E"/>
    <w:rsid w:val="000B7012"/>
    <w:rsid w:val="000C43CE"/>
    <w:rsid w:val="000D07FC"/>
    <w:rsid w:val="000D1D46"/>
    <w:rsid w:val="000D3CE3"/>
    <w:rsid w:val="000D576D"/>
    <w:rsid w:val="000D6646"/>
    <w:rsid w:val="000D6A47"/>
    <w:rsid w:val="000D798A"/>
    <w:rsid w:val="000D7F8F"/>
    <w:rsid w:val="000D7FE5"/>
    <w:rsid w:val="000E2494"/>
    <w:rsid w:val="000E2FEE"/>
    <w:rsid w:val="000E3EBE"/>
    <w:rsid w:val="000E6FF4"/>
    <w:rsid w:val="000F260C"/>
    <w:rsid w:val="000F2E8B"/>
    <w:rsid w:val="000F5397"/>
    <w:rsid w:val="00102C1A"/>
    <w:rsid w:val="0010351A"/>
    <w:rsid w:val="001059B9"/>
    <w:rsid w:val="001069BD"/>
    <w:rsid w:val="001073E3"/>
    <w:rsid w:val="00110D01"/>
    <w:rsid w:val="00111CB7"/>
    <w:rsid w:val="00111FB4"/>
    <w:rsid w:val="00113306"/>
    <w:rsid w:val="00113C96"/>
    <w:rsid w:val="00113F4A"/>
    <w:rsid w:val="00114B61"/>
    <w:rsid w:val="00115967"/>
    <w:rsid w:val="00117483"/>
    <w:rsid w:val="001177AE"/>
    <w:rsid w:val="00120F64"/>
    <w:rsid w:val="00127D29"/>
    <w:rsid w:val="0013035D"/>
    <w:rsid w:val="00131A34"/>
    <w:rsid w:val="001349D4"/>
    <w:rsid w:val="00135452"/>
    <w:rsid w:val="001369E1"/>
    <w:rsid w:val="00136EE2"/>
    <w:rsid w:val="00144C21"/>
    <w:rsid w:val="001461C1"/>
    <w:rsid w:val="001474E7"/>
    <w:rsid w:val="001500AF"/>
    <w:rsid w:val="00151285"/>
    <w:rsid w:val="001514A7"/>
    <w:rsid w:val="00152495"/>
    <w:rsid w:val="00153321"/>
    <w:rsid w:val="00154417"/>
    <w:rsid w:val="00155406"/>
    <w:rsid w:val="0015553A"/>
    <w:rsid w:val="001579E5"/>
    <w:rsid w:val="00160745"/>
    <w:rsid w:val="001613F0"/>
    <w:rsid w:val="001628D4"/>
    <w:rsid w:val="0016470C"/>
    <w:rsid w:val="00164F5A"/>
    <w:rsid w:val="00165DCA"/>
    <w:rsid w:val="00167987"/>
    <w:rsid w:val="00167C47"/>
    <w:rsid w:val="00170D7D"/>
    <w:rsid w:val="00171E7E"/>
    <w:rsid w:val="00180CF7"/>
    <w:rsid w:val="00184BE7"/>
    <w:rsid w:val="001906C0"/>
    <w:rsid w:val="00195C03"/>
    <w:rsid w:val="0019686B"/>
    <w:rsid w:val="001A0149"/>
    <w:rsid w:val="001A49B4"/>
    <w:rsid w:val="001A6159"/>
    <w:rsid w:val="001B16E9"/>
    <w:rsid w:val="001B1ACD"/>
    <w:rsid w:val="001B49F9"/>
    <w:rsid w:val="001B7558"/>
    <w:rsid w:val="001C0213"/>
    <w:rsid w:val="001C31FB"/>
    <w:rsid w:val="001C3A5E"/>
    <w:rsid w:val="001C4379"/>
    <w:rsid w:val="001C56CE"/>
    <w:rsid w:val="001D23AD"/>
    <w:rsid w:val="001D27F2"/>
    <w:rsid w:val="001D3B85"/>
    <w:rsid w:val="001D7459"/>
    <w:rsid w:val="001E2017"/>
    <w:rsid w:val="001E4B49"/>
    <w:rsid w:val="001E57C2"/>
    <w:rsid w:val="001E6876"/>
    <w:rsid w:val="001E7219"/>
    <w:rsid w:val="001F21F1"/>
    <w:rsid w:val="001F2ED5"/>
    <w:rsid w:val="001F4B0A"/>
    <w:rsid w:val="00212D4A"/>
    <w:rsid w:val="00212D7A"/>
    <w:rsid w:val="002134A6"/>
    <w:rsid w:val="002148B7"/>
    <w:rsid w:val="00215E9B"/>
    <w:rsid w:val="00220DDC"/>
    <w:rsid w:val="002225F4"/>
    <w:rsid w:val="002237DD"/>
    <w:rsid w:val="00225688"/>
    <w:rsid w:val="00230617"/>
    <w:rsid w:val="002369F2"/>
    <w:rsid w:val="0023724B"/>
    <w:rsid w:val="00237317"/>
    <w:rsid w:val="00240F9A"/>
    <w:rsid w:val="002428D4"/>
    <w:rsid w:val="002447C2"/>
    <w:rsid w:val="00245677"/>
    <w:rsid w:val="0024629F"/>
    <w:rsid w:val="002473E4"/>
    <w:rsid w:val="00251518"/>
    <w:rsid w:val="00251F68"/>
    <w:rsid w:val="0025560D"/>
    <w:rsid w:val="00255640"/>
    <w:rsid w:val="00257759"/>
    <w:rsid w:val="00257AA1"/>
    <w:rsid w:val="00257C38"/>
    <w:rsid w:val="002630AE"/>
    <w:rsid w:val="002643E8"/>
    <w:rsid w:val="00272F7E"/>
    <w:rsid w:val="002731C8"/>
    <w:rsid w:val="00273600"/>
    <w:rsid w:val="00273638"/>
    <w:rsid w:val="00277473"/>
    <w:rsid w:val="00282464"/>
    <w:rsid w:val="002843CD"/>
    <w:rsid w:val="00290300"/>
    <w:rsid w:val="00290EC3"/>
    <w:rsid w:val="00293EF3"/>
    <w:rsid w:val="00294DAA"/>
    <w:rsid w:val="0029648F"/>
    <w:rsid w:val="00296D95"/>
    <w:rsid w:val="002979C6"/>
    <w:rsid w:val="002A39E8"/>
    <w:rsid w:val="002A469A"/>
    <w:rsid w:val="002A7869"/>
    <w:rsid w:val="002A7F1C"/>
    <w:rsid w:val="002B3E48"/>
    <w:rsid w:val="002B5260"/>
    <w:rsid w:val="002B726D"/>
    <w:rsid w:val="002C0B34"/>
    <w:rsid w:val="002C3689"/>
    <w:rsid w:val="002C48D5"/>
    <w:rsid w:val="002C55D3"/>
    <w:rsid w:val="002C646B"/>
    <w:rsid w:val="002C795C"/>
    <w:rsid w:val="002D0EFC"/>
    <w:rsid w:val="002D1334"/>
    <w:rsid w:val="002D1408"/>
    <w:rsid w:val="002D786A"/>
    <w:rsid w:val="002D7BE6"/>
    <w:rsid w:val="002E056B"/>
    <w:rsid w:val="002F3024"/>
    <w:rsid w:val="002F394C"/>
    <w:rsid w:val="002F608A"/>
    <w:rsid w:val="003010F9"/>
    <w:rsid w:val="00301165"/>
    <w:rsid w:val="00301E91"/>
    <w:rsid w:val="00303ED1"/>
    <w:rsid w:val="00304125"/>
    <w:rsid w:val="00305645"/>
    <w:rsid w:val="0031151A"/>
    <w:rsid w:val="00314200"/>
    <w:rsid w:val="00315E07"/>
    <w:rsid w:val="00315EEF"/>
    <w:rsid w:val="003165C8"/>
    <w:rsid w:val="00320D60"/>
    <w:rsid w:val="00322142"/>
    <w:rsid w:val="00323A48"/>
    <w:rsid w:val="00326DA0"/>
    <w:rsid w:val="00330209"/>
    <w:rsid w:val="00333865"/>
    <w:rsid w:val="00333A59"/>
    <w:rsid w:val="00334438"/>
    <w:rsid w:val="003369AB"/>
    <w:rsid w:val="00341140"/>
    <w:rsid w:val="00341AC9"/>
    <w:rsid w:val="003437B5"/>
    <w:rsid w:val="003437F8"/>
    <w:rsid w:val="003456BB"/>
    <w:rsid w:val="0035234C"/>
    <w:rsid w:val="003525C2"/>
    <w:rsid w:val="00353051"/>
    <w:rsid w:val="00353D52"/>
    <w:rsid w:val="00354E63"/>
    <w:rsid w:val="00355A80"/>
    <w:rsid w:val="0035674F"/>
    <w:rsid w:val="00357078"/>
    <w:rsid w:val="00357B88"/>
    <w:rsid w:val="00367F75"/>
    <w:rsid w:val="003705D7"/>
    <w:rsid w:val="00370678"/>
    <w:rsid w:val="00376926"/>
    <w:rsid w:val="00381B3A"/>
    <w:rsid w:val="00383B49"/>
    <w:rsid w:val="00386AF5"/>
    <w:rsid w:val="003878D9"/>
    <w:rsid w:val="00390868"/>
    <w:rsid w:val="003937F5"/>
    <w:rsid w:val="00393D0E"/>
    <w:rsid w:val="0039743A"/>
    <w:rsid w:val="003A07D6"/>
    <w:rsid w:val="003A2DA5"/>
    <w:rsid w:val="003A5158"/>
    <w:rsid w:val="003A636F"/>
    <w:rsid w:val="003A6672"/>
    <w:rsid w:val="003A6A3C"/>
    <w:rsid w:val="003A754E"/>
    <w:rsid w:val="003A7E81"/>
    <w:rsid w:val="003B0621"/>
    <w:rsid w:val="003B0CFA"/>
    <w:rsid w:val="003B3EAD"/>
    <w:rsid w:val="003B4979"/>
    <w:rsid w:val="003B4BD7"/>
    <w:rsid w:val="003B51EE"/>
    <w:rsid w:val="003B647D"/>
    <w:rsid w:val="003C1FAF"/>
    <w:rsid w:val="003E29CE"/>
    <w:rsid w:val="003E313A"/>
    <w:rsid w:val="003E600A"/>
    <w:rsid w:val="003F0804"/>
    <w:rsid w:val="003F1A5B"/>
    <w:rsid w:val="003F344C"/>
    <w:rsid w:val="00400CFD"/>
    <w:rsid w:val="004021E4"/>
    <w:rsid w:val="00406458"/>
    <w:rsid w:val="004078C3"/>
    <w:rsid w:val="004100CC"/>
    <w:rsid w:val="00411790"/>
    <w:rsid w:val="004151A6"/>
    <w:rsid w:val="004153B8"/>
    <w:rsid w:val="00417447"/>
    <w:rsid w:val="00417572"/>
    <w:rsid w:val="004208A4"/>
    <w:rsid w:val="0042357D"/>
    <w:rsid w:val="0042361E"/>
    <w:rsid w:val="00423AC2"/>
    <w:rsid w:val="0042617E"/>
    <w:rsid w:val="00426250"/>
    <w:rsid w:val="0043219F"/>
    <w:rsid w:val="0043254A"/>
    <w:rsid w:val="00435678"/>
    <w:rsid w:val="00440B3F"/>
    <w:rsid w:val="00441658"/>
    <w:rsid w:val="00444065"/>
    <w:rsid w:val="00445E77"/>
    <w:rsid w:val="004503E6"/>
    <w:rsid w:val="0045273F"/>
    <w:rsid w:val="004549C6"/>
    <w:rsid w:val="004550E4"/>
    <w:rsid w:val="00455E0C"/>
    <w:rsid w:val="00462C41"/>
    <w:rsid w:val="00464ACE"/>
    <w:rsid w:val="00464FA8"/>
    <w:rsid w:val="0046592E"/>
    <w:rsid w:val="00470818"/>
    <w:rsid w:val="004708C1"/>
    <w:rsid w:val="004764CF"/>
    <w:rsid w:val="00481E12"/>
    <w:rsid w:val="0048718D"/>
    <w:rsid w:val="004878A3"/>
    <w:rsid w:val="004924BA"/>
    <w:rsid w:val="004941D7"/>
    <w:rsid w:val="00494389"/>
    <w:rsid w:val="0049479A"/>
    <w:rsid w:val="00495448"/>
    <w:rsid w:val="0049793F"/>
    <w:rsid w:val="004A2A47"/>
    <w:rsid w:val="004B2135"/>
    <w:rsid w:val="004B259C"/>
    <w:rsid w:val="004B30E3"/>
    <w:rsid w:val="004B470E"/>
    <w:rsid w:val="004B533F"/>
    <w:rsid w:val="004B567B"/>
    <w:rsid w:val="004B72F6"/>
    <w:rsid w:val="004B73AA"/>
    <w:rsid w:val="004B7497"/>
    <w:rsid w:val="004C2634"/>
    <w:rsid w:val="004C35BC"/>
    <w:rsid w:val="004C4365"/>
    <w:rsid w:val="004C48F4"/>
    <w:rsid w:val="004C64DA"/>
    <w:rsid w:val="004D1AE8"/>
    <w:rsid w:val="004D2904"/>
    <w:rsid w:val="004D2B0E"/>
    <w:rsid w:val="004D3AED"/>
    <w:rsid w:val="004D4424"/>
    <w:rsid w:val="004D5130"/>
    <w:rsid w:val="004D55F1"/>
    <w:rsid w:val="004D58B0"/>
    <w:rsid w:val="004E22D3"/>
    <w:rsid w:val="004E2B54"/>
    <w:rsid w:val="004E2FB9"/>
    <w:rsid w:val="004E47D5"/>
    <w:rsid w:val="004E732C"/>
    <w:rsid w:val="004F0350"/>
    <w:rsid w:val="004F789C"/>
    <w:rsid w:val="00500414"/>
    <w:rsid w:val="00501B66"/>
    <w:rsid w:val="0050584E"/>
    <w:rsid w:val="00506583"/>
    <w:rsid w:val="00507047"/>
    <w:rsid w:val="00514398"/>
    <w:rsid w:val="00514471"/>
    <w:rsid w:val="005150BD"/>
    <w:rsid w:val="00516F2F"/>
    <w:rsid w:val="00517A69"/>
    <w:rsid w:val="005206DC"/>
    <w:rsid w:val="00527073"/>
    <w:rsid w:val="00533883"/>
    <w:rsid w:val="00534010"/>
    <w:rsid w:val="00534559"/>
    <w:rsid w:val="00540BD0"/>
    <w:rsid w:val="0054280F"/>
    <w:rsid w:val="00543CEF"/>
    <w:rsid w:val="005454FF"/>
    <w:rsid w:val="00546F8E"/>
    <w:rsid w:val="00551927"/>
    <w:rsid w:val="00551CB7"/>
    <w:rsid w:val="0055229A"/>
    <w:rsid w:val="00552BB9"/>
    <w:rsid w:val="005544F4"/>
    <w:rsid w:val="0055462C"/>
    <w:rsid w:val="00554C35"/>
    <w:rsid w:val="00560104"/>
    <w:rsid w:val="0056471E"/>
    <w:rsid w:val="00571A53"/>
    <w:rsid w:val="0057366E"/>
    <w:rsid w:val="00573814"/>
    <w:rsid w:val="00573ECB"/>
    <w:rsid w:val="00575078"/>
    <w:rsid w:val="00576357"/>
    <w:rsid w:val="0058085E"/>
    <w:rsid w:val="00580E0E"/>
    <w:rsid w:val="00584B93"/>
    <w:rsid w:val="005868A5"/>
    <w:rsid w:val="00587BAE"/>
    <w:rsid w:val="0059334B"/>
    <w:rsid w:val="005A7F77"/>
    <w:rsid w:val="005B1AAE"/>
    <w:rsid w:val="005B419A"/>
    <w:rsid w:val="005B44FD"/>
    <w:rsid w:val="005C0C1C"/>
    <w:rsid w:val="005C34BA"/>
    <w:rsid w:val="005C41A3"/>
    <w:rsid w:val="005C43A5"/>
    <w:rsid w:val="005C4B90"/>
    <w:rsid w:val="005C5624"/>
    <w:rsid w:val="005C7721"/>
    <w:rsid w:val="005D1032"/>
    <w:rsid w:val="005E2613"/>
    <w:rsid w:val="005E423C"/>
    <w:rsid w:val="005E4483"/>
    <w:rsid w:val="005E5D3F"/>
    <w:rsid w:val="005E70C0"/>
    <w:rsid w:val="005F00B8"/>
    <w:rsid w:val="005F0213"/>
    <w:rsid w:val="005F1CC5"/>
    <w:rsid w:val="005F2096"/>
    <w:rsid w:val="005F33DE"/>
    <w:rsid w:val="005F7B77"/>
    <w:rsid w:val="00600F46"/>
    <w:rsid w:val="006013D9"/>
    <w:rsid w:val="0060364D"/>
    <w:rsid w:val="0061212B"/>
    <w:rsid w:val="00615C7D"/>
    <w:rsid w:val="00621121"/>
    <w:rsid w:val="00623374"/>
    <w:rsid w:val="0062396B"/>
    <w:rsid w:val="00624392"/>
    <w:rsid w:val="006249D2"/>
    <w:rsid w:val="006250B5"/>
    <w:rsid w:val="00625C58"/>
    <w:rsid w:val="006352C7"/>
    <w:rsid w:val="00635F86"/>
    <w:rsid w:val="00636507"/>
    <w:rsid w:val="00640B1E"/>
    <w:rsid w:val="00641ADC"/>
    <w:rsid w:val="00642821"/>
    <w:rsid w:val="00642BFB"/>
    <w:rsid w:val="00642F23"/>
    <w:rsid w:val="006457F7"/>
    <w:rsid w:val="00653A47"/>
    <w:rsid w:val="00655247"/>
    <w:rsid w:val="00663264"/>
    <w:rsid w:val="00664C80"/>
    <w:rsid w:val="00665544"/>
    <w:rsid w:val="00666025"/>
    <w:rsid w:val="00667121"/>
    <w:rsid w:val="006674A9"/>
    <w:rsid w:val="006705AD"/>
    <w:rsid w:val="00673845"/>
    <w:rsid w:val="00677678"/>
    <w:rsid w:val="00680038"/>
    <w:rsid w:val="00681CA7"/>
    <w:rsid w:val="00684E3A"/>
    <w:rsid w:val="006858AF"/>
    <w:rsid w:val="00687720"/>
    <w:rsid w:val="00687731"/>
    <w:rsid w:val="0069022D"/>
    <w:rsid w:val="00692372"/>
    <w:rsid w:val="0069290A"/>
    <w:rsid w:val="00692981"/>
    <w:rsid w:val="00694283"/>
    <w:rsid w:val="00697F0E"/>
    <w:rsid w:val="006A2D9C"/>
    <w:rsid w:val="006A4302"/>
    <w:rsid w:val="006B0E95"/>
    <w:rsid w:val="006B270B"/>
    <w:rsid w:val="006B32AC"/>
    <w:rsid w:val="006C3BBD"/>
    <w:rsid w:val="006C4CF6"/>
    <w:rsid w:val="006C54CD"/>
    <w:rsid w:val="006D7524"/>
    <w:rsid w:val="006E28E0"/>
    <w:rsid w:val="006E58FE"/>
    <w:rsid w:val="006F1A70"/>
    <w:rsid w:val="006F6CEF"/>
    <w:rsid w:val="00702F8F"/>
    <w:rsid w:val="00705255"/>
    <w:rsid w:val="007102AB"/>
    <w:rsid w:val="0071316D"/>
    <w:rsid w:val="00714479"/>
    <w:rsid w:val="00717415"/>
    <w:rsid w:val="00721981"/>
    <w:rsid w:val="00721FF6"/>
    <w:rsid w:val="0072338B"/>
    <w:rsid w:val="0072457A"/>
    <w:rsid w:val="00731AC4"/>
    <w:rsid w:val="00735E19"/>
    <w:rsid w:val="00741508"/>
    <w:rsid w:val="0074604E"/>
    <w:rsid w:val="007462F9"/>
    <w:rsid w:val="00746596"/>
    <w:rsid w:val="007524AB"/>
    <w:rsid w:val="00755E00"/>
    <w:rsid w:val="007614E5"/>
    <w:rsid w:val="00762CAA"/>
    <w:rsid w:val="0076385B"/>
    <w:rsid w:val="00765630"/>
    <w:rsid w:val="00770937"/>
    <w:rsid w:val="00770AFE"/>
    <w:rsid w:val="007722E8"/>
    <w:rsid w:val="00773F1B"/>
    <w:rsid w:val="0077552D"/>
    <w:rsid w:val="00776A64"/>
    <w:rsid w:val="00780F77"/>
    <w:rsid w:val="00783F17"/>
    <w:rsid w:val="00785AA3"/>
    <w:rsid w:val="0079152B"/>
    <w:rsid w:val="00792237"/>
    <w:rsid w:val="007925FA"/>
    <w:rsid w:val="00793E23"/>
    <w:rsid w:val="00794885"/>
    <w:rsid w:val="00795911"/>
    <w:rsid w:val="00795A40"/>
    <w:rsid w:val="0079762B"/>
    <w:rsid w:val="007A0933"/>
    <w:rsid w:val="007A50FE"/>
    <w:rsid w:val="007B069A"/>
    <w:rsid w:val="007B2D82"/>
    <w:rsid w:val="007B3A19"/>
    <w:rsid w:val="007B43A5"/>
    <w:rsid w:val="007B44C0"/>
    <w:rsid w:val="007B48C1"/>
    <w:rsid w:val="007B6732"/>
    <w:rsid w:val="007B753C"/>
    <w:rsid w:val="007C4D60"/>
    <w:rsid w:val="007C4E6C"/>
    <w:rsid w:val="007E2778"/>
    <w:rsid w:val="007E2FF9"/>
    <w:rsid w:val="007E3D9A"/>
    <w:rsid w:val="007E4B6A"/>
    <w:rsid w:val="007E59B0"/>
    <w:rsid w:val="007E5EE4"/>
    <w:rsid w:val="007E6DCE"/>
    <w:rsid w:val="007F04E0"/>
    <w:rsid w:val="007F2650"/>
    <w:rsid w:val="007F35C0"/>
    <w:rsid w:val="007F3D5B"/>
    <w:rsid w:val="007F41C4"/>
    <w:rsid w:val="007F47CA"/>
    <w:rsid w:val="007F776F"/>
    <w:rsid w:val="008048F6"/>
    <w:rsid w:val="00806525"/>
    <w:rsid w:val="00806EB1"/>
    <w:rsid w:val="00810794"/>
    <w:rsid w:val="00810B3F"/>
    <w:rsid w:val="0081185D"/>
    <w:rsid w:val="00824136"/>
    <w:rsid w:val="00824204"/>
    <w:rsid w:val="00825EA7"/>
    <w:rsid w:val="00831AC8"/>
    <w:rsid w:val="00831BC3"/>
    <w:rsid w:val="00831E88"/>
    <w:rsid w:val="00840A3C"/>
    <w:rsid w:val="00844B8E"/>
    <w:rsid w:val="00845CFD"/>
    <w:rsid w:val="00847A28"/>
    <w:rsid w:val="00847C38"/>
    <w:rsid w:val="0085299B"/>
    <w:rsid w:val="008538A2"/>
    <w:rsid w:val="00853DEA"/>
    <w:rsid w:val="00854B5C"/>
    <w:rsid w:val="00854C78"/>
    <w:rsid w:val="00857DED"/>
    <w:rsid w:val="00866630"/>
    <w:rsid w:val="00871374"/>
    <w:rsid w:val="00880FD1"/>
    <w:rsid w:val="00882968"/>
    <w:rsid w:val="00883F6F"/>
    <w:rsid w:val="00885259"/>
    <w:rsid w:val="008866B9"/>
    <w:rsid w:val="0088697A"/>
    <w:rsid w:val="0089014A"/>
    <w:rsid w:val="008903B3"/>
    <w:rsid w:val="00890607"/>
    <w:rsid w:val="00896482"/>
    <w:rsid w:val="00896B88"/>
    <w:rsid w:val="0089785A"/>
    <w:rsid w:val="008A0C0F"/>
    <w:rsid w:val="008A27A6"/>
    <w:rsid w:val="008A2B13"/>
    <w:rsid w:val="008A2DD0"/>
    <w:rsid w:val="008B29BB"/>
    <w:rsid w:val="008B50BE"/>
    <w:rsid w:val="008C1D4D"/>
    <w:rsid w:val="008C335C"/>
    <w:rsid w:val="008C6C61"/>
    <w:rsid w:val="008D0420"/>
    <w:rsid w:val="008D2982"/>
    <w:rsid w:val="008D2FED"/>
    <w:rsid w:val="008D3A27"/>
    <w:rsid w:val="008D4697"/>
    <w:rsid w:val="008D71E8"/>
    <w:rsid w:val="008E0D44"/>
    <w:rsid w:val="008E2CEF"/>
    <w:rsid w:val="008E357E"/>
    <w:rsid w:val="008E442B"/>
    <w:rsid w:val="008E59C0"/>
    <w:rsid w:val="008E7AB7"/>
    <w:rsid w:val="008F01A8"/>
    <w:rsid w:val="008F106B"/>
    <w:rsid w:val="008F18FE"/>
    <w:rsid w:val="008F4B1E"/>
    <w:rsid w:val="008F7AF3"/>
    <w:rsid w:val="0090079A"/>
    <w:rsid w:val="00900C81"/>
    <w:rsid w:val="00901A9F"/>
    <w:rsid w:val="00905975"/>
    <w:rsid w:val="009106F9"/>
    <w:rsid w:val="009120A4"/>
    <w:rsid w:val="009154FB"/>
    <w:rsid w:val="00920E68"/>
    <w:rsid w:val="009213A4"/>
    <w:rsid w:val="00921407"/>
    <w:rsid w:val="0092164B"/>
    <w:rsid w:val="00922BCC"/>
    <w:rsid w:val="00923016"/>
    <w:rsid w:val="009244A4"/>
    <w:rsid w:val="00924BC9"/>
    <w:rsid w:val="00925CEE"/>
    <w:rsid w:val="00926FE1"/>
    <w:rsid w:val="00934BFD"/>
    <w:rsid w:val="0093528C"/>
    <w:rsid w:val="0094204D"/>
    <w:rsid w:val="0094234B"/>
    <w:rsid w:val="00945362"/>
    <w:rsid w:val="00945442"/>
    <w:rsid w:val="009459D0"/>
    <w:rsid w:val="00946F5C"/>
    <w:rsid w:val="00950A70"/>
    <w:rsid w:val="00952927"/>
    <w:rsid w:val="0095413E"/>
    <w:rsid w:val="0096067B"/>
    <w:rsid w:val="00961FD1"/>
    <w:rsid w:val="009669A6"/>
    <w:rsid w:val="009726F6"/>
    <w:rsid w:val="009744D2"/>
    <w:rsid w:val="009923A2"/>
    <w:rsid w:val="00997BED"/>
    <w:rsid w:val="009A240D"/>
    <w:rsid w:val="009A3FBE"/>
    <w:rsid w:val="009A68AD"/>
    <w:rsid w:val="009A68C6"/>
    <w:rsid w:val="009B14D4"/>
    <w:rsid w:val="009B2587"/>
    <w:rsid w:val="009B4D78"/>
    <w:rsid w:val="009B5274"/>
    <w:rsid w:val="009B7167"/>
    <w:rsid w:val="009B778E"/>
    <w:rsid w:val="009B7EED"/>
    <w:rsid w:val="009C1159"/>
    <w:rsid w:val="009C159B"/>
    <w:rsid w:val="009C25CF"/>
    <w:rsid w:val="009C28F4"/>
    <w:rsid w:val="009C6073"/>
    <w:rsid w:val="009D1128"/>
    <w:rsid w:val="009D1FE6"/>
    <w:rsid w:val="009D4E4A"/>
    <w:rsid w:val="009D66EB"/>
    <w:rsid w:val="009D671A"/>
    <w:rsid w:val="009E1503"/>
    <w:rsid w:val="009E3A92"/>
    <w:rsid w:val="009E66F8"/>
    <w:rsid w:val="009F0C6D"/>
    <w:rsid w:val="009F1240"/>
    <w:rsid w:val="009F40D7"/>
    <w:rsid w:val="009F5114"/>
    <w:rsid w:val="009F69FB"/>
    <w:rsid w:val="00A0048A"/>
    <w:rsid w:val="00A101DA"/>
    <w:rsid w:val="00A11E56"/>
    <w:rsid w:val="00A1356F"/>
    <w:rsid w:val="00A13A68"/>
    <w:rsid w:val="00A16201"/>
    <w:rsid w:val="00A20881"/>
    <w:rsid w:val="00A21208"/>
    <w:rsid w:val="00A26617"/>
    <w:rsid w:val="00A32B85"/>
    <w:rsid w:val="00A32DFC"/>
    <w:rsid w:val="00A35692"/>
    <w:rsid w:val="00A40221"/>
    <w:rsid w:val="00A405E2"/>
    <w:rsid w:val="00A43647"/>
    <w:rsid w:val="00A456D3"/>
    <w:rsid w:val="00A45D36"/>
    <w:rsid w:val="00A4677B"/>
    <w:rsid w:val="00A471C9"/>
    <w:rsid w:val="00A478CD"/>
    <w:rsid w:val="00A51C6F"/>
    <w:rsid w:val="00A5226D"/>
    <w:rsid w:val="00A52405"/>
    <w:rsid w:val="00A558E9"/>
    <w:rsid w:val="00A65D18"/>
    <w:rsid w:val="00A66247"/>
    <w:rsid w:val="00A701A1"/>
    <w:rsid w:val="00A71EFA"/>
    <w:rsid w:val="00A73536"/>
    <w:rsid w:val="00A7659D"/>
    <w:rsid w:val="00A779B2"/>
    <w:rsid w:val="00A8362C"/>
    <w:rsid w:val="00A837A3"/>
    <w:rsid w:val="00A83ED9"/>
    <w:rsid w:val="00A852F8"/>
    <w:rsid w:val="00A868B5"/>
    <w:rsid w:val="00A875F1"/>
    <w:rsid w:val="00A87C22"/>
    <w:rsid w:val="00A900D7"/>
    <w:rsid w:val="00A92A09"/>
    <w:rsid w:val="00A93DE8"/>
    <w:rsid w:val="00AA0289"/>
    <w:rsid w:val="00AA3AA1"/>
    <w:rsid w:val="00AA41FF"/>
    <w:rsid w:val="00AB19BB"/>
    <w:rsid w:val="00AB21E1"/>
    <w:rsid w:val="00AB5AAC"/>
    <w:rsid w:val="00AB6081"/>
    <w:rsid w:val="00AB738B"/>
    <w:rsid w:val="00AC1486"/>
    <w:rsid w:val="00AC184C"/>
    <w:rsid w:val="00AD6521"/>
    <w:rsid w:val="00AD71A9"/>
    <w:rsid w:val="00AD722D"/>
    <w:rsid w:val="00AD7846"/>
    <w:rsid w:val="00AE372D"/>
    <w:rsid w:val="00AE4B31"/>
    <w:rsid w:val="00AE7333"/>
    <w:rsid w:val="00AF4021"/>
    <w:rsid w:val="00B06818"/>
    <w:rsid w:val="00B0738E"/>
    <w:rsid w:val="00B10C55"/>
    <w:rsid w:val="00B110DC"/>
    <w:rsid w:val="00B11B5E"/>
    <w:rsid w:val="00B12E71"/>
    <w:rsid w:val="00B12F34"/>
    <w:rsid w:val="00B13C92"/>
    <w:rsid w:val="00B22EAA"/>
    <w:rsid w:val="00B23734"/>
    <w:rsid w:val="00B2485F"/>
    <w:rsid w:val="00B25EB1"/>
    <w:rsid w:val="00B26B86"/>
    <w:rsid w:val="00B27CFF"/>
    <w:rsid w:val="00B3273D"/>
    <w:rsid w:val="00B34D29"/>
    <w:rsid w:val="00B35325"/>
    <w:rsid w:val="00B37289"/>
    <w:rsid w:val="00B40469"/>
    <w:rsid w:val="00B41A02"/>
    <w:rsid w:val="00B42926"/>
    <w:rsid w:val="00B44E81"/>
    <w:rsid w:val="00B47C65"/>
    <w:rsid w:val="00B53189"/>
    <w:rsid w:val="00B54040"/>
    <w:rsid w:val="00B5435B"/>
    <w:rsid w:val="00B54D7F"/>
    <w:rsid w:val="00B55E23"/>
    <w:rsid w:val="00B56332"/>
    <w:rsid w:val="00B60908"/>
    <w:rsid w:val="00B60FD5"/>
    <w:rsid w:val="00B632D8"/>
    <w:rsid w:val="00B64680"/>
    <w:rsid w:val="00B6641D"/>
    <w:rsid w:val="00B67D62"/>
    <w:rsid w:val="00B70DC5"/>
    <w:rsid w:val="00B724CF"/>
    <w:rsid w:val="00B80BC2"/>
    <w:rsid w:val="00B827D4"/>
    <w:rsid w:val="00B83FF4"/>
    <w:rsid w:val="00B8513C"/>
    <w:rsid w:val="00B85876"/>
    <w:rsid w:val="00B85B7D"/>
    <w:rsid w:val="00B872BC"/>
    <w:rsid w:val="00BA117E"/>
    <w:rsid w:val="00BA144B"/>
    <w:rsid w:val="00BA34C2"/>
    <w:rsid w:val="00BA3EEE"/>
    <w:rsid w:val="00BB5B78"/>
    <w:rsid w:val="00BB5C17"/>
    <w:rsid w:val="00BB685B"/>
    <w:rsid w:val="00BC0593"/>
    <w:rsid w:val="00BC6A11"/>
    <w:rsid w:val="00BC7085"/>
    <w:rsid w:val="00BD3E8C"/>
    <w:rsid w:val="00BD4D79"/>
    <w:rsid w:val="00BD5F42"/>
    <w:rsid w:val="00BD64EF"/>
    <w:rsid w:val="00BD7460"/>
    <w:rsid w:val="00BD7F54"/>
    <w:rsid w:val="00BE0C45"/>
    <w:rsid w:val="00BE12BE"/>
    <w:rsid w:val="00BE7AC6"/>
    <w:rsid w:val="00BF174B"/>
    <w:rsid w:val="00BF1E5A"/>
    <w:rsid w:val="00BF3F94"/>
    <w:rsid w:val="00BF6FCB"/>
    <w:rsid w:val="00C01437"/>
    <w:rsid w:val="00C015D3"/>
    <w:rsid w:val="00C03E83"/>
    <w:rsid w:val="00C042F9"/>
    <w:rsid w:val="00C0453D"/>
    <w:rsid w:val="00C05525"/>
    <w:rsid w:val="00C05EDD"/>
    <w:rsid w:val="00C075F6"/>
    <w:rsid w:val="00C11DAD"/>
    <w:rsid w:val="00C11E4F"/>
    <w:rsid w:val="00C13110"/>
    <w:rsid w:val="00C13CAB"/>
    <w:rsid w:val="00C15987"/>
    <w:rsid w:val="00C22119"/>
    <w:rsid w:val="00C23FF7"/>
    <w:rsid w:val="00C2491D"/>
    <w:rsid w:val="00C310AB"/>
    <w:rsid w:val="00C31341"/>
    <w:rsid w:val="00C3251E"/>
    <w:rsid w:val="00C3689B"/>
    <w:rsid w:val="00C375FE"/>
    <w:rsid w:val="00C418BC"/>
    <w:rsid w:val="00C4220E"/>
    <w:rsid w:val="00C453D5"/>
    <w:rsid w:val="00C474A4"/>
    <w:rsid w:val="00C505D4"/>
    <w:rsid w:val="00C52772"/>
    <w:rsid w:val="00C5282A"/>
    <w:rsid w:val="00C52861"/>
    <w:rsid w:val="00C52885"/>
    <w:rsid w:val="00C550B0"/>
    <w:rsid w:val="00C626C4"/>
    <w:rsid w:val="00C646C3"/>
    <w:rsid w:val="00C65679"/>
    <w:rsid w:val="00C66481"/>
    <w:rsid w:val="00C71A28"/>
    <w:rsid w:val="00C7205F"/>
    <w:rsid w:val="00C74878"/>
    <w:rsid w:val="00C75516"/>
    <w:rsid w:val="00C8265C"/>
    <w:rsid w:val="00C82A7C"/>
    <w:rsid w:val="00C82EDE"/>
    <w:rsid w:val="00C86CF9"/>
    <w:rsid w:val="00C90E06"/>
    <w:rsid w:val="00CA5C95"/>
    <w:rsid w:val="00CB0227"/>
    <w:rsid w:val="00CB1407"/>
    <w:rsid w:val="00CB1AA3"/>
    <w:rsid w:val="00CB5D10"/>
    <w:rsid w:val="00CB5DD1"/>
    <w:rsid w:val="00CB67D4"/>
    <w:rsid w:val="00CC1616"/>
    <w:rsid w:val="00CC1AE2"/>
    <w:rsid w:val="00CC2309"/>
    <w:rsid w:val="00CC27C0"/>
    <w:rsid w:val="00CC604D"/>
    <w:rsid w:val="00CC6760"/>
    <w:rsid w:val="00CC6F7F"/>
    <w:rsid w:val="00CD435F"/>
    <w:rsid w:val="00CD61C4"/>
    <w:rsid w:val="00CD63EC"/>
    <w:rsid w:val="00CE25B4"/>
    <w:rsid w:val="00CF15D2"/>
    <w:rsid w:val="00CF7CD3"/>
    <w:rsid w:val="00D00C06"/>
    <w:rsid w:val="00D01A6D"/>
    <w:rsid w:val="00D029FF"/>
    <w:rsid w:val="00D03961"/>
    <w:rsid w:val="00D03BA7"/>
    <w:rsid w:val="00D03F4F"/>
    <w:rsid w:val="00D04020"/>
    <w:rsid w:val="00D06BF6"/>
    <w:rsid w:val="00D110A9"/>
    <w:rsid w:val="00D11410"/>
    <w:rsid w:val="00D130FB"/>
    <w:rsid w:val="00D14258"/>
    <w:rsid w:val="00D16F66"/>
    <w:rsid w:val="00D17BC8"/>
    <w:rsid w:val="00D20E83"/>
    <w:rsid w:val="00D3333C"/>
    <w:rsid w:val="00D371F3"/>
    <w:rsid w:val="00D3751F"/>
    <w:rsid w:val="00D375AF"/>
    <w:rsid w:val="00D41203"/>
    <w:rsid w:val="00D44E33"/>
    <w:rsid w:val="00D45BE1"/>
    <w:rsid w:val="00D47941"/>
    <w:rsid w:val="00D52A85"/>
    <w:rsid w:val="00D53371"/>
    <w:rsid w:val="00D53811"/>
    <w:rsid w:val="00D54C18"/>
    <w:rsid w:val="00D5536E"/>
    <w:rsid w:val="00D57975"/>
    <w:rsid w:val="00D60CDB"/>
    <w:rsid w:val="00D6224B"/>
    <w:rsid w:val="00D6449B"/>
    <w:rsid w:val="00D64F15"/>
    <w:rsid w:val="00D6516F"/>
    <w:rsid w:val="00D712AE"/>
    <w:rsid w:val="00D72A30"/>
    <w:rsid w:val="00D74831"/>
    <w:rsid w:val="00D74B85"/>
    <w:rsid w:val="00D7739E"/>
    <w:rsid w:val="00D779B4"/>
    <w:rsid w:val="00D809FD"/>
    <w:rsid w:val="00D83735"/>
    <w:rsid w:val="00D84094"/>
    <w:rsid w:val="00D8530B"/>
    <w:rsid w:val="00D90593"/>
    <w:rsid w:val="00D93D1A"/>
    <w:rsid w:val="00D94367"/>
    <w:rsid w:val="00D97A0F"/>
    <w:rsid w:val="00DA2955"/>
    <w:rsid w:val="00DA5864"/>
    <w:rsid w:val="00DA6842"/>
    <w:rsid w:val="00DC1C3D"/>
    <w:rsid w:val="00DC3A40"/>
    <w:rsid w:val="00DC718D"/>
    <w:rsid w:val="00DC7F9B"/>
    <w:rsid w:val="00DD4013"/>
    <w:rsid w:val="00DD4392"/>
    <w:rsid w:val="00DD4475"/>
    <w:rsid w:val="00DD4614"/>
    <w:rsid w:val="00DD5143"/>
    <w:rsid w:val="00DD6B3E"/>
    <w:rsid w:val="00DD6D4E"/>
    <w:rsid w:val="00DD764B"/>
    <w:rsid w:val="00DD76FA"/>
    <w:rsid w:val="00DE0421"/>
    <w:rsid w:val="00DE0673"/>
    <w:rsid w:val="00DE1FCF"/>
    <w:rsid w:val="00DE2F12"/>
    <w:rsid w:val="00DE322A"/>
    <w:rsid w:val="00DE3410"/>
    <w:rsid w:val="00DE3570"/>
    <w:rsid w:val="00DE372B"/>
    <w:rsid w:val="00DE3859"/>
    <w:rsid w:val="00DE3CCE"/>
    <w:rsid w:val="00DE70D7"/>
    <w:rsid w:val="00DF07E9"/>
    <w:rsid w:val="00DF0843"/>
    <w:rsid w:val="00DF12D9"/>
    <w:rsid w:val="00DF266B"/>
    <w:rsid w:val="00DF378D"/>
    <w:rsid w:val="00DF3A43"/>
    <w:rsid w:val="00DF5542"/>
    <w:rsid w:val="00DF6B88"/>
    <w:rsid w:val="00E0032C"/>
    <w:rsid w:val="00E01CE7"/>
    <w:rsid w:val="00E029E8"/>
    <w:rsid w:val="00E042D5"/>
    <w:rsid w:val="00E05658"/>
    <w:rsid w:val="00E06B43"/>
    <w:rsid w:val="00E06CAB"/>
    <w:rsid w:val="00E11F08"/>
    <w:rsid w:val="00E12E22"/>
    <w:rsid w:val="00E13D35"/>
    <w:rsid w:val="00E170E9"/>
    <w:rsid w:val="00E203FE"/>
    <w:rsid w:val="00E22C61"/>
    <w:rsid w:val="00E233E4"/>
    <w:rsid w:val="00E245AA"/>
    <w:rsid w:val="00E247D2"/>
    <w:rsid w:val="00E26D31"/>
    <w:rsid w:val="00E27667"/>
    <w:rsid w:val="00E30CB5"/>
    <w:rsid w:val="00E320E4"/>
    <w:rsid w:val="00E35D6B"/>
    <w:rsid w:val="00E3761D"/>
    <w:rsid w:val="00E433EE"/>
    <w:rsid w:val="00E437E1"/>
    <w:rsid w:val="00E448E9"/>
    <w:rsid w:val="00E44B19"/>
    <w:rsid w:val="00E506AF"/>
    <w:rsid w:val="00E51261"/>
    <w:rsid w:val="00E53539"/>
    <w:rsid w:val="00E541BF"/>
    <w:rsid w:val="00E55DAB"/>
    <w:rsid w:val="00E60718"/>
    <w:rsid w:val="00E60AEE"/>
    <w:rsid w:val="00E777CC"/>
    <w:rsid w:val="00E77F5A"/>
    <w:rsid w:val="00E82006"/>
    <w:rsid w:val="00E820E1"/>
    <w:rsid w:val="00E835E8"/>
    <w:rsid w:val="00E85067"/>
    <w:rsid w:val="00E91BEC"/>
    <w:rsid w:val="00E948B7"/>
    <w:rsid w:val="00E97163"/>
    <w:rsid w:val="00EA717B"/>
    <w:rsid w:val="00EB0B59"/>
    <w:rsid w:val="00EB4A7C"/>
    <w:rsid w:val="00EC062F"/>
    <w:rsid w:val="00ED1142"/>
    <w:rsid w:val="00ED33E8"/>
    <w:rsid w:val="00ED3A02"/>
    <w:rsid w:val="00ED3FD3"/>
    <w:rsid w:val="00EE2E54"/>
    <w:rsid w:val="00EE3B0C"/>
    <w:rsid w:val="00EE4FAF"/>
    <w:rsid w:val="00EE57A8"/>
    <w:rsid w:val="00EF619C"/>
    <w:rsid w:val="00EF6247"/>
    <w:rsid w:val="00EF62AA"/>
    <w:rsid w:val="00F023E4"/>
    <w:rsid w:val="00F05DE9"/>
    <w:rsid w:val="00F1338E"/>
    <w:rsid w:val="00F1786F"/>
    <w:rsid w:val="00F2063B"/>
    <w:rsid w:val="00F2187C"/>
    <w:rsid w:val="00F21B58"/>
    <w:rsid w:val="00F237B1"/>
    <w:rsid w:val="00F24413"/>
    <w:rsid w:val="00F25B98"/>
    <w:rsid w:val="00F25BF3"/>
    <w:rsid w:val="00F27C92"/>
    <w:rsid w:val="00F30054"/>
    <w:rsid w:val="00F317F1"/>
    <w:rsid w:val="00F32278"/>
    <w:rsid w:val="00F339FF"/>
    <w:rsid w:val="00F36D67"/>
    <w:rsid w:val="00F43CB2"/>
    <w:rsid w:val="00F44CCA"/>
    <w:rsid w:val="00F456E3"/>
    <w:rsid w:val="00F501EB"/>
    <w:rsid w:val="00F55B50"/>
    <w:rsid w:val="00F60EC0"/>
    <w:rsid w:val="00F61B37"/>
    <w:rsid w:val="00F61F74"/>
    <w:rsid w:val="00F63368"/>
    <w:rsid w:val="00F6532D"/>
    <w:rsid w:val="00F65D14"/>
    <w:rsid w:val="00F67C27"/>
    <w:rsid w:val="00F70B8B"/>
    <w:rsid w:val="00F74B29"/>
    <w:rsid w:val="00F74E61"/>
    <w:rsid w:val="00F76312"/>
    <w:rsid w:val="00F76E0A"/>
    <w:rsid w:val="00F824F3"/>
    <w:rsid w:val="00F825BC"/>
    <w:rsid w:val="00F8453D"/>
    <w:rsid w:val="00F90AFF"/>
    <w:rsid w:val="00F916ED"/>
    <w:rsid w:val="00F929AC"/>
    <w:rsid w:val="00F9341D"/>
    <w:rsid w:val="00F94F31"/>
    <w:rsid w:val="00F97689"/>
    <w:rsid w:val="00FA158F"/>
    <w:rsid w:val="00FA443F"/>
    <w:rsid w:val="00FA6E9A"/>
    <w:rsid w:val="00FB251C"/>
    <w:rsid w:val="00FB2E2D"/>
    <w:rsid w:val="00FB30FA"/>
    <w:rsid w:val="00FB3E83"/>
    <w:rsid w:val="00FB448F"/>
    <w:rsid w:val="00FB7A6E"/>
    <w:rsid w:val="00FC1A0D"/>
    <w:rsid w:val="00FD28C2"/>
    <w:rsid w:val="00FD3F71"/>
    <w:rsid w:val="00FD7863"/>
    <w:rsid w:val="00FE2BE0"/>
    <w:rsid w:val="00FE3FC8"/>
    <w:rsid w:val="00FE7496"/>
    <w:rsid w:val="00FE7AFE"/>
    <w:rsid w:val="00FE7DEE"/>
    <w:rsid w:val="00FF0A57"/>
    <w:rsid w:val="00FF237B"/>
    <w:rsid w:val="00FF4D96"/>
    <w:rsid w:val="00FF50A0"/>
    <w:rsid w:val="00FF5C32"/>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195D1"/>
  <w15:docId w15:val="{BD27338C-6DD4-4BEF-A092-191D2DF06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B58"/>
    <w:pPr>
      <w:widowControl w:val="0"/>
      <w:tabs>
        <w:tab w:val="left" w:pos="709"/>
      </w:tabs>
      <w:suppressAutoHyphens/>
      <w:spacing w:after="200" w:line="276" w:lineRule="auto"/>
      <w:ind w:left="709"/>
    </w:pPr>
    <w:rPr>
      <w:sz w:val="24"/>
    </w:rPr>
  </w:style>
  <w:style w:type="paragraph" w:styleId="Heading1">
    <w:name w:val="heading 1"/>
    <w:basedOn w:val="Normal"/>
    <w:next w:val="Normal"/>
    <w:link w:val="Heading1Char"/>
    <w:autoRedefine/>
    <w:uiPriority w:val="9"/>
    <w:qFormat/>
    <w:rsid w:val="00167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184BE7"/>
    <w:pPr>
      <w:keepNext/>
      <w:keepLines/>
      <w:numPr>
        <w:numId w:val="6"/>
      </w:numPr>
      <w:tabs>
        <w:tab w:val="clear" w:pos="709"/>
        <w:tab w:val="left" w:pos="360"/>
      </w:tabs>
      <w:spacing w:before="40" w:after="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autoRedefine/>
    <w:uiPriority w:val="9"/>
    <w:unhideWhenUsed/>
    <w:qFormat/>
    <w:rsid w:val="002A469A"/>
    <w:pPr>
      <w:keepNext/>
      <w:keepLines/>
      <w:spacing w:before="40" w:after="0"/>
      <w:outlineLvl w:val="2"/>
    </w:pPr>
    <w:rPr>
      <w:rFonts w:asciiTheme="majorHAnsi" w:eastAsiaTheme="majorEastAsia" w:hAnsiTheme="majorHAnsi" w:cstheme="majorBidi"/>
      <w:color w:val="1F4D78" w:themeColor="accent1" w:themeShade="7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14479"/>
    <w:pPr>
      <w:spacing w:before="120" w:after="120" w:line="240" w:lineRule="auto"/>
    </w:pPr>
    <w:rPr>
      <w:rFonts w:ascii="Calibri" w:eastAsia="Times New Roman" w:hAnsi="Calibri"/>
      <w:lang w:val="en-US" w:eastAsia="ja-JP"/>
    </w:rPr>
  </w:style>
  <w:style w:type="character" w:customStyle="1" w:styleId="NoSpacingChar">
    <w:name w:val="No Spacing Char"/>
    <w:link w:val="NoSpacing"/>
    <w:uiPriority w:val="1"/>
    <w:rsid w:val="00714479"/>
    <w:rPr>
      <w:rFonts w:ascii="Calibri" w:eastAsia="Times New Roman" w:hAnsi="Calibri" w:cs="Times New Roman"/>
      <w:lang w:val="en-US" w:eastAsia="ja-JP"/>
    </w:rPr>
  </w:style>
  <w:style w:type="character" w:customStyle="1" w:styleId="Heading1Char">
    <w:name w:val="Heading 1 Char"/>
    <w:basedOn w:val="DefaultParagraphFont"/>
    <w:link w:val="Heading1"/>
    <w:uiPriority w:val="9"/>
    <w:rsid w:val="00167C4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E2778"/>
    <w:pPr>
      <w:widowControl/>
      <w:tabs>
        <w:tab w:val="clear" w:pos="709"/>
      </w:tabs>
      <w:suppressAutoHyphens w:val="0"/>
      <w:spacing w:line="259" w:lineRule="auto"/>
      <w:outlineLvl w:val="9"/>
    </w:pPr>
  </w:style>
  <w:style w:type="paragraph" w:styleId="Title">
    <w:name w:val="Title"/>
    <w:basedOn w:val="Normal"/>
    <w:next w:val="Normal"/>
    <w:link w:val="TitleChar"/>
    <w:uiPriority w:val="10"/>
    <w:qFormat/>
    <w:rsid w:val="007E277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E2778"/>
    <w:rPr>
      <w:rFonts w:asciiTheme="majorHAnsi" w:eastAsiaTheme="majorEastAsia" w:hAnsiTheme="majorHAnsi" w:cstheme="majorBidi"/>
      <w:b/>
      <w:bCs/>
      <w:kern w:val="28"/>
      <w:sz w:val="32"/>
      <w:szCs w:val="32"/>
      <w:lang w:val="en-US" w:eastAsia="zh-CN"/>
    </w:rPr>
  </w:style>
  <w:style w:type="paragraph" w:styleId="ListParagraph">
    <w:name w:val="List Paragraph"/>
    <w:basedOn w:val="Normal"/>
    <w:uiPriority w:val="34"/>
    <w:qFormat/>
    <w:rsid w:val="007E2778"/>
    <w:pPr>
      <w:ind w:left="720"/>
      <w:contextualSpacing/>
    </w:pPr>
  </w:style>
  <w:style w:type="paragraph" w:styleId="TOC1">
    <w:name w:val="toc 1"/>
    <w:basedOn w:val="Normal"/>
    <w:next w:val="Normal"/>
    <w:autoRedefine/>
    <w:uiPriority w:val="39"/>
    <w:unhideWhenUsed/>
    <w:rsid w:val="00642BFB"/>
    <w:pPr>
      <w:tabs>
        <w:tab w:val="clear" w:pos="709"/>
      </w:tabs>
      <w:spacing w:after="100"/>
      <w:ind w:left="0"/>
    </w:pPr>
  </w:style>
  <w:style w:type="character" w:styleId="Hyperlink">
    <w:name w:val="Hyperlink"/>
    <w:basedOn w:val="DefaultParagraphFont"/>
    <w:uiPriority w:val="99"/>
    <w:unhideWhenUsed/>
    <w:rsid w:val="00642BFB"/>
    <w:rPr>
      <w:color w:val="0563C1" w:themeColor="hyperlink"/>
      <w:u w:val="single"/>
    </w:rPr>
  </w:style>
  <w:style w:type="paragraph" w:styleId="TOC2">
    <w:name w:val="toc 2"/>
    <w:basedOn w:val="Normal"/>
    <w:next w:val="Normal"/>
    <w:autoRedefine/>
    <w:uiPriority w:val="39"/>
    <w:unhideWhenUsed/>
    <w:rsid w:val="00642BFB"/>
    <w:pPr>
      <w:widowControl/>
      <w:tabs>
        <w:tab w:val="clear" w:pos="709"/>
      </w:tabs>
      <w:suppressAutoHyphens w:val="0"/>
      <w:spacing w:after="100" w:line="259" w:lineRule="auto"/>
      <w:ind w:left="220"/>
    </w:pPr>
    <w:rPr>
      <w:rFonts w:eastAsiaTheme="minorEastAsia"/>
    </w:rPr>
  </w:style>
  <w:style w:type="paragraph" w:styleId="TOC3">
    <w:name w:val="toc 3"/>
    <w:basedOn w:val="Normal"/>
    <w:next w:val="Normal"/>
    <w:autoRedefine/>
    <w:uiPriority w:val="39"/>
    <w:unhideWhenUsed/>
    <w:rsid w:val="00642BFB"/>
    <w:pPr>
      <w:widowControl/>
      <w:tabs>
        <w:tab w:val="clear" w:pos="709"/>
      </w:tabs>
      <w:suppressAutoHyphens w:val="0"/>
      <w:spacing w:after="100" w:line="259" w:lineRule="auto"/>
      <w:ind w:left="440"/>
    </w:pPr>
    <w:rPr>
      <w:rFonts w:eastAsiaTheme="minorEastAsia"/>
    </w:rPr>
  </w:style>
  <w:style w:type="character" w:customStyle="1" w:styleId="Heading2Char">
    <w:name w:val="Heading 2 Char"/>
    <w:basedOn w:val="DefaultParagraphFont"/>
    <w:link w:val="Heading2"/>
    <w:uiPriority w:val="9"/>
    <w:rsid w:val="00184BE7"/>
    <w:rPr>
      <w:rFonts w:asciiTheme="majorHAnsi" w:eastAsiaTheme="majorEastAsia" w:hAnsiTheme="majorHAnsi" w:cstheme="majorBidi"/>
      <w:color w:val="2E74B5" w:themeColor="accent1" w:themeShade="BF"/>
      <w:sz w:val="28"/>
      <w:szCs w:val="26"/>
    </w:rPr>
  </w:style>
  <w:style w:type="paragraph" w:styleId="Header">
    <w:name w:val="header"/>
    <w:basedOn w:val="Normal"/>
    <w:link w:val="HeaderChar"/>
    <w:unhideWhenUsed/>
    <w:rsid w:val="00A40221"/>
    <w:pPr>
      <w:tabs>
        <w:tab w:val="clear" w:pos="709"/>
        <w:tab w:val="center" w:pos="4513"/>
        <w:tab w:val="right" w:pos="9026"/>
      </w:tabs>
      <w:spacing w:after="0" w:line="240" w:lineRule="auto"/>
    </w:pPr>
  </w:style>
  <w:style w:type="character" w:customStyle="1" w:styleId="HeaderChar">
    <w:name w:val="Header Char"/>
    <w:basedOn w:val="DefaultParagraphFont"/>
    <w:link w:val="Header"/>
    <w:rsid w:val="00A40221"/>
    <w:rPr>
      <w:rFonts w:ascii="Calibri" w:eastAsia="Times New Roman" w:hAnsi="Calibri" w:cs="Times New Roman"/>
      <w:szCs w:val="24"/>
      <w:lang w:val="en-US" w:eastAsia="zh-CN"/>
    </w:rPr>
  </w:style>
  <w:style w:type="paragraph" w:styleId="Footer">
    <w:name w:val="footer"/>
    <w:basedOn w:val="Normal"/>
    <w:link w:val="FooterChar"/>
    <w:uiPriority w:val="99"/>
    <w:unhideWhenUsed/>
    <w:rsid w:val="00A40221"/>
    <w:pPr>
      <w:tabs>
        <w:tab w:val="clear" w:pos="709"/>
        <w:tab w:val="center" w:pos="4513"/>
        <w:tab w:val="right" w:pos="9026"/>
      </w:tabs>
      <w:spacing w:after="0" w:line="240" w:lineRule="auto"/>
    </w:pPr>
  </w:style>
  <w:style w:type="character" w:customStyle="1" w:styleId="FooterChar">
    <w:name w:val="Footer Char"/>
    <w:basedOn w:val="DefaultParagraphFont"/>
    <w:link w:val="Footer"/>
    <w:uiPriority w:val="99"/>
    <w:rsid w:val="00A40221"/>
    <w:rPr>
      <w:rFonts w:ascii="Calibri" w:eastAsia="Times New Roman" w:hAnsi="Calibri" w:cs="Times New Roman"/>
      <w:szCs w:val="24"/>
      <w:lang w:val="en-US" w:eastAsia="zh-CN"/>
    </w:rPr>
  </w:style>
  <w:style w:type="paragraph" w:customStyle="1" w:styleId="Bull">
    <w:name w:val="Bull"/>
    <w:basedOn w:val="ListBullet"/>
    <w:rsid w:val="00653A47"/>
    <w:pPr>
      <w:numPr>
        <w:numId w:val="2"/>
      </w:numPr>
      <w:spacing w:before="120" w:after="0" w:line="240" w:lineRule="auto"/>
      <w:ind w:hanging="319"/>
      <w:contextualSpacing w:val="0"/>
      <w:jc w:val="both"/>
    </w:pPr>
    <w:rPr>
      <w:rFonts w:ascii="Arial" w:eastAsia="Times New Roman" w:hAnsi="Arial" w:cs="Times New Roman"/>
      <w:szCs w:val="24"/>
      <w:lang w:val="en-US"/>
    </w:rPr>
  </w:style>
  <w:style w:type="paragraph" w:styleId="ListBullet">
    <w:name w:val="List Bullet"/>
    <w:basedOn w:val="Normal"/>
    <w:uiPriority w:val="99"/>
    <w:semiHidden/>
    <w:unhideWhenUsed/>
    <w:rsid w:val="00653A47"/>
    <w:pPr>
      <w:widowControl/>
      <w:numPr>
        <w:numId w:val="1"/>
      </w:numPr>
      <w:tabs>
        <w:tab w:val="clear" w:pos="709"/>
      </w:tabs>
      <w:suppressAutoHyphens w:val="0"/>
      <w:spacing w:after="160" w:line="259" w:lineRule="auto"/>
      <w:contextualSpacing/>
    </w:pPr>
    <w:rPr>
      <w:rFonts w:cstheme="minorBidi"/>
    </w:rPr>
  </w:style>
  <w:style w:type="character" w:customStyle="1" w:styleId="Heading3Char">
    <w:name w:val="Heading 3 Char"/>
    <w:basedOn w:val="DefaultParagraphFont"/>
    <w:link w:val="Heading3"/>
    <w:uiPriority w:val="9"/>
    <w:rsid w:val="002A469A"/>
    <w:rPr>
      <w:rFonts w:asciiTheme="majorHAnsi" w:eastAsiaTheme="majorEastAsia" w:hAnsiTheme="majorHAnsi" w:cstheme="majorBidi"/>
      <w:color w:val="1F4D78" w:themeColor="accent1" w:themeShade="7F"/>
      <w:sz w:val="26"/>
    </w:rPr>
  </w:style>
  <w:style w:type="paragraph" w:styleId="BodyText2">
    <w:name w:val="Body Text 2"/>
    <w:basedOn w:val="Normal"/>
    <w:link w:val="BodyText2Char"/>
    <w:uiPriority w:val="99"/>
    <w:unhideWhenUsed/>
    <w:rsid w:val="00290300"/>
    <w:pPr>
      <w:widowControl/>
      <w:tabs>
        <w:tab w:val="clear" w:pos="709"/>
      </w:tabs>
      <w:suppressAutoHyphens w:val="0"/>
      <w:spacing w:after="120" w:line="480" w:lineRule="auto"/>
      <w:ind w:left="0"/>
    </w:pPr>
    <w:rPr>
      <w:rFonts w:eastAsia="Calibri" w:cs="Mangal"/>
    </w:rPr>
  </w:style>
  <w:style w:type="character" w:customStyle="1" w:styleId="BodyText2Char">
    <w:name w:val="Body Text 2 Char"/>
    <w:basedOn w:val="DefaultParagraphFont"/>
    <w:link w:val="BodyText2"/>
    <w:uiPriority w:val="99"/>
    <w:rsid w:val="00290300"/>
    <w:rPr>
      <w:rFonts w:ascii="Calibri" w:eastAsia="Calibri" w:hAnsi="Calibri" w:cs="Mangal"/>
      <w:lang w:val="en-US"/>
    </w:rPr>
  </w:style>
  <w:style w:type="paragraph" w:styleId="BalloonText">
    <w:name w:val="Balloon Text"/>
    <w:basedOn w:val="Normal"/>
    <w:link w:val="BalloonTextChar"/>
    <w:uiPriority w:val="99"/>
    <w:semiHidden/>
    <w:unhideWhenUsed/>
    <w:rsid w:val="00004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BCB"/>
    <w:rPr>
      <w:rFonts w:ascii="Tahoma" w:eastAsia="Times New Roman" w:hAnsi="Tahoma" w:cs="Tahoma"/>
      <w:sz w:val="16"/>
      <w:szCs w:val="16"/>
      <w:lang w:val="en-US" w:eastAsia="zh-CN"/>
    </w:rPr>
  </w:style>
  <w:style w:type="paragraph" w:styleId="BodyTextIndent2">
    <w:name w:val="Body Text Indent 2"/>
    <w:basedOn w:val="Normal"/>
    <w:link w:val="BodyTextIndent2Char"/>
    <w:uiPriority w:val="99"/>
    <w:semiHidden/>
    <w:unhideWhenUsed/>
    <w:rsid w:val="00AA41FF"/>
    <w:pPr>
      <w:spacing w:after="120" w:line="480" w:lineRule="auto"/>
      <w:ind w:left="283"/>
    </w:pPr>
  </w:style>
  <w:style w:type="character" w:customStyle="1" w:styleId="BodyTextIndent2Char">
    <w:name w:val="Body Text Indent 2 Char"/>
    <w:basedOn w:val="DefaultParagraphFont"/>
    <w:link w:val="BodyTextIndent2"/>
    <w:uiPriority w:val="99"/>
    <w:semiHidden/>
    <w:rsid w:val="00AA41FF"/>
    <w:rPr>
      <w:rFonts w:ascii="Calibri" w:eastAsia="Times New Roman" w:hAnsi="Calibri" w:cs="Times New Roman"/>
      <w:szCs w:val="24"/>
      <w:lang w:val="en-US" w:eastAsia="zh-CN"/>
    </w:rPr>
  </w:style>
  <w:style w:type="paragraph" w:styleId="BodyTextIndent">
    <w:name w:val="Body Text Indent"/>
    <w:basedOn w:val="Normal"/>
    <w:link w:val="BodyTextIndentChar"/>
    <w:uiPriority w:val="99"/>
    <w:semiHidden/>
    <w:unhideWhenUsed/>
    <w:rsid w:val="00AA41FF"/>
    <w:pPr>
      <w:spacing w:after="120"/>
      <w:ind w:left="283"/>
    </w:pPr>
  </w:style>
  <w:style w:type="character" w:customStyle="1" w:styleId="BodyTextIndentChar">
    <w:name w:val="Body Text Indent Char"/>
    <w:basedOn w:val="DefaultParagraphFont"/>
    <w:link w:val="BodyTextIndent"/>
    <w:uiPriority w:val="99"/>
    <w:semiHidden/>
    <w:rsid w:val="00AA41FF"/>
    <w:rPr>
      <w:rFonts w:ascii="Calibri" w:eastAsia="Times New Roman" w:hAnsi="Calibri" w:cs="Times New Roman"/>
      <w:szCs w:val="24"/>
      <w:lang w:val="en-US" w:eastAsia="zh-CN"/>
    </w:rPr>
  </w:style>
  <w:style w:type="paragraph" w:customStyle="1" w:styleId="Header24">
    <w:name w:val="Header 24"/>
    <w:basedOn w:val="Normal"/>
    <w:rsid w:val="00AA41FF"/>
    <w:pPr>
      <w:widowControl/>
      <w:tabs>
        <w:tab w:val="clear" w:pos="709"/>
      </w:tabs>
      <w:suppressAutoHyphens w:val="0"/>
      <w:autoSpaceDE w:val="0"/>
      <w:autoSpaceDN w:val="0"/>
      <w:spacing w:before="240" w:after="0" w:line="240" w:lineRule="auto"/>
      <w:ind w:left="720" w:right="100"/>
    </w:pPr>
    <w:rPr>
      <w:rFonts w:ascii="Helvetica" w:hAnsi="Helvetica"/>
      <w:sz w:val="20"/>
      <w:szCs w:val="20"/>
    </w:rPr>
  </w:style>
  <w:style w:type="table" w:styleId="TableGrid">
    <w:name w:val="Table Grid"/>
    <w:basedOn w:val="TableNormal"/>
    <w:uiPriority w:val="39"/>
    <w:rsid w:val="0025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25564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255640"/>
    <w:rPr>
      <w:sz w:val="16"/>
      <w:szCs w:val="16"/>
    </w:rPr>
  </w:style>
  <w:style w:type="paragraph" w:styleId="CommentText">
    <w:name w:val="annotation text"/>
    <w:basedOn w:val="Normal"/>
    <w:link w:val="CommentTextChar"/>
    <w:uiPriority w:val="99"/>
    <w:semiHidden/>
    <w:unhideWhenUsed/>
    <w:rsid w:val="00255640"/>
    <w:pPr>
      <w:spacing w:line="240" w:lineRule="auto"/>
    </w:pPr>
    <w:rPr>
      <w:sz w:val="20"/>
      <w:szCs w:val="20"/>
    </w:rPr>
  </w:style>
  <w:style w:type="character" w:customStyle="1" w:styleId="CommentTextChar">
    <w:name w:val="Comment Text Char"/>
    <w:basedOn w:val="DefaultParagraphFont"/>
    <w:link w:val="CommentText"/>
    <w:uiPriority w:val="99"/>
    <w:semiHidden/>
    <w:rsid w:val="00255640"/>
    <w:rPr>
      <w:rFonts w:ascii="Calibri" w:eastAsia="Times New Roman" w:hAnsi="Calibri"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255640"/>
    <w:rPr>
      <w:b/>
      <w:bCs/>
    </w:rPr>
  </w:style>
  <w:style w:type="character" w:customStyle="1" w:styleId="CommentSubjectChar">
    <w:name w:val="Comment Subject Char"/>
    <w:basedOn w:val="CommentTextChar"/>
    <w:link w:val="CommentSubject"/>
    <w:uiPriority w:val="99"/>
    <w:semiHidden/>
    <w:rsid w:val="00255640"/>
    <w:rPr>
      <w:rFonts w:ascii="Calibri" w:eastAsia="Times New Roman" w:hAnsi="Calibri" w:cs="Times New Roman"/>
      <w:b/>
      <w:bCs/>
      <w:sz w:val="20"/>
      <w:szCs w:val="20"/>
      <w:lang w:val="en-US" w:eastAsia="zh-CN"/>
    </w:rPr>
  </w:style>
  <w:style w:type="paragraph" w:styleId="FootnoteText">
    <w:name w:val="footnote text"/>
    <w:basedOn w:val="Normal"/>
    <w:link w:val="FootnoteTextChar"/>
    <w:uiPriority w:val="99"/>
    <w:semiHidden/>
    <w:unhideWhenUsed/>
    <w:rsid w:val="001554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5406"/>
    <w:rPr>
      <w:rFonts w:ascii="Calibri" w:eastAsia="Times New Roman" w:hAnsi="Calibri" w:cs="Times New Roman"/>
      <w:sz w:val="20"/>
      <w:szCs w:val="20"/>
      <w:lang w:val="en-US" w:eastAsia="zh-CN"/>
    </w:rPr>
  </w:style>
  <w:style w:type="character" w:styleId="FootnoteReference">
    <w:name w:val="footnote reference"/>
    <w:basedOn w:val="DefaultParagraphFont"/>
    <w:uiPriority w:val="99"/>
    <w:semiHidden/>
    <w:unhideWhenUsed/>
    <w:rsid w:val="00155406"/>
    <w:rPr>
      <w:vertAlign w:val="superscript"/>
    </w:rPr>
  </w:style>
  <w:style w:type="paragraph" w:styleId="EndnoteText">
    <w:name w:val="endnote text"/>
    <w:basedOn w:val="Normal"/>
    <w:link w:val="EndnoteTextChar"/>
    <w:uiPriority w:val="99"/>
    <w:semiHidden/>
    <w:unhideWhenUsed/>
    <w:rsid w:val="001554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5406"/>
    <w:rPr>
      <w:rFonts w:ascii="Calibri" w:eastAsia="Times New Roman" w:hAnsi="Calibri" w:cs="Times New Roman"/>
      <w:sz w:val="20"/>
      <w:szCs w:val="20"/>
      <w:lang w:val="en-US" w:eastAsia="zh-CN"/>
    </w:rPr>
  </w:style>
  <w:style w:type="character" w:styleId="EndnoteReference">
    <w:name w:val="endnote reference"/>
    <w:basedOn w:val="DefaultParagraphFont"/>
    <w:uiPriority w:val="99"/>
    <w:semiHidden/>
    <w:unhideWhenUsed/>
    <w:rsid w:val="00155406"/>
    <w:rPr>
      <w:vertAlign w:val="superscript"/>
    </w:rPr>
  </w:style>
  <w:style w:type="character" w:styleId="PlaceholderText">
    <w:name w:val="Placeholder Text"/>
    <w:basedOn w:val="DefaultParagraphFont"/>
    <w:uiPriority w:val="99"/>
    <w:semiHidden/>
    <w:rsid w:val="00155406"/>
    <w:rPr>
      <w:color w:val="808080"/>
    </w:rPr>
  </w:style>
  <w:style w:type="table" w:customStyle="1" w:styleId="TableGrid1">
    <w:name w:val="Table Grid1"/>
    <w:basedOn w:val="TableNormal"/>
    <w:next w:val="TableGrid"/>
    <w:uiPriority w:val="39"/>
    <w:rsid w:val="00F27C92"/>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27667"/>
    <w:rPr>
      <w:b/>
      <w:bCs/>
    </w:rPr>
  </w:style>
  <w:style w:type="paragraph" w:styleId="Caption">
    <w:name w:val="caption"/>
    <w:basedOn w:val="Normal"/>
    <w:next w:val="Normal"/>
    <w:uiPriority w:val="35"/>
    <w:unhideWhenUsed/>
    <w:qFormat/>
    <w:rsid w:val="00680038"/>
    <w:pPr>
      <w:spacing w:line="240" w:lineRule="auto"/>
    </w:pPr>
    <w:rPr>
      <w:i/>
      <w:iCs/>
      <w:color w:val="44546A" w:themeColor="text2"/>
      <w:sz w:val="18"/>
      <w:szCs w:val="18"/>
    </w:rPr>
  </w:style>
  <w:style w:type="paragraph" w:customStyle="1" w:styleId="Pa16">
    <w:name w:val="Pa16"/>
    <w:basedOn w:val="Normal"/>
    <w:next w:val="Normal"/>
    <w:uiPriority w:val="99"/>
    <w:rsid w:val="00CC1616"/>
    <w:pPr>
      <w:widowControl/>
      <w:tabs>
        <w:tab w:val="clear" w:pos="709"/>
      </w:tabs>
      <w:suppressAutoHyphens w:val="0"/>
      <w:autoSpaceDE w:val="0"/>
      <w:autoSpaceDN w:val="0"/>
      <w:adjustRightInd w:val="0"/>
      <w:spacing w:after="0" w:line="221" w:lineRule="atLeast"/>
      <w:ind w:left="0"/>
    </w:pPr>
    <w:rPr>
      <w:rFonts w:ascii="Cambria" w:hAnsi="Cambria"/>
      <w:szCs w:val="24"/>
    </w:rPr>
  </w:style>
  <w:style w:type="paragraph" w:styleId="BodyText">
    <w:name w:val="Body Text"/>
    <w:basedOn w:val="Normal"/>
    <w:link w:val="BodyTextChar"/>
    <w:rsid w:val="006B0E95"/>
    <w:pPr>
      <w:spacing w:after="120"/>
    </w:pPr>
    <w:rPr>
      <w:rFonts w:ascii="Calibri" w:eastAsia="Times New Roman" w:hAnsi="Calibri"/>
      <w:kern w:val="1"/>
      <w:szCs w:val="24"/>
      <w:lang w:val="en-US" w:eastAsia="zh-CN"/>
    </w:rPr>
  </w:style>
  <w:style w:type="character" w:customStyle="1" w:styleId="BodyTextChar">
    <w:name w:val="Body Text Char"/>
    <w:basedOn w:val="DefaultParagraphFont"/>
    <w:link w:val="BodyText"/>
    <w:rsid w:val="006B0E95"/>
    <w:rPr>
      <w:rFonts w:ascii="Calibri" w:eastAsia="Times New Roman" w:hAnsi="Calibri"/>
      <w:kern w:val="1"/>
      <w:sz w:val="24"/>
      <w:szCs w:val="24"/>
      <w:lang w:val="en-US" w:eastAsia="zh-CN"/>
    </w:rPr>
  </w:style>
  <w:style w:type="paragraph" w:styleId="TableofFigures">
    <w:name w:val="table of figures"/>
    <w:basedOn w:val="Normal"/>
    <w:next w:val="Normal"/>
    <w:uiPriority w:val="99"/>
    <w:unhideWhenUsed/>
    <w:rsid w:val="00B13C92"/>
    <w:pPr>
      <w:tabs>
        <w:tab w:val="clear" w:pos="709"/>
      </w:tabs>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841098">
      <w:bodyDiv w:val="1"/>
      <w:marLeft w:val="0"/>
      <w:marRight w:val="0"/>
      <w:marTop w:val="0"/>
      <w:marBottom w:val="0"/>
      <w:divBdr>
        <w:top w:val="none" w:sz="0" w:space="0" w:color="auto"/>
        <w:left w:val="none" w:sz="0" w:space="0" w:color="auto"/>
        <w:bottom w:val="none" w:sz="0" w:space="0" w:color="auto"/>
        <w:right w:val="none" w:sz="0" w:space="0" w:color="auto"/>
      </w:divBdr>
    </w:div>
    <w:div w:id="701899293">
      <w:bodyDiv w:val="1"/>
      <w:marLeft w:val="0"/>
      <w:marRight w:val="0"/>
      <w:marTop w:val="0"/>
      <w:marBottom w:val="0"/>
      <w:divBdr>
        <w:top w:val="none" w:sz="0" w:space="0" w:color="auto"/>
        <w:left w:val="none" w:sz="0" w:space="0" w:color="auto"/>
        <w:bottom w:val="none" w:sz="0" w:space="0" w:color="auto"/>
        <w:right w:val="none" w:sz="0" w:space="0" w:color="auto"/>
      </w:divBdr>
    </w:div>
    <w:div w:id="1142968802">
      <w:bodyDiv w:val="1"/>
      <w:marLeft w:val="0"/>
      <w:marRight w:val="0"/>
      <w:marTop w:val="0"/>
      <w:marBottom w:val="0"/>
      <w:divBdr>
        <w:top w:val="none" w:sz="0" w:space="0" w:color="auto"/>
        <w:left w:val="none" w:sz="0" w:space="0" w:color="auto"/>
        <w:bottom w:val="none" w:sz="0" w:space="0" w:color="auto"/>
        <w:right w:val="none" w:sz="0" w:space="0" w:color="auto"/>
      </w:divBdr>
    </w:div>
    <w:div w:id="2075662375">
      <w:bodyDiv w:val="1"/>
      <w:marLeft w:val="0"/>
      <w:marRight w:val="0"/>
      <w:marTop w:val="0"/>
      <w:marBottom w:val="0"/>
      <w:divBdr>
        <w:top w:val="none" w:sz="0" w:space="0" w:color="auto"/>
        <w:left w:val="none" w:sz="0" w:space="0" w:color="auto"/>
        <w:bottom w:val="none" w:sz="0" w:space="0" w:color="auto"/>
        <w:right w:val="none" w:sz="0" w:space="0" w:color="auto"/>
      </w:divBdr>
    </w:div>
    <w:div w:id="21404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R:\CDAC\A%20Time%20Pass\CISO\Documents\SL.%20ISMS-MA_PO_OP-LEVEL-NUM-DocName-Version%20----%20Ver0.0.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4AD0E766A4B4C2EB2CECBD0890F2DA6"/>
        <w:category>
          <w:name w:val="General"/>
          <w:gallery w:val="placeholder"/>
        </w:category>
        <w:types>
          <w:type w:val="bbPlcHdr"/>
        </w:types>
        <w:behaviors>
          <w:behavior w:val="content"/>
        </w:behaviors>
        <w:guid w:val="{E6D59ACA-7711-423A-9EA3-178180BC1DF6}"/>
      </w:docPartPr>
      <w:docPartBody>
        <w:p w:rsidR="001C5217" w:rsidRDefault="00225385">
          <w:pPr>
            <w:pStyle w:val="24AD0E766A4B4C2EB2CECBD0890F2DA6"/>
          </w:pPr>
          <w:r w:rsidRPr="003F3D26">
            <w:rPr>
              <w:rStyle w:val="PlaceholderText"/>
            </w:rPr>
            <w:t>[Title]</w:t>
          </w:r>
        </w:p>
      </w:docPartBody>
    </w:docPart>
    <w:docPart>
      <w:docPartPr>
        <w:name w:val="05772E22E6BB45E9A25A0D406B94C582"/>
        <w:category>
          <w:name w:val="General"/>
          <w:gallery w:val="placeholder"/>
        </w:category>
        <w:types>
          <w:type w:val="bbPlcHdr"/>
        </w:types>
        <w:behaviors>
          <w:behavior w:val="content"/>
        </w:behaviors>
        <w:guid w:val="{077F2F65-89B5-49A0-B551-41C8F33A1D5D}"/>
      </w:docPartPr>
      <w:docPartBody>
        <w:p w:rsidR="001C5217" w:rsidRDefault="00225385">
          <w:pPr>
            <w:pStyle w:val="05772E22E6BB45E9A25A0D406B94C582"/>
          </w:pPr>
          <w:r w:rsidRPr="002538D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385"/>
    <w:rsid w:val="001A21B1"/>
    <w:rsid w:val="001C5217"/>
    <w:rsid w:val="00225385"/>
    <w:rsid w:val="00391BE5"/>
    <w:rsid w:val="004975D1"/>
    <w:rsid w:val="007B47A2"/>
    <w:rsid w:val="0080540F"/>
    <w:rsid w:val="00A84A13"/>
    <w:rsid w:val="00DF6C28"/>
    <w:rsid w:val="00EA6EAB"/>
    <w:rsid w:val="00EB097A"/>
    <w:rsid w:val="00EE1A29"/>
    <w:rsid w:val="00FC49F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4AD0E766A4B4C2EB2CECBD0890F2DA6">
    <w:name w:val="24AD0E766A4B4C2EB2CECBD0890F2DA6"/>
  </w:style>
  <w:style w:type="paragraph" w:customStyle="1" w:styleId="05772E22E6BB45E9A25A0D406B94C582">
    <w:name w:val="05772E22E6BB45E9A25A0D406B94C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2B188-43EB-484F-9BB0-C42B51B9B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SL. ISMS-MA_PO_OP-LEVEL-NUM-DocName-Version ---- Ver0.0.a</Template>
  <TotalTime>182</TotalTime>
  <Pages>27</Pages>
  <Words>5384</Words>
  <Characters>30690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IT Asset Management</vt:lpstr>
    </vt:vector>
  </TitlesOfParts>
  <Company>C-DAC</Company>
  <LinksUpToDate>false</LinksUpToDate>
  <CharactersWithSpaces>36002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Asset Management</dc:title>
  <dc:creator>Raakesh</dc:creator>
  <cp:lastModifiedBy>Ananthalakshmi Ammal R</cp:lastModifiedBy>
  <cp:revision>9</cp:revision>
  <dcterms:created xsi:type="dcterms:W3CDTF">2020-09-03T12:42:00Z</dcterms:created>
  <dcterms:modified xsi:type="dcterms:W3CDTF">2020-09-05T07:29:00Z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AC Location">
    <vt:lpwstr>&lt;&lt;CITY&gt;&gt;</vt:lpwstr>
  </property>
  <property fmtid="{D5CDD505-2E9C-101B-9397-08002B2CF9AE}" pid="3" name="C-DAC Centre">
    <vt:lpwstr>&lt;&lt;Centre Area&gt;&gt;</vt:lpwstr>
  </property>
  <property fmtid="{D5CDD505-2E9C-101B-9397-08002B2CF9AE}" pid="4" name="C-DAC Department">
    <vt:lpwstr>&lt;&lt;C-DAC Center Dept&gt;&gt;</vt:lpwstr>
  </property>
  <property fmtid="{D5CDD505-2E9C-101B-9397-08002B2CF9AE}" pid="5" name="C-DAC Project">
    <vt:lpwstr>&lt;&lt;Project Name&gt;&gt;</vt:lpwstr>
  </property>
  <property fmtid="{D5CDD505-2E9C-101B-9397-08002B2CF9AE}" pid="6" name="C-DAC Classification">
    <vt:lpwstr>Internal</vt:lpwstr>
  </property>
  <property fmtid="{D5CDD505-2E9C-101B-9397-08002B2CF9AE}" pid="7" name="C-DAC Version">
    <vt:lpwstr>0.2a</vt:lpwstr>
  </property>
  <property fmtid="{D5CDD505-2E9C-101B-9397-08002B2CF9AE}" pid="8" name="C-DAC DocID">
    <vt:lpwstr>MA-CDAC-02</vt:lpwstr>
  </property>
  <property fmtid="{D5CDD505-2E9C-101B-9397-08002B2CF9AE}" pid="9" name="C-DAC Doc Owner">
    <vt:lpwstr>CISO</vt:lpwstr>
  </property>
  <property fmtid="{D5CDD505-2E9C-101B-9397-08002B2CF9AE}" pid="10" name="C-DAC Level">
    <vt:lpwstr>CDAC</vt:lpwstr>
  </property>
</Properties>
</file>