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298180" w14:textId="77777777" w:rsidR="00423A37" w:rsidRDefault="00423A37" w:rsidP="00B55E23">
      <w:pPr>
        <w:tabs>
          <w:tab w:val="clear" w:pos="709"/>
          <w:tab w:val="left" w:pos="0"/>
        </w:tabs>
        <w:ind w:left="0"/>
        <w:jc w:val="right"/>
        <w:rPr>
          <w:rFonts w:ascii="Verdana" w:hAnsi="Verdana"/>
          <w:b/>
          <w:bCs/>
          <w:color w:val="00628B"/>
          <w:kern w:val="36"/>
          <w:sz w:val="36"/>
          <w:szCs w:val="36"/>
        </w:rPr>
      </w:pPr>
    </w:p>
    <w:p w14:paraId="13ECA9AB" w14:textId="77777777" w:rsidR="007E2778" w:rsidRDefault="00CB1AA3" w:rsidP="00B55E23">
      <w:pPr>
        <w:tabs>
          <w:tab w:val="clear" w:pos="709"/>
          <w:tab w:val="left" w:pos="0"/>
        </w:tabs>
        <w:ind w:left="0"/>
        <w:jc w:val="right"/>
        <w:rPr>
          <w:rFonts w:ascii="Verdana" w:hAnsi="Verdana"/>
          <w:b/>
          <w:bCs/>
          <w:color w:val="00628B"/>
          <w:kern w:val="36"/>
          <w:sz w:val="36"/>
          <w:szCs w:val="36"/>
        </w:rPr>
      </w:pPr>
      <w:r>
        <w:rPr>
          <w:noProof/>
          <w:lang w:eastAsia="en-IN"/>
        </w:rPr>
        <w:drawing>
          <wp:anchor distT="0" distB="0" distL="114300" distR="114300" simplePos="0" relativeHeight="251660288" behindDoc="0" locked="0" layoutInCell="1" allowOverlap="1" wp14:anchorId="1029C8D9" wp14:editId="2E0AD9DE">
            <wp:simplePos x="0" y="0"/>
            <wp:positionH relativeFrom="margin">
              <wp:posOffset>-8255</wp:posOffset>
            </wp:positionH>
            <wp:positionV relativeFrom="paragraph">
              <wp:posOffset>24130</wp:posOffset>
            </wp:positionV>
            <wp:extent cx="985652" cy="696930"/>
            <wp:effectExtent l="0" t="0" r="5080" b="8255"/>
            <wp:wrapNone/>
            <wp:docPr id="1" name="Picture 1" descr="http://upload.wikimedia.org/wikipedia/en/d/db/C-DAC_LogoTrans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pload.wikimedia.org/wikipedia/en/d/db/C-DAC_LogoTransp.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85652" cy="6969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35CABA" w14:textId="77777777" w:rsidR="007E2778" w:rsidRDefault="00E97163" w:rsidP="00E97163">
      <w:pPr>
        <w:tabs>
          <w:tab w:val="left" w:pos="8290"/>
        </w:tabs>
        <w:ind w:firstLine="480"/>
        <w:rPr>
          <w:rFonts w:ascii="Verdana" w:hAnsi="Verdana"/>
          <w:b/>
          <w:bCs/>
          <w:color w:val="00628B"/>
          <w:kern w:val="36"/>
          <w:sz w:val="36"/>
          <w:szCs w:val="36"/>
        </w:rPr>
      </w:pPr>
      <w:r>
        <w:rPr>
          <w:rFonts w:ascii="Verdana" w:hAnsi="Verdana"/>
          <w:b/>
          <w:bCs/>
          <w:color w:val="00628B"/>
          <w:kern w:val="36"/>
          <w:sz w:val="36"/>
          <w:szCs w:val="36"/>
        </w:rPr>
        <w:tab/>
      </w:r>
    </w:p>
    <w:p w14:paraId="1FAF37F6" w14:textId="77777777" w:rsidR="007E2778" w:rsidRDefault="007E2778" w:rsidP="007E2778">
      <w:pPr>
        <w:rPr>
          <w:rFonts w:ascii="Verdana" w:hAnsi="Verdana"/>
          <w:b/>
          <w:bCs/>
          <w:color w:val="00628B"/>
          <w:kern w:val="36"/>
          <w:sz w:val="36"/>
          <w:szCs w:val="36"/>
        </w:rPr>
      </w:pPr>
    </w:p>
    <w:p w14:paraId="20028B8C" w14:textId="77777777" w:rsidR="00003CF3" w:rsidRDefault="00003CF3" w:rsidP="007E2778">
      <w:pPr>
        <w:rPr>
          <w:rFonts w:ascii="Verdana" w:hAnsi="Verdana"/>
          <w:b/>
          <w:bCs/>
          <w:color w:val="00628B"/>
          <w:kern w:val="36"/>
          <w:sz w:val="36"/>
          <w:szCs w:val="36"/>
        </w:rPr>
      </w:pPr>
    </w:p>
    <w:p w14:paraId="1CB02FA9" w14:textId="77777777" w:rsidR="00003CF3" w:rsidRDefault="00003CF3" w:rsidP="007E2778">
      <w:pPr>
        <w:rPr>
          <w:rFonts w:ascii="Verdana" w:hAnsi="Verdana"/>
          <w:b/>
          <w:bCs/>
          <w:color w:val="00628B"/>
          <w:kern w:val="36"/>
          <w:sz w:val="36"/>
          <w:szCs w:val="36"/>
        </w:rPr>
      </w:pPr>
    </w:p>
    <w:p w14:paraId="2E2129E8" w14:textId="77777777" w:rsidR="007E2778" w:rsidRPr="00CB1AA3" w:rsidRDefault="00464FA8" w:rsidP="00464FA8">
      <w:pPr>
        <w:spacing w:line="360" w:lineRule="auto"/>
        <w:ind w:left="1440"/>
        <w:rPr>
          <w:rFonts w:ascii="Verdana" w:hAnsi="Verdana"/>
          <w:b/>
          <w:bCs/>
          <w:color w:val="00628B"/>
          <w:kern w:val="36"/>
          <w:sz w:val="40"/>
          <w:szCs w:val="40"/>
        </w:rPr>
      </w:pPr>
      <w:r w:rsidRPr="00B55E23">
        <w:rPr>
          <w:rFonts w:ascii="Arial" w:hAnsi="Arial" w:cs="Arial"/>
          <w:noProof/>
          <w:lang w:eastAsia="en-IN"/>
        </w:rPr>
        <mc:AlternateContent>
          <mc:Choice Requires="wps">
            <w:drawing>
              <wp:anchor distT="4294967294" distB="4294967294" distL="114300" distR="114300" simplePos="0" relativeHeight="251659264" behindDoc="0" locked="0" layoutInCell="1" allowOverlap="1" wp14:anchorId="7154D37E" wp14:editId="5E426B4D">
                <wp:simplePos x="0" y="0"/>
                <wp:positionH relativeFrom="margin">
                  <wp:posOffset>782955</wp:posOffset>
                </wp:positionH>
                <wp:positionV relativeFrom="paragraph">
                  <wp:posOffset>69133</wp:posOffset>
                </wp:positionV>
                <wp:extent cx="0" cy="2013214"/>
                <wp:effectExtent l="0" t="0" r="19050" b="2540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013214"/>
                        </a:xfrm>
                        <a:prstGeom prst="line">
                          <a:avLst/>
                        </a:prstGeom>
                        <a:ln>
                          <a:headEnd/>
                          <a:tailEnd/>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CC66EA9" id="Straight Connector 11" o:spid="_x0000_s1026" style="position:absolute;flip:y;z-index:251659264;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61.65pt,5.45pt" to="61.65pt,16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" strokecolor="#5b9bd5 [3204]" strokeweight=".5pt">
                <v:stroke joinstyle="miter"/>
                <w10:wrap anchorx="margin"/>
              </v:line>
            </w:pict>
          </mc:Fallback>
        </mc:AlternateContent>
      </w:r>
      <w:r w:rsidR="00CB1AA3" w:rsidRPr="00CB1AA3">
        <w:rPr>
          <w:rFonts w:ascii="Verdana" w:hAnsi="Verdana"/>
          <w:b/>
          <w:bCs/>
          <w:color w:val="00628B"/>
          <w:kern w:val="36"/>
          <w:sz w:val="40"/>
          <w:szCs w:val="40"/>
        </w:rPr>
        <w:t xml:space="preserve">C-DAC </w:t>
      </w:r>
      <w:r w:rsidR="00CB1AA3">
        <w:rPr>
          <w:rFonts w:ascii="Verdana" w:hAnsi="Verdana"/>
          <w:b/>
          <w:bCs/>
          <w:color w:val="00628B"/>
          <w:kern w:val="36"/>
          <w:sz w:val="40"/>
          <w:szCs w:val="40"/>
        </w:rPr>
        <w:t>ISMS</w:t>
      </w:r>
    </w:p>
    <w:p w14:paraId="49517602" w14:textId="3DA1E4DE" w:rsidR="007E2778" w:rsidRPr="007760D8" w:rsidRDefault="00F90AFF" w:rsidP="00464FA8">
      <w:pPr>
        <w:tabs>
          <w:tab w:val="clear" w:pos="709"/>
          <w:tab w:val="left" w:pos="0"/>
        </w:tabs>
        <w:spacing w:line="360" w:lineRule="auto"/>
        <w:ind w:left="1440"/>
        <w:rPr>
          <w:rFonts w:ascii="Verdana" w:hAnsi="Verdana" w:cs="Arial"/>
          <w:bCs/>
          <w:color w:val="000000"/>
          <w:kern w:val="36"/>
          <w:sz w:val="30"/>
          <w:szCs w:val="30"/>
        </w:rPr>
      </w:pPr>
      <w:r w:rsidRPr="007760D8">
        <w:rPr>
          <w:rFonts w:ascii="Verdana" w:hAnsi="Verdana" w:cs="Arial"/>
          <w:bCs/>
          <w:color w:val="000000"/>
          <w:kern w:val="36"/>
          <w:sz w:val="30"/>
          <w:szCs w:val="30"/>
        </w:rPr>
        <w:fldChar w:fldCharType="begin"/>
      </w:r>
      <w:r w:rsidRPr="007760D8">
        <w:rPr>
          <w:rFonts w:ascii="Verdana" w:hAnsi="Verdana" w:cs="Arial"/>
          <w:bCs/>
          <w:color w:val="000000"/>
          <w:kern w:val="36"/>
          <w:sz w:val="30"/>
          <w:szCs w:val="30"/>
        </w:rPr>
        <w:instrText xml:space="preserve"> DOCPROPERTY  "C-DAC DocID"  \* MERGEFORMAT </w:instrText>
      </w:r>
      <w:r w:rsidRPr="007760D8">
        <w:rPr>
          <w:rFonts w:ascii="Verdana" w:hAnsi="Verdana" w:cs="Arial"/>
          <w:bCs/>
          <w:color w:val="000000"/>
          <w:kern w:val="36"/>
          <w:sz w:val="30"/>
          <w:szCs w:val="30"/>
        </w:rPr>
        <w:fldChar w:fldCharType="separate"/>
      </w:r>
      <w:r w:rsidR="00563C56">
        <w:rPr>
          <w:rFonts w:ascii="Verdana" w:hAnsi="Verdana" w:cs="Arial"/>
          <w:bCs/>
          <w:color w:val="000000"/>
          <w:kern w:val="36"/>
          <w:sz w:val="30"/>
          <w:szCs w:val="30"/>
        </w:rPr>
        <w:t>PL-CDAC-01</w:t>
      </w:r>
      <w:r w:rsidRPr="007760D8">
        <w:rPr>
          <w:rFonts w:ascii="Verdana" w:hAnsi="Verdana" w:cs="Arial"/>
          <w:bCs/>
          <w:color w:val="000000"/>
          <w:kern w:val="36"/>
          <w:sz w:val="30"/>
          <w:szCs w:val="30"/>
        </w:rPr>
        <w:fldChar w:fldCharType="end"/>
      </w:r>
      <w:r w:rsidRPr="007760D8">
        <w:rPr>
          <w:rFonts w:ascii="Verdana" w:hAnsi="Verdana" w:cs="Arial"/>
          <w:bCs/>
          <w:color w:val="000000"/>
          <w:kern w:val="36"/>
          <w:sz w:val="30"/>
          <w:szCs w:val="30"/>
        </w:rPr>
        <w:t xml:space="preserve"> - </w:t>
      </w:r>
      <w:sdt>
        <w:sdtPr>
          <w:rPr>
            <w:rFonts w:ascii="Verdana" w:hAnsi="Verdana" w:cs="Arial"/>
            <w:bCs/>
            <w:color w:val="000000"/>
            <w:kern w:val="36"/>
            <w:sz w:val="30"/>
            <w:szCs w:val="30"/>
          </w:rPr>
          <w:alias w:val="Title"/>
          <w:tag w:val=""/>
          <w:id w:val="81735351"/>
          <w:placeholder>
            <w:docPart w:val="41CA15D865AC4729BDFD4026BB100DDD"/>
          </w:placeholder>
          <w:dataBinding w:prefixMappings="xmlns:ns0='http://purl.org/dc/elements/1.1/' xmlns:ns1='http://schemas.openxmlformats.org/package/2006/metadata/core-properties' " w:xpath="/ns1:coreProperties[1]/ns0:title[1]" w:storeItemID="{6C3C8BC8-F283-45AE-878A-BAB7291924A1}"/>
          <w:text/>
        </w:sdtPr>
        <w:sdtContent>
          <w:r w:rsidR="000374EE">
            <w:rPr>
              <w:rFonts w:ascii="Verdana" w:hAnsi="Verdana" w:cs="Arial"/>
              <w:bCs/>
              <w:color w:val="000000"/>
              <w:kern w:val="36"/>
              <w:sz w:val="30"/>
              <w:szCs w:val="30"/>
            </w:rPr>
            <w:t>Information Security Policy</w:t>
          </w:r>
        </w:sdtContent>
      </w:sdt>
    </w:p>
    <w:p w14:paraId="55290491" w14:textId="77777777" w:rsidR="007E2778" w:rsidRPr="00080915" w:rsidRDefault="00D456AD" w:rsidP="00464FA8">
      <w:pPr>
        <w:tabs>
          <w:tab w:val="clear" w:pos="709"/>
          <w:tab w:val="left" w:pos="0"/>
        </w:tabs>
        <w:ind w:left="1440"/>
        <w:rPr>
          <w:rFonts w:ascii="Verdana" w:hAnsi="Verdana" w:cs="Arial"/>
          <w:bCs/>
          <w:color w:val="FF0000"/>
          <w:kern w:val="36"/>
          <w:sz w:val="26"/>
          <w:szCs w:val="26"/>
        </w:rPr>
      </w:pPr>
      <w:r w:rsidRPr="007760D8">
        <w:rPr>
          <w:rFonts w:ascii="Verdana" w:hAnsi="Verdana" w:cs="Arial"/>
          <w:bCs/>
          <w:color w:val="000000" w:themeColor="text1"/>
          <w:kern w:val="36"/>
          <w:sz w:val="26"/>
          <w:szCs w:val="26"/>
        </w:rPr>
        <w:t>Classification -</w:t>
      </w:r>
      <w:r w:rsidRPr="007760D8">
        <w:rPr>
          <w:rFonts w:ascii="Verdana" w:hAnsi="Verdana" w:cs="Arial"/>
          <w:bCs/>
          <w:color w:val="FF0000"/>
          <w:kern w:val="36"/>
          <w:sz w:val="26"/>
          <w:szCs w:val="26"/>
        </w:rPr>
        <w:t xml:space="preserve"> </w:t>
      </w:r>
      <w:r w:rsidR="00741508" w:rsidRPr="007760D8">
        <w:rPr>
          <w:rFonts w:ascii="Verdana" w:hAnsi="Verdana" w:cs="Arial"/>
          <w:bCs/>
          <w:color w:val="0070C0"/>
          <w:kern w:val="36"/>
          <w:sz w:val="26"/>
          <w:szCs w:val="26"/>
        </w:rPr>
        <w:fldChar w:fldCharType="begin"/>
      </w:r>
      <w:r w:rsidR="00741508" w:rsidRPr="007760D8">
        <w:rPr>
          <w:rFonts w:ascii="Verdana" w:hAnsi="Verdana" w:cs="Arial"/>
          <w:bCs/>
          <w:color w:val="0070C0"/>
          <w:kern w:val="36"/>
          <w:sz w:val="26"/>
          <w:szCs w:val="26"/>
        </w:rPr>
        <w:instrText xml:space="preserve"> DOCPROPERTY  "C-DAC Classification"  \* MERGEFORMAT </w:instrText>
      </w:r>
      <w:r w:rsidR="00741508" w:rsidRPr="007760D8">
        <w:rPr>
          <w:rFonts w:ascii="Verdana" w:hAnsi="Verdana" w:cs="Arial"/>
          <w:bCs/>
          <w:color w:val="0070C0"/>
          <w:kern w:val="36"/>
          <w:sz w:val="26"/>
          <w:szCs w:val="26"/>
        </w:rPr>
        <w:fldChar w:fldCharType="separate"/>
      </w:r>
      <w:r w:rsidR="00563C56">
        <w:rPr>
          <w:rFonts w:ascii="Verdana" w:hAnsi="Verdana" w:cs="Arial"/>
          <w:bCs/>
          <w:color w:val="0070C0"/>
          <w:kern w:val="36"/>
          <w:sz w:val="26"/>
          <w:szCs w:val="26"/>
        </w:rPr>
        <w:t>Internal</w:t>
      </w:r>
      <w:r w:rsidR="00741508" w:rsidRPr="007760D8">
        <w:rPr>
          <w:rFonts w:ascii="Verdana" w:hAnsi="Verdana" w:cs="Arial"/>
          <w:bCs/>
          <w:color w:val="0070C0"/>
          <w:kern w:val="36"/>
          <w:sz w:val="26"/>
          <w:szCs w:val="26"/>
        </w:rPr>
        <w:fldChar w:fldCharType="end"/>
      </w:r>
    </w:p>
    <w:p w14:paraId="21A1005A" w14:textId="5B837203" w:rsidR="007E2778" w:rsidRPr="00080915" w:rsidRDefault="00E034FA" w:rsidP="00464FA8">
      <w:pPr>
        <w:tabs>
          <w:tab w:val="clear" w:pos="709"/>
          <w:tab w:val="left" w:pos="0"/>
        </w:tabs>
        <w:spacing w:after="120" w:line="360" w:lineRule="auto"/>
        <w:ind w:left="1440"/>
        <w:rPr>
          <w:rFonts w:ascii="Verdana" w:hAnsi="Verdana" w:cs="Arial"/>
          <w:bCs/>
          <w:color w:val="00628B"/>
          <w:kern w:val="36"/>
          <w:szCs w:val="22"/>
          <w:highlight w:val="yellow"/>
        </w:rPr>
      </w:pPr>
      <w:r>
        <w:rPr>
          <w:rFonts w:ascii="Verdana" w:hAnsi="Verdana" w:cs="Arial"/>
          <w:bCs/>
          <w:color w:val="00628B"/>
          <w:kern w:val="36"/>
          <w:szCs w:val="22"/>
          <w:highlight w:val="yellow"/>
        </w:rPr>
        <w:t>1</w:t>
      </w:r>
      <w:r w:rsidR="00874248">
        <w:rPr>
          <w:rFonts w:ascii="Verdana" w:hAnsi="Verdana" w:cs="Arial"/>
          <w:bCs/>
          <w:color w:val="00628B"/>
          <w:kern w:val="36"/>
          <w:szCs w:val="22"/>
          <w:highlight w:val="yellow"/>
        </w:rPr>
        <w:t>6</w:t>
      </w:r>
      <w:r>
        <w:rPr>
          <w:rFonts w:ascii="Verdana" w:hAnsi="Verdana" w:cs="Arial"/>
          <w:bCs/>
          <w:color w:val="00628B"/>
          <w:kern w:val="36"/>
          <w:szCs w:val="22"/>
          <w:highlight w:val="yellow"/>
        </w:rPr>
        <w:t xml:space="preserve"> June’ 2020</w:t>
      </w:r>
    </w:p>
    <w:p w14:paraId="38972FB9" w14:textId="6E7EF5AD" w:rsidR="00B55E23" w:rsidRPr="00080915" w:rsidRDefault="00B55E23" w:rsidP="00464FA8">
      <w:pPr>
        <w:tabs>
          <w:tab w:val="clear" w:pos="709"/>
          <w:tab w:val="left" w:pos="0"/>
        </w:tabs>
        <w:spacing w:after="120" w:line="360" w:lineRule="auto"/>
        <w:ind w:left="1440"/>
        <w:rPr>
          <w:rFonts w:ascii="Verdana" w:hAnsi="Verdana" w:cs="Arial"/>
          <w:color w:val="00628B"/>
          <w:kern w:val="36"/>
          <w:szCs w:val="22"/>
        </w:rPr>
      </w:pPr>
      <w:r w:rsidRPr="007760D8">
        <w:rPr>
          <w:rFonts w:ascii="Verdana" w:hAnsi="Verdana" w:cs="Arial"/>
          <w:color w:val="00628B"/>
          <w:kern w:val="36"/>
          <w:szCs w:val="22"/>
        </w:rPr>
        <w:t xml:space="preserve">Version </w:t>
      </w:r>
      <w:r w:rsidR="007E59B0" w:rsidRPr="007760D8">
        <w:rPr>
          <w:rFonts w:ascii="Verdana" w:hAnsi="Verdana" w:cs="Arial"/>
          <w:color w:val="00628B"/>
          <w:kern w:val="36"/>
          <w:szCs w:val="22"/>
        </w:rPr>
        <w:fldChar w:fldCharType="begin"/>
      </w:r>
      <w:r w:rsidR="007E59B0" w:rsidRPr="007760D8">
        <w:rPr>
          <w:rFonts w:ascii="Verdana" w:hAnsi="Verdana" w:cs="Arial"/>
          <w:color w:val="00628B"/>
          <w:kern w:val="36"/>
          <w:szCs w:val="22"/>
        </w:rPr>
        <w:instrText xml:space="preserve"> DOCPROPERTY  "C-DAC Version"  \* MERGEFORMAT </w:instrText>
      </w:r>
      <w:r w:rsidR="007E59B0" w:rsidRPr="007760D8">
        <w:rPr>
          <w:rFonts w:ascii="Verdana" w:hAnsi="Verdana" w:cs="Arial"/>
          <w:color w:val="00628B"/>
          <w:kern w:val="36"/>
          <w:szCs w:val="22"/>
        </w:rPr>
        <w:fldChar w:fldCharType="separate"/>
      </w:r>
      <w:r w:rsidR="00563C56">
        <w:rPr>
          <w:rFonts w:ascii="Verdana" w:hAnsi="Verdana" w:cs="Arial"/>
          <w:color w:val="00628B"/>
          <w:kern w:val="36"/>
          <w:szCs w:val="22"/>
        </w:rPr>
        <w:t>0.2</w:t>
      </w:r>
      <w:r w:rsidR="002311FE">
        <w:rPr>
          <w:rFonts w:ascii="Verdana" w:hAnsi="Verdana" w:cs="Arial"/>
          <w:color w:val="00628B"/>
          <w:kern w:val="36"/>
          <w:szCs w:val="22"/>
        </w:rPr>
        <w:t>b</w:t>
      </w:r>
      <w:r w:rsidR="007E59B0" w:rsidRPr="007760D8">
        <w:rPr>
          <w:rFonts w:ascii="Verdana" w:hAnsi="Verdana" w:cs="Arial"/>
          <w:color w:val="00628B"/>
          <w:kern w:val="36"/>
          <w:szCs w:val="22"/>
        </w:rPr>
        <w:fldChar w:fldCharType="end"/>
      </w:r>
    </w:p>
    <w:p w14:paraId="1B0E9A6F" w14:textId="77777777" w:rsidR="007E2778" w:rsidRDefault="007E2778" w:rsidP="00B55E23">
      <w:pPr>
        <w:pStyle w:val="NoSpacing"/>
        <w:tabs>
          <w:tab w:val="left" w:pos="709"/>
        </w:tabs>
        <w:spacing w:line="360" w:lineRule="auto"/>
        <w:jc w:val="center"/>
        <w:rPr>
          <w:rFonts w:ascii="Verdana" w:hAnsi="Verdana"/>
          <w:b/>
          <w:sz w:val="24"/>
        </w:rPr>
      </w:pPr>
    </w:p>
    <w:p w14:paraId="1A476014" w14:textId="77777777" w:rsidR="00272F7E" w:rsidRDefault="00272F7E" w:rsidP="00B55E23">
      <w:pPr>
        <w:pStyle w:val="NoSpacing"/>
        <w:tabs>
          <w:tab w:val="left" w:pos="709"/>
        </w:tabs>
        <w:spacing w:line="360" w:lineRule="auto"/>
        <w:jc w:val="center"/>
        <w:rPr>
          <w:rFonts w:ascii="Verdana" w:hAnsi="Verdana"/>
          <w:b/>
          <w:sz w:val="20"/>
          <w:szCs w:val="20"/>
        </w:rPr>
      </w:pPr>
    </w:p>
    <w:p w14:paraId="3F3DAB3E" w14:textId="77777777" w:rsidR="00AE7333" w:rsidRDefault="00272F7E" w:rsidP="00B55E23">
      <w:pPr>
        <w:pStyle w:val="NoSpacing"/>
        <w:tabs>
          <w:tab w:val="left" w:pos="709"/>
        </w:tabs>
        <w:spacing w:line="360" w:lineRule="auto"/>
        <w:jc w:val="center"/>
        <w:rPr>
          <w:rFonts w:ascii="Verdana" w:hAnsi="Verdana"/>
          <w:b/>
          <w:sz w:val="20"/>
          <w:szCs w:val="20"/>
        </w:rPr>
      </w:pPr>
      <w:r>
        <w:rPr>
          <w:rFonts w:ascii="Verdana" w:hAnsi="Verdana"/>
          <w:b/>
          <w:sz w:val="20"/>
          <w:szCs w:val="20"/>
        </w:rPr>
        <w:t xml:space="preserve">Applicable: </w:t>
      </w:r>
      <w:r w:rsidR="0068418C" w:rsidRPr="00E46181">
        <w:rPr>
          <w:rFonts w:ascii="Verdana" w:hAnsi="Verdana"/>
          <w:sz w:val="20"/>
          <w:szCs w:val="20"/>
          <w:highlight w:val="yellow"/>
        </w:rPr>
        <w:fldChar w:fldCharType="begin"/>
      </w:r>
      <w:r w:rsidR="0068418C" w:rsidRPr="00E46181">
        <w:rPr>
          <w:rFonts w:ascii="Verdana" w:hAnsi="Verdana"/>
          <w:sz w:val="20"/>
          <w:szCs w:val="20"/>
          <w:highlight w:val="yellow"/>
        </w:rPr>
        <w:instrText xml:space="preserve"> DOCPROPERTY  "C-DAC Level"  \* MERGEFORMAT </w:instrText>
      </w:r>
      <w:r w:rsidR="0068418C" w:rsidRPr="00E46181">
        <w:rPr>
          <w:rFonts w:ascii="Verdana" w:hAnsi="Verdana"/>
          <w:sz w:val="20"/>
          <w:szCs w:val="20"/>
          <w:highlight w:val="yellow"/>
        </w:rPr>
        <w:fldChar w:fldCharType="separate"/>
      </w:r>
      <w:r w:rsidR="00563C56">
        <w:rPr>
          <w:rFonts w:ascii="Verdana" w:hAnsi="Verdana"/>
          <w:sz w:val="20"/>
          <w:szCs w:val="20"/>
          <w:highlight w:val="yellow"/>
        </w:rPr>
        <w:t>CDAC</w:t>
      </w:r>
      <w:r w:rsidR="0068418C" w:rsidRPr="00E46181">
        <w:rPr>
          <w:rFonts w:ascii="Verdana" w:hAnsi="Verdana"/>
          <w:sz w:val="20"/>
          <w:szCs w:val="20"/>
          <w:highlight w:val="yellow"/>
        </w:rPr>
        <w:fldChar w:fldCharType="end"/>
      </w:r>
    </w:p>
    <w:p w14:paraId="3BDF4A68" w14:textId="77777777" w:rsidR="00546F8E" w:rsidRPr="007614E5" w:rsidRDefault="00546F8E" w:rsidP="00B55E23">
      <w:pPr>
        <w:pStyle w:val="NoSpacing"/>
        <w:tabs>
          <w:tab w:val="left" w:pos="709"/>
        </w:tabs>
        <w:spacing w:line="360" w:lineRule="auto"/>
        <w:jc w:val="center"/>
        <w:rPr>
          <w:rFonts w:ascii="Verdana" w:hAnsi="Verdana"/>
          <w:b/>
          <w:sz w:val="20"/>
          <w:szCs w:val="20"/>
        </w:rPr>
      </w:pPr>
      <w:r w:rsidRPr="007614E5">
        <w:rPr>
          <w:rFonts w:ascii="Verdana" w:hAnsi="Verdana"/>
          <w:b/>
          <w:sz w:val="20"/>
          <w:szCs w:val="20"/>
        </w:rPr>
        <w:t xml:space="preserve">Document </w:t>
      </w:r>
      <w:proofErr w:type="gramStart"/>
      <w:r w:rsidRPr="007614E5">
        <w:rPr>
          <w:rFonts w:ascii="Verdana" w:hAnsi="Verdana"/>
          <w:b/>
          <w:sz w:val="20"/>
          <w:szCs w:val="20"/>
        </w:rPr>
        <w:t>Owner :</w:t>
      </w:r>
      <w:proofErr w:type="gramEnd"/>
      <w:r w:rsidRPr="007614E5">
        <w:rPr>
          <w:rFonts w:ascii="Verdana" w:hAnsi="Verdana"/>
          <w:b/>
          <w:sz w:val="20"/>
          <w:szCs w:val="20"/>
        </w:rPr>
        <w:t xml:space="preserve"> </w:t>
      </w:r>
      <w:r w:rsidR="007614E5" w:rsidRPr="00AA4325">
        <w:rPr>
          <w:rFonts w:ascii="Verdana" w:hAnsi="Verdana"/>
          <w:sz w:val="20"/>
          <w:szCs w:val="20"/>
          <w:highlight w:val="yellow"/>
        </w:rPr>
        <w:fldChar w:fldCharType="begin"/>
      </w:r>
      <w:r w:rsidR="007614E5" w:rsidRPr="00AA4325">
        <w:rPr>
          <w:rFonts w:ascii="Verdana" w:hAnsi="Verdana"/>
          <w:sz w:val="20"/>
          <w:szCs w:val="20"/>
          <w:highlight w:val="yellow"/>
        </w:rPr>
        <w:instrText xml:space="preserve"> DOCPROPERTY  "C-DAC Doc Owner"  \* MERGEFORMAT </w:instrText>
      </w:r>
      <w:r w:rsidR="007614E5" w:rsidRPr="00AA4325">
        <w:rPr>
          <w:rFonts w:ascii="Verdana" w:hAnsi="Verdana"/>
          <w:sz w:val="20"/>
          <w:szCs w:val="20"/>
          <w:highlight w:val="yellow"/>
        </w:rPr>
        <w:fldChar w:fldCharType="separate"/>
      </w:r>
      <w:r w:rsidR="00563C56">
        <w:rPr>
          <w:rFonts w:ascii="Verdana" w:hAnsi="Verdana"/>
          <w:sz w:val="20"/>
          <w:szCs w:val="20"/>
          <w:highlight w:val="yellow"/>
        </w:rPr>
        <w:t>Chief Information Security Officer</w:t>
      </w:r>
      <w:r w:rsidR="007614E5" w:rsidRPr="00AA4325">
        <w:rPr>
          <w:rFonts w:ascii="Verdana" w:hAnsi="Verdana"/>
          <w:sz w:val="20"/>
          <w:szCs w:val="20"/>
          <w:highlight w:val="yellow"/>
        </w:rPr>
        <w:fldChar w:fldCharType="end"/>
      </w:r>
    </w:p>
    <w:p w14:paraId="00364C4E" w14:textId="77777777" w:rsidR="00AE7333" w:rsidRDefault="00AE7333" w:rsidP="00464FA8">
      <w:pPr>
        <w:pStyle w:val="NoSpacing"/>
        <w:tabs>
          <w:tab w:val="left" w:pos="709"/>
        </w:tabs>
        <w:spacing w:line="360" w:lineRule="auto"/>
        <w:jc w:val="center"/>
        <w:rPr>
          <w:rFonts w:ascii="Arial" w:hAnsi="Arial" w:cs="Arial"/>
          <w:b/>
          <w:sz w:val="20"/>
          <w:szCs w:val="20"/>
        </w:rPr>
      </w:pPr>
    </w:p>
    <w:p w14:paraId="3E19FB9E" w14:textId="496B5490" w:rsidR="00464FA8" w:rsidRPr="00DF12D9" w:rsidRDefault="002311FE" w:rsidP="00464FA8">
      <w:pPr>
        <w:pStyle w:val="NoSpacing"/>
        <w:tabs>
          <w:tab w:val="left" w:pos="709"/>
        </w:tabs>
        <w:spacing w:line="360" w:lineRule="auto"/>
        <w:jc w:val="center"/>
        <w:rPr>
          <w:rFonts w:ascii="Arial" w:hAnsi="Arial" w:cs="Arial"/>
          <w:b/>
          <w:sz w:val="20"/>
          <w:szCs w:val="20"/>
        </w:rPr>
      </w:pPr>
      <w:r>
        <w:rPr>
          <w:rFonts w:ascii="Arial" w:hAnsi="Arial" w:cs="Arial"/>
          <w:b/>
          <w:sz w:val="20"/>
          <w:szCs w:val="20"/>
        </w:rPr>
        <w:t xml:space="preserve"> </w:t>
      </w:r>
      <w:r w:rsidRPr="002311FE">
        <w:rPr>
          <w:rFonts w:ascii="Arial" w:hAnsi="Arial" w:cs="Arial"/>
          <w:b/>
          <w:sz w:val="20"/>
          <w:szCs w:val="20"/>
          <w:highlight w:val="green"/>
        </w:rPr>
        <w:t xml:space="preserve">To be </w:t>
      </w:r>
      <w:proofErr w:type="gramStart"/>
      <w:r w:rsidR="00464FA8" w:rsidRPr="002311FE">
        <w:rPr>
          <w:rFonts w:ascii="Arial" w:hAnsi="Arial" w:cs="Arial"/>
          <w:b/>
          <w:sz w:val="20"/>
          <w:szCs w:val="20"/>
          <w:highlight w:val="green"/>
        </w:rPr>
        <w:t>Approved</w:t>
      </w:r>
      <w:proofErr w:type="gramEnd"/>
      <w:r w:rsidR="00464FA8" w:rsidRPr="002311FE">
        <w:rPr>
          <w:rFonts w:ascii="Arial" w:hAnsi="Arial" w:cs="Arial"/>
          <w:b/>
          <w:sz w:val="20"/>
          <w:szCs w:val="20"/>
          <w:highlight w:val="green"/>
        </w:rPr>
        <w:t xml:space="preserve"> by</w:t>
      </w:r>
    </w:p>
    <w:p w14:paraId="05D6A77B" w14:textId="77777777" w:rsidR="00464FA8" w:rsidRPr="00B55E23" w:rsidRDefault="009D1FE6" w:rsidP="00464FA8">
      <w:pPr>
        <w:pStyle w:val="NoSpacing"/>
        <w:tabs>
          <w:tab w:val="left" w:pos="709"/>
        </w:tabs>
        <w:spacing w:line="360" w:lineRule="auto"/>
        <w:jc w:val="center"/>
        <w:rPr>
          <w:rFonts w:ascii="Arial" w:hAnsi="Arial" w:cs="Arial"/>
          <w:bCs/>
          <w:sz w:val="20"/>
          <w:szCs w:val="20"/>
        </w:rPr>
      </w:pPr>
      <w:r w:rsidRPr="009D1FE6">
        <w:rPr>
          <w:rFonts w:ascii="Arial" w:hAnsi="Arial" w:cs="Arial"/>
          <w:bCs/>
          <w:sz w:val="20"/>
          <w:szCs w:val="20"/>
          <w:highlight w:val="yellow"/>
        </w:rPr>
        <w:t>Director General</w:t>
      </w:r>
      <w:r>
        <w:rPr>
          <w:rFonts w:ascii="Arial" w:hAnsi="Arial" w:cs="Arial"/>
          <w:bCs/>
          <w:sz w:val="20"/>
          <w:szCs w:val="20"/>
        </w:rPr>
        <w:t>, C-DAC</w:t>
      </w:r>
    </w:p>
    <w:p w14:paraId="16E3DBB3" w14:textId="77777777" w:rsidR="007E2778" w:rsidRDefault="007E2778" w:rsidP="00B55E23">
      <w:pPr>
        <w:pStyle w:val="NoSpacing"/>
        <w:tabs>
          <w:tab w:val="left" w:pos="709"/>
        </w:tabs>
        <w:spacing w:line="360" w:lineRule="auto"/>
        <w:jc w:val="center"/>
        <w:rPr>
          <w:rFonts w:ascii="Verdana" w:hAnsi="Verdana"/>
          <w:b/>
          <w:sz w:val="24"/>
        </w:rPr>
      </w:pPr>
    </w:p>
    <w:p w14:paraId="3E70167A" w14:textId="77777777" w:rsidR="00464FA8" w:rsidRDefault="00464FA8" w:rsidP="00464FA8">
      <w:pPr>
        <w:pStyle w:val="NoSpacing"/>
        <w:tabs>
          <w:tab w:val="left" w:pos="709"/>
        </w:tabs>
        <w:spacing w:before="0" w:line="360" w:lineRule="auto"/>
        <w:jc w:val="right"/>
        <w:rPr>
          <w:rFonts w:ascii="Verdana" w:hAnsi="Verdana"/>
          <w:b/>
          <w:sz w:val="24"/>
        </w:rPr>
      </w:pPr>
    </w:p>
    <w:p w14:paraId="6D1B25DA" w14:textId="77777777" w:rsidR="00AE7333" w:rsidRDefault="00AE7333" w:rsidP="00464FA8">
      <w:pPr>
        <w:pStyle w:val="NoSpacing"/>
        <w:tabs>
          <w:tab w:val="left" w:pos="709"/>
        </w:tabs>
        <w:spacing w:before="0" w:line="360" w:lineRule="auto"/>
        <w:jc w:val="right"/>
        <w:rPr>
          <w:rFonts w:ascii="Verdana" w:hAnsi="Verdana"/>
          <w:b/>
          <w:color w:val="404040" w:themeColor="text1" w:themeTint="BF"/>
          <w:sz w:val="24"/>
        </w:rPr>
      </w:pPr>
    </w:p>
    <w:p w14:paraId="45880CBD" w14:textId="77777777" w:rsidR="007E2778" w:rsidRPr="00031852" w:rsidRDefault="007E2778" w:rsidP="00464FA8">
      <w:pPr>
        <w:pStyle w:val="NoSpacing"/>
        <w:tabs>
          <w:tab w:val="left" w:pos="709"/>
        </w:tabs>
        <w:spacing w:before="0" w:line="360" w:lineRule="auto"/>
        <w:jc w:val="right"/>
        <w:rPr>
          <w:rFonts w:ascii="Verdana" w:hAnsi="Verdana"/>
          <w:b/>
          <w:color w:val="404040" w:themeColor="text1" w:themeTint="BF"/>
          <w:sz w:val="24"/>
        </w:rPr>
      </w:pPr>
      <w:r w:rsidRPr="00031852">
        <w:rPr>
          <w:rFonts w:ascii="Verdana" w:hAnsi="Verdana"/>
          <w:b/>
          <w:color w:val="404040" w:themeColor="text1" w:themeTint="BF"/>
          <w:sz w:val="24"/>
        </w:rPr>
        <w:t>Published by</w:t>
      </w:r>
    </w:p>
    <w:p w14:paraId="0F5D81E9" w14:textId="77777777" w:rsidR="007E2778" w:rsidRPr="00031852" w:rsidRDefault="007E2778" w:rsidP="009120A4">
      <w:pPr>
        <w:pStyle w:val="NoSpacing"/>
        <w:tabs>
          <w:tab w:val="left" w:pos="709"/>
        </w:tabs>
        <w:spacing w:before="0" w:after="60"/>
        <w:jc w:val="right"/>
        <w:rPr>
          <w:rFonts w:ascii="Arial" w:hAnsi="Arial" w:cs="Arial"/>
          <w:bCs/>
          <w:color w:val="808080" w:themeColor="background1" w:themeShade="80"/>
          <w:sz w:val="24"/>
        </w:rPr>
      </w:pPr>
      <w:r w:rsidRPr="00031852">
        <w:rPr>
          <w:rFonts w:ascii="Arial" w:hAnsi="Arial" w:cs="Arial"/>
          <w:bCs/>
          <w:color w:val="808080" w:themeColor="background1" w:themeShade="80"/>
          <w:sz w:val="24"/>
        </w:rPr>
        <w:t>Centre for Development of Advanced Computing (C-DAC)</w:t>
      </w:r>
    </w:p>
    <w:p w14:paraId="114D738E" w14:textId="77777777" w:rsidR="007E2778" w:rsidRPr="00031852" w:rsidRDefault="00A26617" w:rsidP="009120A4">
      <w:pPr>
        <w:pStyle w:val="NoSpacing"/>
        <w:tabs>
          <w:tab w:val="left" w:pos="709"/>
        </w:tabs>
        <w:spacing w:before="0" w:after="60"/>
        <w:jc w:val="right"/>
        <w:rPr>
          <w:rFonts w:ascii="Arial" w:hAnsi="Arial" w:cs="Arial"/>
          <w:bCs/>
          <w:color w:val="808080" w:themeColor="background1" w:themeShade="80"/>
          <w:sz w:val="24"/>
        </w:rPr>
      </w:pPr>
      <w:r w:rsidRPr="00031852">
        <w:rPr>
          <w:rFonts w:ascii="Arial" w:hAnsi="Arial" w:cs="Arial"/>
          <w:bCs/>
          <w:color w:val="808080" w:themeColor="background1" w:themeShade="80"/>
          <w:sz w:val="24"/>
        </w:rPr>
        <w:t>Ministry</w:t>
      </w:r>
      <w:r w:rsidR="007E2778" w:rsidRPr="00031852">
        <w:rPr>
          <w:rFonts w:ascii="Arial" w:hAnsi="Arial" w:cs="Arial"/>
          <w:bCs/>
          <w:color w:val="808080" w:themeColor="background1" w:themeShade="80"/>
          <w:sz w:val="24"/>
        </w:rPr>
        <w:t xml:space="preserve"> of Electronics and Information</w:t>
      </w:r>
      <w:r w:rsidRPr="00031852">
        <w:rPr>
          <w:rFonts w:ascii="Arial" w:hAnsi="Arial" w:cs="Arial"/>
          <w:bCs/>
          <w:color w:val="808080" w:themeColor="background1" w:themeShade="80"/>
          <w:sz w:val="24"/>
        </w:rPr>
        <w:t xml:space="preserve"> Technology (</w:t>
      </w:r>
      <w:proofErr w:type="spellStart"/>
      <w:r w:rsidRPr="00031852">
        <w:rPr>
          <w:rFonts w:ascii="Arial" w:hAnsi="Arial" w:cs="Arial"/>
          <w:bCs/>
          <w:color w:val="808080" w:themeColor="background1" w:themeShade="80"/>
          <w:sz w:val="24"/>
        </w:rPr>
        <w:t>M</w:t>
      </w:r>
      <w:r w:rsidR="007E2778" w:rsidRPr="00031852">
        <w:rPr>
          <w:rFonts w:ascii="Arial" w:hAnsi="Arial" w:cs="Arial"/>
          <w:bCs/>
          <w:color w:val="808080" w:themeColor="background1" w:themeShade="80"/>
          <w:sz w:val="24"/>
        </w:rPr>
        <w:t>eitY</w:t>
      </w:r>
      <w:proofErr w:type="spellEnd"/>
      <w:r w:rsidR="007E2778" w:rsidRPr="00031852">
        <w:rPr>
          <w:rFonts w:ascii="Arial" w:hAnsi="Arial" w:cs="Arial"/>
          <w:bCs/>
          <w:color w:val="808080" w:themeColor="background1" w:themeShade="80"/>
          <w:sz w:val="24"/>
        </w:rPr>
        <w:t>)</w:t>
      </w:r>
    </w:p>
    <w:p w14:paraId="6356D2FE" w14:textId="77777777" w:rsidR="00FE2BE0" w:rsidRPr="00EB4A7C" w:rsidRDefault="007E2778" w:rsidP="00EB4A7C">
      <w:pPr>
        <w:pStyle w:val="NoSpacing"/>
        <w:tabs>
          <w:tab w:val="left" w:pos="709"/>
        </w:tabs>
        <w:spacing w:before="0" w:after="60"/>
        <w:jc w:val="right"/>
        <w:rPr>
          <w:rFonts w:ascii="Arial" w:hAnsi="Arial" w:cs="Arial"/>
          <w:bCs/>
          <w:color w:val="808080" w:themeColor="background1" w:themeShade="80"/>
          <w:sz w:val="24"/>
        </w:rPr>
      </w:pPr>
      <w:r w:rsidRPr="00031852">
        <w:rPr>
          <w:rFonts w:ascii="Arial" w:hAnsi="Arial" w:cs="Arial"/>
          <w:bCs/>
          <w:color w:val="808080" w:themeColor="background1" w:themeShade="80"/>
          <w:sz w:val="24"/>
        </w:rPr>
        <w:lastRenderedPageBreak/>
        <w:t>Gove</w:t>
      </w:r>
      <w:r w:rsidR="00B55E23" w:rsidRPr="00031852">
        <w:rPr>
          <w:rFonts w:ascii="Arial" w:hAnsi="Arial" w:cs="Arial"/>
          <w:bCs/>
          <w:color w:val="808080" w:themeColor="background1" w:themeShade="80"/>
          <w:sz w:val="24"/>
        </w:rPr>
        <w:t>rnment of India</w:t>
      </w:r>
      <w:bookmarkStart w:id="0" w:name="_Toc421401555"/>
    </w:p>
    <w:p w14:paraId="14E95442" w14:textId="77777777" w:rsidR="006674A9" w:rsidRDefault="006674A9" w:rsidP="00464FA8">
      <w:pPr>
        <w:pStyle w:val="NoSpacing"/>
        <w:tabs>
          <w:tab w:val="left" w:pos="709"/>
        </w:tabs>
        <w:spacing w:before="0" w:after="0"/>
        <w:rPr>
          <w:b/>
          <w:bCs/>
          <w:sz w:val="28"/>
          <w:szCs w:val="28"/>
        </w:rPr>
      </w:pPr>
    </w:p>
    <w:p w14:paraId="565236BA" w14:textId="77777777" w:rsidR="003763D2" w:rsidRPr="007803C4" w:rsidRDefault="003763D2" w:rsidP="003763D2">
      <w:pPr>
        <w:jc w:val="center"/>
        <w:rPr>
          <w:color w:val="808080" w:themeColor="background1" w:themeShade="80"/>
        </w:rPr>
      </w:pPr>
      <w:r>
        <w:rPr>
          <w:color w:val="808080" w:themeColor="background1" w:themeShade="80"/>
        </w:rPr>
        <w:t xml:space="preserve">--- </w:t>
      </w:r>
      <w:r w:rsidRPr="007803C4">
        <w:rPr>
          <w:color w:val="808080" w:themeColor="background1" w:themeShade="80"/>
        </w:rPr>
        <w:t xml:space="preserve">This page </w:t>
      </w:r>
      <w:proofErr w:type="gramStart"/>
      <w:r w:rsidRPr="007803C4">
        <w:rPr>
          <w:color w:val="808080" w:themeColor="background1" w:themeShade="80"/>
        </w:rPr>
        <w:t>is intentionally left</w:t>
      </w:r>
      <w:proofErr w:type="gramEnd"/>
      <w:r w:rsidRPr="007803C4">
        <w:rPr>
          <w:color w:val="808080" w:themeColor="background1" w:themeShade="80"/>
        </w:rPr>
        <w:t xml:space="preserve"> blank</w:t>
      </w:r>
      <w:r>
        <w:rPr>
          <w:color w:val="808080" w:themeColor="background1" w:themeShade="80"/>
        </w:rPr>
        <w:t xml:space="preserve"> ---</w:t>
      </w:r>
    </w:p>
    <w:p w14:paraId="2B0A53BD" w14:textId="77777777" w:rsidR="0094234B" w:rsidRDefault="0094234B" w:rsidP="003763D2">
      <w:pPr>
        <w:pStyle w:val="NoSpacing"/>
        <w:tabs>
          <w:tab w:val="left" w:pos="709"/>
        </w:tabs>
        <w:spacing w:before="0" w:after="0"/>
        <w:jc w:val="center"/>
        <w:rPr>
          <w:b/>
          <w:bCs/>
          <w:sz w:val="28"/>
          <w:szCs w:val="28"/>
        </w:rPr>
      </w:pPr>
    </w:p>
    <w:p w14:paraId="463B4F27" w14:textId="77777777" w:rsidR="0094234B" w:rsidRDefault="0094234B">
      <w:pPr>
        <w:widowControl/>
        <w:tabs>
          <w:tab w:val="clear" w:pos="709"/>
        </w:tabs>
        <w:suppressAutoHyphens w:val="0"/>
        <w:spacing w:after="160" w:line="259" w:lineRule="auto"/>
        <w:ind w:left="0"/>
        <w:rPr>
          <w:b/>
          <w:bCs/>
          <w:sz w:val="28"/>
          <w:szCs w:val="28"/>
          <w:lang w:eastAsia="ja-JP"/>
        </w:rPr>
      </w:pPr>
      <w:r>
        <w:rPr>
          <w:b/>
          <w:bCs/>
          <w:sz w:val="28"/>
          <w:szCs w:val="28"/>
        </w:rPr>
        <w:br w:type="page"/>
      </w:r>
    </w:p>
    <w:p w14:paraId="6C586EAC" w14:textId="77777777" w:rsidR="007E2778" w:rsidRPr="00464FA8" w:rsidRDefault="007E2778" w:rsidP="00464FA8">
      <w:pPr>
        <w:pStyle w:val="NoSpacing"/>
        <w:tabs>
          <w:tab w:val="left" w:pos="709"/>
        </w:tabs>
        <w:spacing w:before="0" w:after="0"/>
        <w:rPr>
          <w:rFonts w:ascii="Arial" w:hAnsi="Arial" w:cs="Arial"/>
          <w:bCs/>
          <w:sz w:val="24"/>
        </w:rPr>
      </w:pPr>
      <w:r w:rsidRPr="003456BB">
        <w:rPr>
          <w:b/>
          <w:bCs/>
          <w:sz w:val="28"/>
          <w:szCs w:val="28"/>
        </w:rPr>
        <w:lastRenderedPageBreak/>
        <w:t>About the Document</w:t>
      </w:r>
      <w:bookmarkEnd w:id="0"/>
    </w:p>
    <w:p w14:paraId="179A9EB8" w14:textId="5B19A232" w:rsidR="007E2778" w:rsidRDefault="007E2778" w:rsidP="00F8453D">
      <w:pPr>
        <w:tabs>
          <w:tab w:val="clear" w:pos="709"/>
          <w:tab w:val="left" w:pos="0"/>
        </w:tabs>
        <w:ind w:left="0"/>
        <w:jc w:val="both"/>
        <w:rPr>
          <w:szCs w:val="22"/>
        </w:rPr>
      </w:pPr>
      <w:r w:rsidRPr="00903871">
        <w:rPr>
          <w:szCs w:val="22"/>
        </w:rPr>
        <w:t xml:space="preserve">This document presents the Information Security </w:t>
      </w:r>
      <w:r w:rsidR="00903871" w:rsidRPr="00903871">
        <w:rPr>
          <w:szCs w:val="22"/>
        </w:rPr>
        <w:t>Policy</w:t>
      </w:r>
      <w:r w:rsidRPr="00903871">
        <w:rPr>
          <w:szCs w:val="22"/>
        </w:rPr>
        <w:t xml:space="preserve"> C-DAC</w:t>
      </w:r>
      <w:r w:rsidR="00903871">
        <w:rPr>
          <w:szCs w:val="22"/>
        </w:rPr>
        <w:t>, the strategic statement for ISMS establishment, implementation, monitoring, reviewing and improvement</w:t>
      </w:r>
      <w:r w:rsidRPr="00903871">
        <w:rPr>
          <w:szCs w:val="22"/>
        </w:rPr>
        <w:t>. The following section describe</w:t>
      </w:r>
      <w:r w:rsidR="00F37038">
        <w:rPr>
          <w:szCs w:val="22"/>
        </w:rPr>
        <w:t>s</w:t>
      </w:r>
      <w:r w:rsidRPr="00903871">
        <w:rPr>
          <w:szCs w:val="22"/>
        </w:rPr>
        <w:t xml:space="preserve"> the scope, intended audience, </w:t>
      </w:r>
      <w:r w:rsidR="00AB6FF8">
        <w:rPr>
          <w:szCs w:val="22"/>
        </w:rPr>
        <w:t>s</w:t>
      </w:r>
      <w:r w:rsidR="00AB6FF8" w:rsidRPr="00903871">
        <w:rPr>
          <w:szCs w:val="22"/>
        </w:rPr>
        <w:t xml:space="preserve">ecurity </w:t>
      </w:r>
      <w:r w:rsidR="00180CF7" w:rsidRPr="00903871">
        <w:rPr>
          <w:szCs w:val="22"/>
        </w:rPr>
        <w:t xml:space="preserve">objective, </w:t>
      </w:r>
      <w:r w:rsidRPr="00903871">
        <w:rPr>
          <w:szCs w:val="22"/>
        </w:rPr>
        <w:t>distribution, review and version con</w:t>
      </w:r>
      <w:r w:rsidR="00180CF7" w:rsidRPr="00903871">
        <w:rPr>
          <w:szCs w:val="22"/>
        </w:rPr>
        <w:t xml:space="preserve">trol </w:t>
      </w:r>
      <w:r w:rsidRPr="00903871">
        <w:rPr>
          <w:szCs w:val="22"/>
        </w:rPr>
        <w:t>and organization of the document.</w:t>
      </w:r>
    </w:p>
    <w:p w14:paraId="21C7B16B" w14:textId="77777777" w:rsidR="004B567B" w:rsidRDefault="00C52772" w:rsidP="00EB4A7C">
      <w:pPr>
        <w:pStyle w:val="NoSpacing"/>
        <w:tabs>
          <w:tab w:val="left" w:pos="709"/>
        </w:tabs>
        <w:spacing w:before="0" w:after="0"/>
        <w:rPr>
          <w:b/>
          <w:bCs/>
          <w:sz w:val="28"/>
          <w:szCs w:val="28"/>
        </w:rPr>
      </w:pPr>
      <w:r>
        <w:rPr>
          <w:b/>
          <w:bCs/>
          <w:sz w:val="28"/>
          <w:szCs w:val="28"/>
        </w:rPr>
        <w:t>Intended Audience</w:t>
      </w:r>
    </w:p>
    <w:p w14:paraId="04EE0EAC" w14:textId="77777777" w:rsidR="00DE3410" w:rsidRPr="00903871" w:rsidRDefault="00C52772" w:rsidP="00EB4A7C">
      <w:pPr>
        <w:tabs>
          <w:tab w:val="clear" w:pos="709"/>
          <w:tab w:val="left" w:pos="0"/>
        </w:tabs>
        <w:ind w:left="0"/>
        <w:jc w:val="both"/>
        <w:rPr>
          <w:szCs w:val="22"/>
        </w:rPr>
      </w:pPr>
      <w:r w:rsidRPr="00903871">
        <w:rPr>
          <w:szCs w:val="22"/>
        </w:rPr>
        <w:t xml:space="preserve">The document </w:t>
      </w:r>
      <w:proofErr w:type="gramStart"/>
      <w:r w:rsidRPr="00903871">
        <w:rPr>
          <w:szCs w:val="22"/>
        </w:rPr>
        <w:t>is intended</w:t>
      </w:r>
      <w:proofErr w:type="gramEnd"/>
      <w:r w:rsidRPr="00903871">
        <w:t xml:space="preserve"> for </w:t>
      </w:r>
      <w:r w:rsidR="00903871" w:rsidRPr="00903871">
        <w:t>all members of</w:t>
      </w:r>
      <w:r w:rsidRPr="00903871">
        <w:t xml:space="preserve"> C-DAC</w:t>
      </w:r>
      <w:r w:rsidR="00903871" w:rsidRPr="00903871">
        <w:t xml:space="preserve">, contractors, </w:t>
      </w:r>
      <w:r w:rsidR="00DE3410" w:rsidRPr="00903871">
        <w:t>third parties involved</w:t>
      </w:r>
      <w:r w:rsidR="00903871" w:rsidRPr="00903871">
        <w:t>, interested parties and auditors</w:t>
      </w:r>
      <w:r w:rsidR="00DE3410" w:rsidRPr="00903871">
        <w:t xml:space="preserve">. This </w:t>
      </w:r>
      <w:r w:rsidR="00903871" w:rsidRPr="00903871">
        <w:t xml:space="preserve">policy </w:t>
      </w:r>
      <w:r w:rsidR="00DE3410" w:rsidRPr="00903871">
        <w:t>applies to all information collected, processed and maintained for ope</w:t>
      </w:r>
      <w:r w:rsidR="00DE3410" w:rsidRPr="00903871">
        <w:rPr>
          <w:szCs w:val="22"/>
        </w:rPr>
        <w:t>ration</w:t>
      </w:r>
      <w:r w:rsidR="00304125" w:rsidRPr="00903871">
        <w:rPr>
          <w:szCs w:val="22"/>
        </w:rPr>
        <w:t xml:space="preserve"> at </w:t>
      </w:r>
      <w:r w:rsidR="00F37038" w:rsidRPr="00B57C18">
        <w:t>all identified facilit</w:t>
      </w:r>
      <w:r w:rsidR="00F37038">
        <w:t>ies of C-DAC</w:t>
      </w:r>
      <w:r w:rsidR="00DE3410" w:rsidRPr="00903871">
        <w:rPr>
          <w:szCs w:val="22"/>
        </w:rPr>
        <w:t>.</w:t>
      </w:r>
    </w:p>
    <w:p w14:paraId="3BB583D3" w14:textId="77777777" w:rsidR="009B5274" w:rsidRPr="00EB4A7C" w:rsidRDefault="009D4E4A" w:rsidP="00D6516F">
      <w:pPr>
        <w:pStyle w:val="NoSpacing"/>
        <w:tabs>
          <w:tab w:val="left" w:pos="709"/>
        </w:tabs>
        <w:spacing w:before="0" w:after="0"/>
        <w:rPr>
          <w:b/>
          <w:bCs/>
          <w:sz w:val="28"/>
          <w:szCs w:val="28"/>
        </w:rPr>
      </w:pPr>
      <w:r w:rsidRPr="00EB4A7C">
        <w:rPr>
          <w:b/>
          <w:bCs/>
          <w:sz w:val="28"/>
          <w:szCs w:val="28"/>
        </w:rPr>
        <w:t xml:space="preserve">Security </w:t>
      </w:r>
      <w:r w:rsidR="009B5274" w:rsidRPr="00EB4A7C">
        <w:rPr>
          <w:b/>
          <w:bCs/>
          <w:sz w:val="28"/>
          <w:szCs w:val="28"/>
        </w:rPr>
        <w:t>Objective</w:t>
      </w:r>
    </w:p>
    <w:p w14:paraId="3D8EF6FE" w14:textId="77777777" w:rsidR="009B5274" w:rsidRDefault="009B5274" w:rsidP="00D6516F">
      <w:pPr>
        <w:pStyle w:val="NoSpacing"/>
        <w:tabs>
          <w:tab w:val="left" w:pos="709"/>
        </w:tabs>
        <w:spacing w:before="0" w:after="0"/>
      </w:pPr>
      <w:r w:rsidRPr="00D6516F">
        <w:t>C-DAC defines security</w:t>
      </w:r>
      <w:r>
        <w:t xml:space="preserve"> objectives for information and information systems</w:t>
      </w:r>
      <w:r w:rsidR="002E056B">
        <w:t xml:space="preserve"> of operation</w:t>
      </w:r>
      <w:r>
        <w:t>:</w:t>
      </w:r>
    </w:p>
    <w:p w14:paraId="30A630BC" w14:textId="77777777" w:rsidR="009B5274" w:rsidRDefault="009B5274" w:rsidP="00F8453D">
      <w:pPr>
        <w:pStyle w:val="NoSpacing"/>
        <w:tabs>
          <w:tab w:val="left" w:pos="0"/>
        </w:tabs>
        <w:ind w:left="720"/>
        <w:jc w:val="both"/>
      </w:pPr>
      <w:r w:rsidRPr="004E22D3">
        <w:rPr>
          <w:b/>
          <w:bCs/>
        </w:rPr>
        <w:t>CONFIDENTIALITY</w:t>
      </w:r>
      <w:r w:rsidR="004E22D3" w:rsidRPr="004E22D3">
        <w:rPr>
          <w:b/>
          <w:bCs/>
        </w:rPr>
        <w:t>:</w:t>
      </w:r>
      <w:r w:rsidR="004E22D3">
        <w:t xml:space="preserve"> </w:t>
      </w:r>
      <w:r>
        <w:t>Preserving authorized restrictions on information access and disclosure, including means for protecting personal privacy and sensitive information</w:t>
      </w:r>
    </w:p>
    <w:p w14:paraId="72A87A8E" w14:textId="77777777" w:rsidR="009B5274" w:rsidRDefault="009B5274" w:rsidP="00F8453D">
      <w:pPr>
        <w:pStyle w:val="NoSpacing"/>
        <w:tabs>
          <w:tab w:val="left" w:pos="0"/>
        </w:tabs>
        <w:ind w:left="720"/>
        <w:jc w:val="both"/>
      </w:pPr>
      <w:r>
        <w:t>A loss of confidentiality is the unauthorized disclosure of information.</w:t>
      </w:r>
    </w:p>
    <w:p w14:paraId="447286C2" w14:textId="77777777" w:rsidR="009B5274" w:rsidRDefault="009B5274" w:rsidP="00F8453D">
      <w:pPr>
        <w:pStyle w:val="NoSpacing"/>
        <w:tabs>
          <w:tab w:val="left" w:pos="0"/>
        </w:tabs>
        <w:ind w:left="720"/>
        <w:jc w:val="both"/>
      </w:pPr>
      <w:r w:rsidRPr="004E22D3">
        <w:rPr>
          <w:b/>
          <w:bCs/>
        </w:rPr>
        <w:t>INTEGRITY</w:t>
      </w:r>
      <w:r w:rsidR="004E22D3" w:rsidRPr="004E22D3">
        <w:rPr>
          <w:b/>
          <w:bCs/>
        </w:rPr>
        <w:t>:</w:t>
      </w:r>
      <w:r w:rsidR="004E22D3">
        <w:t xml:space="preserve"> </w:t>
      </w:r>
      <w:r>
        <w:t>Guarding against improper information modification or destruction, and includes ensuring information non-repudiation and authenticity</w:t>
      </w:r>
    </w:p>
    <w:p w14:paraId="78A88CFA" w14:textId="77777777" w:rsidR="009B5274" w:rsidRDefault="009B5274" w:rsidP="00F8453D">
      <w:pPr>
        <w:pStyle w:val="NoSpacing"/>
        <w:tabs>
          <w:tab w:val="left" w:pos="0"/>
        </w:tabs>
        <w:ind w:left="720"/>
        <w:jc w:val="both"/>
      </w:pPr>
      <w:r>
        <w:t>A loss of integrity is the unauthorized modification or destruction of information.</w:t>
      </w:r>
    </w:p>
    <w:p w14:paraId="75353E1D" w14:textId="77777777" w:rsidR="009B5274" w:rsidRDefault="009B5274" w:rsidP="00F8453D">
      <w:pPr>
        <w:pStyle w:val="NoSpacing"/>
        <w:tabs>
          <w:tab w:val="left" w:pos="0"/>
        </w:tabs>
        <w:ind w:left="720"/>
        <w:jc w:val="both"/>
      </w:pPr>
      <w:r w:rsidRPr="004E22D3">
        <w:rPr>
          <w:b/>
          <w:bCs/>
        </w:rPr>
        <w:t>AVAILABILITY</w:t>
      </w:r>
      <w:r w:rsidR="004E22D3" w:rsidRPr="004E22D3">
        <w:rPr>
          <w:b/>
          <w:bCs/>
        </w:rPr>
        <w:t>:</w:t>
      </w:r>
      <w:r w:rsidR="004E22D3">
        <w:t xml:space="preserve"> </w:t>
      </w:r>
      <w:r>
        <w:t>Ensuring timely and reliable access to and use of information.</w:t>
      </w:r>
    </w:p>
    <w:p w14:paraId="169CE2F0" w14:textId="77777777" w:rsidR="009B5274" w:rsidRDefault="009B5274" w:rsidP="00F8453D">
      <w:pPr>
        <w:pStyle w:val="NoSpacing"/>
        <w:tabs>
          <w:tab w:val="left" w:pos="0"/>
        </w:tabs>
        <w:ind w:left="720"/>
        <w:jc w:val="both"/>
      </w:pPr>
      <w:r>
        <w:t>A loss of availability is the disruption of access to or use of information or an information system.</w:t>
      </w:r>
    </w:p>
    <w:p w14:paraId="1BBAC32B" w14:textId="77777777" w:rsidR="00E44B19" w:rsidRDefault="00E44B19" w:rsidP="00F8453D">
      <w:pPr>
        <w:pStyle w:val="NoSpacing"/>
        <w:tabs>
          <w:tab w:val="left" w:pos="0"/>
        </w:tabs>
        <w:ind w:left="720"/>
        <w:jc w:val="both"/>
      </w:pPr>
      <w:proofErr w:type="gramStart"/>
      <w:r w:rsidRPr="00E44B19">
        <w:rPr>
          <w:b/>
          <w:bCs/>
        </w:rPr>
        <w:t>Non Repudiation</w:t>
      </w:r>
      <w:proofErr w:type="gramEnd"/>
      <w:r w:rsidRPr="00E44B19">
        <w:rPr>
          <w:b/>
          <w:bCs/>
        </w:rPr>
        <w:t>:</w:t>
      </w:r>
      <w:r>
        <w:t xml:space="preserve"> The ability to prove the occurrence of a claimed event or action and its originating entities</w:t>
      </w:r>
    </w:p>
    <w:p w14:paraId="66DE0204" w14:textId="77777777" w:rsidR="00180CF7" w:rsidRDefault="00180CF7" w:rsidP="00F8453D">
      <w:pPr>
        <w:pStyle w:val="NoSpacing"/>
        <w:tabs>
          <w:tab w:val="left" w:pos="0"/>
        </w:tabs>
        <w:jc w:val="both"/>
      </w:pPr>
    </w:p>
    <w:p w14:paraId="6E003289" w14:textId="77777777" w:rsidR="00180CF7" w:rsidRDefault="00180CF7" w:rsidP="00F8453D">
      <w:pPr>
        <w:pStyle w:val="NoSpacing"/>
        <w:tabs>
          <w:tab w:val="left" w:pos="0"/>
        </w:tabs>
        <w:jc w:val="both"/>
        <w:rPr>
          <w:b/>
          <w:bCs/>
          <w:sz w:val="28"/>
          <w:szCs w:val="28"/>
          <w:lang w:eastAsia="zh-CN"/>
        </w:rPr>
      </w:pPr>
      <w:r>
        <w:rPr>
          <w:b/>
          <w:bCs/>
          <w:sz w:val="28"/>
          <w:szCs w:val="28"/>
          <w:lang w:eastAsia="zh-CN"/>
        </w:rPr>
        <w:t>Di</w:t>
      </w:r>
      <w:r w:rsidRPr="00180CF7">
        <w:rPr>
          <w:b/>
          <w:bCs/>
          <w:sz w:val="28"/>
          <w:szCs w:val="28"/>
          <w:lang w:eastAsia="zh-CN"/>
        </w:rPr>
        <w:t>stribution</w:t>
      </w:r>
    </w:p>
    <w:p w14:paraId="189F9EDE" w14:textId="77777777" w:rsidR="00180CF7" w:rsidRDefault="00180CF7" w:rsidP="00F8453D">
      <w:pPr>
        <w:tabs>
          <w:tab w:val="clear" w:pos="709"/>
          <w:tab w:val="left" w:pos="0"/>
        </w:tabs>
        <w:ind w:left="0"/>
        <w:jc w:val="both"/>
      </w:pPr>
      <w:r w:rsidRPr="002C6403">
        <w:t xml:space="preserve">Information Security </w:t>
      </w:r>
      <w:r w:rsidR="002C6403" w:rsidRPr="002C6403">
        <w:t xml:space="preserve">Policy </w:t>
      </w:r>
      <w:proofErr w:type="gramStart"/>
      <w:r w:rsidR="002C6403" w:rsidRPr="002C6403">
        <w:t xml:space="preserve">shall </w:t>
      </w:r>
      <w:r w:rsidRPr="002C6403">
        <w:t>be made</w:t>
      </w:r>
      <w:proofErr w:type="gramEnd"/>
      <w:r w:rsidRPr="002C6403">
        <w:t xml:space="preserve"> available </w:t>
      </w:r>
      <w:r w:rsidR="002C6403" w:rsidRPr="002C6403">
        <w:t>throughout C-DAC in electronic or print medium for effective communication</w:t>
      </w:r>
      <w:r w:rsidR="00304125" w:rsidRPr="002C6403">
        <w:t>.</w:t>
      </w:r>
      <w:r w:rsidR="002C6403" w:rsidRPr="002C6403">
        <w:t xml:space="preserve"> The intended audience </w:t>
      </w:r>
      <w:r w:rsidRPr="002C6403">
        <w:t>shall read, understand and adhere to this document.</w:t>
      </w:r>
    </w:p>
    <w:p w14:paraId="3E9E701B" w14:textId="77777777" w:rsidR="003E600A" w:rsidRDefault="003E600A">
      <w:pPr>
        <w:widowControl/>
        <w:tabs>
          <w:tab w:val="clear" w:pos="709"/>
        </w:tabs>
        <w:suppressAutoHyphens w:val="0"/>
        <w:spacing w:after="160" w:line="259" w:lineRule="auto"/>
        <w:ind w:left="0"/>
        <w:rPr>
          <w:b/>
          <w:bCs/>
          <w:sz w:val="28"/>
          <w:szCs w:val="28"/>
        </w:rPr>
      </w:pPr>
      <w:r>
        <w:rPr>
          <w:b/>
          <w:bCs/>
          <w:sz w:val="28"/>
          <w:szCs w:val="28"/>
        </w:rPr>
        <w:br w:type="page"/>
      </w:r>
    </w:p>
    <w:p w14:paraId="5F3FA442" w14:textId="77777777" w:rsidR="00180CF7" w:rsidRPr="00180CF7" w:rsidRDefault="00180CF7" w:rsidP="00F8453D">
      <w:pPr>
        <w:pStyle w:val="NoSpacing"/>
        <w:tabs>
          <w:tab w:val="left" w:pos="0"/>
        </w:tabs>
        <w:jc w:val="both"/>
        <w:rPr>
          <w:b/>
          <w:bCs/>
          <w:sz w:val="28"/>
          <w:szCs w:val="28"/>
          <w:lang w:eastAsia="zh-CN"/>
        </w:rPr>
      </w:pPr>
      <w:r w:rsidRPr="00180CF7">
        <w:rPr>
          <w:b/>
          <w:bCs/>
          <w:sz w:val="28"/>
          <w:szCs w:val="28"/>
          <w:lang w:eastAsia="zh-CN"/>
        </w:rPr>
        <w:lastRenderedPageBreak/>
        <w:t>Change and Version Control</w:t>
      </w:r>
    </w:p>
    <w:p w14:paraId="278D59C3" w14:textId="78A2C571" w:rsidR="00180CF7" w:rsidRPr="00D11E3E" w:rsidRDefault="00180CF7" w:rsidP="003E600A">
      <w:pPr>
        <w:tabs>
          <w:tab w:val="clear" w:pos="709"/>
          <w:tab w:val="left" w:pos="0"/>
        </w:tabs>
        <w:ind w:left="0"/>
        <w:jc w:val="both"/>
        <w:rPr>
          <w:szCs w:val="22"/>
        </w:rPr>
      </w:pPr>
      <w:r w:rsidRPr="00A730BE">
        <w:rPr>
          <w:szCs w:val="22"/>
        </w:rPr>
        <w:t xml:space="preserve">Change to C-DAC Information Security </w:t>
      </w:r>
      <w:r w:rsidR="00A730BE" w:rsidRPr="00A730BE">
        <w:rPr>
          <w:szCs w:val="22"/>
        </w:rPr>
        <w:t>Policy</w:t>
      </w:r>
      <w:r w:rsidRPr="00A730BE">
        <w:rPr>
          <w:szCs w:val="22"/>
        </w:rPr>
        <w:t xml:space="preserve"> shall require approval from </w:t>
      </w:r>
      <w:r w:rsidR="004574CE" w:rsidRPr="00E034FA">
        <w:rPr>
          <w:szCs w:val="22"/>
        </w:rPr>
        <w:t>DG, C-DAC</w:t>
      </w:r>
      <w:r w:rsidRPr="00E034FA">
        <w:rPr>
          <w:szCs w:val="22"/>
        </w:rPr>
        <w:t>.</w:t>
      </w:r>
    </w:p>
    <w:p w14:paraId="74B942E3" w14:textId="4CBEAE0C" w:rsidR="00180CF7" w:rsidRPr="00A730BE" w:rsidRDefault="00B5036A" w:rsidP="00C646C3">
      <w:pPr>
        <w:tabs>
          <w:tab w:val="clear" w:pos="709"/>
          <w:tab w:val="left" w:pos="0"/>
        </w:tabs>
        <w:ind w:left="0"/>
        <w:rPr>
          <w:b/>
          <w:bCs/>
          <w:szCs w:val="22"/>
        </w:rPr>
      </w:pPr>
      <w:r w:rsidRPr="00D11E3E">
        <w:rPr>
          <w:b/>
          <w:bCs/>
          <w:szCs w:val="22"/>
        </w:rPr>
        <w:t xml:space="preserve">ID and </w:t>
      </w:r>
      <w:r w:rsidR="00180CF7" w:rsidRPr="00D11E3E">
        <w:rPr>
          <w:b/>
          <w:bCs/>
          <w:szCs w:val="22"/>
        </w:rPr>
        <w:t>Name</w:t>
      </w:r>
      <w:r w:rsidR="00180CF7" w:rsidRPr="00D11E3E">
        <w:rPr>
          <w:b/>
          <w:bCs/>
          <w:szCs w:val="22"/>
        </w:rPr>
        <w:tab/>
      </w:r>
      <w:r w:rsidR="00180CF7" w:rsidRPr="00D11E3E">
        <w:rPr>
          <w:b/>
          <w:bCs/>
          <w:szCs w:val="22"/>
        </w:rPr>
        <w:tab/>
        <w:t>:</w:t>
      </w:r>
      <w:r w:rsidR="00A32B85" w:rsidRPr="00D11E3E">
        <w:rPr>
          <w:b/>
          <w:bCs/>
          <w:szCs w:val="22"/>
        </w:rPr>
        <w:t xml:space="preserve"> </w:t>
      </w:r>
      <w:r w:rsidR="00A32B85" w:rsidRPr="00A730BE">
        <w:rPr>
          <w:b/>
          <w:bCs/>
          <w:szCs w:val="22"/>
        </w:rPr>
        <w:fldChar w:fldCharType="begin"/>
      </w:r>
      <w:r w:rsidR="00A32B85" w:rsidRPr="00A730BE">
        <w:rPr>
          <w:b/>
          <w:bCs/>
          <w:szCs w:val="22"/>
        </w:rPr>
        <w:instrText xml:space="preserve"> DOCPROPERTY  "C-DAC DocID"  \* MERGEFORMAT </w:instrText>
      </w:r>
      <w:r w:rsidR="00A32B85" w:rsidRPr="00A730BE">
        <w:rPr>
          <w:b/>
          <w:bCs/>
          <w:szCs w:val="22"/>
        </w:rPr>
        <w:fldChar w:fldCharType="separate"/>
      </w:r>
      <w:r w:rsidR="00563C56">
        <w:rPr>
          <w:b/>
          <w:bCs/>
          <w:szCs w:val="22"/>
        </w:rPr>
        <w:t>PL-CDAC-01</w:t>
      </w:r>
      <w:r w:rsidR="00A32B85" w:rsidRPr="00A730BE">
        <w:rPr>
          <w:b/>
          <w:bCs/>
          <w:szCs w:val="22"/>
        </w:rPr>
        <w:fldChar w:fldCharType="end"/>
      </w:r>
      <w:r w:rsidR="00A32B85" w:rsidRPr="00A730BE">
        <w:rPr>
          <w:b/>
          <w:bCs/>
          <w:szCs w:val="22"/>
        </w:rPr>
        <w:t xml:space="preserve"> -</w:t>
      </w:r>
      <w:r w:rsidR="00180CF7" w:rsidRPr="00A730BE">
        <w:rPr>
          <w:b/>
          <w:bCs/>
          <w:szCs w:val="22"/>
        </w:rPr>
        <w:t xml:space="preserve"> </w:t>
      </w:r>
      <w:sdt>
        <w:sdtPr>
          <w:rPr>
            <w:b/>
            <w:bCs/>
            <w:szCs w:val="22"/>
          </w:rPr>
          <w:alias w:val="Title"/>
          <w:tag w:val=""/>
          <w:id w:val="1845124637"/>
          <w:placeholder>
            <w:docPart w:val="B2E6038A5FE6459EAC09A574E042B109"/>
          </w:placeholder>
          <w:dataBinding w:prefixMappings="xmlns:ns0='http://purl.org/dc/elements/1.1/' xmlns:ns1='http://schemas.openxmlformats.org/package/2006/metadata/core-properties' " w:xpath="/ns1:coreProperties[1]/ns0:title[1]" w:storeItemID="{6C3C8BC8-F283-45AE-878A-BAB7291924A1}"/>
          <w:text/>
        </w:sdtPr>
        <w:sdtContent>
          <w:r w:rsidR="000374EE">
            <w:rPr>
              <w:b/>
              <w:bCs/>
              <w:szCs w:val="22"/>
            </w:rPr>
            <w:t>Information Security Policy</w:t>
          </w:r>
        </w:sdtContent>
      </w:sdt>
    </w:p>
    <w:p w14:paraId="0247EF63" w14:textId="77777777" w:rsidR="00180CF7" w:rsidRPr="00D11E3E" w:rsidRDefault="00180CF7" w:rsidP="00C646C3">
      <w:pPr>
        <w:tabs>
          <w:tab w:val="clear" w:pos="709"/>
          <w:tab w:val="left" w:pos="0"/>
        </w:tabs>
        <w:ind w:left="0"/>
        <w:rPr>
          <w:b/>
          <w:bCs/>
          <w:szCs w:val="22"/>
        </w:rPr>
      </w:pPr>
      <w:r w:rsidRPr="00A730BE">
        <w:rPr>
          <w:b/>
          <w:bCs/>
          <w:szCs w:val="22"/>
        </w:rPr>
        <w:t>Classification</w:t>
      </w:r>
      <w:r w:rsidRPr="00A730BE">
        <w:rPr>
          <w:b/>
          <w:bCs/>
          <w:szCs w:val="22"/>
        </w:rPr>
        <w:tab/>
      </w:r>
      <w:r w:rsidR="00E55DAB" w:rsidRPr="00A730BE">
        <w:rPr>
          <w:b/>
          <w:bCs/>
          <w:szCs w:val="22"/>
        </w:rPr>
        <w:tab/>
      </w:r>
      <w:r w:rsidRPr="00A730BE">
        <w:rPr>
          <w:b/>
          <w:bCs/>
          <w:szCs w:val="22"/>
        </w:rPr>
        <w:t xml:space="preserve">: </w:t>
      </w:r>
      <w:r w:rsidR="00093F69" w:rsidRPr="002C28AA">
        <w:rPr>
          <w:b/>
          <w:bCs/>
          <w:color w:val="0070C0"/>
          <w:szCs w:val="22"/>
        </w:rPr>
        <w:fldChar w:fldCharType="begin"/>
      </w:r>
      <w:r w:rsidR="00093F69" w:rsidRPr="002C28AA">
        <w:rPr>
          <w:b/>
          <w:bCs/>
          <w:color w:val="0070C0"/>
          <w:szCs w:val="22"/>
        </w:rPr>
        <w:instrText xml:space="preserve"> DOCPROPERTY  "C-DAC Classification"  \* MERGEFORMAT </w:instrText>
      </w:r>
      <w:r w:rsidR="00093F69" w:rsidRPr="002C28AA">
        <w:rPr>
          <w:b/>
          <w:bCs/>
          <w:color w:val="0070C0"/>
          <w:szCs w:val="22"/>
        </w:rPr>
        <w:fldChar w:fldCharType="separate"/>
      </w:r>
      <w:r w:rsidR="00563C56">
        <w:rPr>
          <w:b/>
          <w:bCs/>
          <w:color w:val="0070C0"/>
          <w:szCs w:val="22"/>
        </w:rPr>
        <w:t>Internal</w:t>
      </w:r>
      <w:r w:rsidR="00093F69" w:rsidRPr="002C28AA">
        <w:rPr>
          <w:b/>
          <w:bCs/>
          <w:color w:val="0070C0"/>
          <w:szCs w:val="22"/>
        </w:rPr>
        <w:fldChar w:fldCharType="end"/>
      </w:r>
    </w:p>
    <w:tbl>
      <w:tblPr>
        <w:tblW w:w="9000"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990"/>
        <w:gridCol w:w="1620"/>
        <w:gridCol w:w="1530"/>
        <w:gridCol w:w="2340"/>
        <w:gridCol w:w="2520"/>
      </w:tblGrid>
      <w:tr w:rsidR="00C71A28" w14:paraId="3FDB3E50" w14:textId="77777777" w:rsidTr="004549C6">
        <w:tc>
          <w:tcPr>
            <w:tcW w:w="9000" w:type="dxa"/>
            <w:gridSpan w:val="5"/>
            <w:vAlign w:val="center"/>
          </w:tcPr>
          <w:p w14:paraId="1CB75241" w14:textId="77777777" w:rsidR="00C71A28" w:rsidRDefault="00C71A28" w:rsidP="00C71A28">
            <w:pPr>
              <w:spacing w:after="0"/>
              <w:ind w:left="0"/>
              <w:rPr>
                <w:b/>
                <w:bCs/>
              </w:rPr>
            </w:pPr>
            <w:r>
              <w:rPr>
                <w:b/>
                <w:bCs/>
              </w:rPr>
              <w:t>Revision History</w:t>
            </w:r>
          </w:p>
        </w:tc>
      </w:tr>
      <w:tr w:rsidR="00D57975" w14:paraId="0E52E049" w14:textId="77777777" w:rsidTr="007C2301">
        <w:tc>
          <w:tcPr>
            <w:tcW w:w="990" w:type="dxa"/>
            <w:vAlign w:val="center"/>
          </w:tcPr>
          <w:p w14:paraId="58F26478" w14:textId="77777777" w:rsidR="00D57975" w:rsidRPr="00792237" w:rsidRDefault="00D57975" w:rsidP="00792237">
            <w:pPr>
              <w:spacing w:after="0"/>
              <w:ind w:left="0"/>
              <w:jc w:val="center"/>
              <w:rPr>
                <w:b/>
                <w:bCs/>
              </w:rPr>
            </w:pPr>
            <w:r w:rsidRPr="00792237">
              <w:rPr>
                <w:b/>
                <w:bCs/>
              </w:rPr>
              <w:t>Version</w:t>
            </w:r>
          </w:p>
        </w:tc>
        <w:tc>
          <w:tcPr>
            <w:tcW w:w="1620" w:type="dxa"/>
            <w:vAlign w:val="center"/>
          </w:tcPr>
          <w:p w14:paraId="66052E87" w14:textId="77777777" w:rsidR="00D57975" w:rsidRPr="00792237" w:rsidRDefault="00D57975" w:rsidP="00792237">
            <w:pPr>
              <w:spacing w:after="0"/>
              <w:ind w:left="0"/>
              <w:jc w:val="center"/>
              <w:rPr>
                <w:b/>
                <w:bCs/>
              </w:rPr>
            </w:pPr>
            <w:r w:rsidRPr="00792237">
              <w:rPr>
                <w:b/>
                <w:bCs/>
              </w:rPr>
              <w:t>Date</w:t>
            </w:r>
          </w:p>
        </w:tc>
        <w:tc>
          <w:tcPr>
            <w:tcW w:w="1530" w:type="dxa"/>
            <w:vAlign w:val="center"/>
          </w:tcPr>
          <w:p w14:paraId="6FD6D033" w14:textId="77777777" w:rsidR="00D57975" w:rsidRPr="00792237" w:rsidRDefault="005E4483" w:rsidP="00792237">
            <w:pPr>
              <w:spacing w:after="0"/>
              <w:ind w:left="0"/>
              <w:jc w:val="center"/>
              <w:rPr>
                <w:b/>
                <w:bCs/>
              </w:rPr>
            </w:pPr>
            <w:r>
              <w:rPr>
                <w:b/>
                <w:bCs/>
              </w:rPr>
              <w:t>Prepared by</w:t>
            </w:r>
          </w:p>
        </w:tc>
        <w:tc>
          <w:tcPr>
            <w:tcW w:w="2340" w:type="dxa"/>
            <w:vAlign w:val="center"/>
          </w:tcPr>
          <w:p w14:paraId="1EFE2898" w14:textId="77777777" w:rsidR="00D57975" w:rsidRPr="00792237" w:rsidRDefault="00093F69" w:rsidP="00792237">
            <w:pPr>
              <w:spacing w:after="0"/>
              <w:ind w:left="0"/>
              <w:jc w:val="center"/>
              <w:rPr>
                <w:b/>
                <w:bCs/>
              </w:rPr>
            </w:pPr>
            <w:r>
              <w:rPr>
                <w:b/>
                <w:bCs/>
              </w:rPr>
              <w:t>Brief Description</w:t>
            </w:r>
          </w:p>
        </w:tc>
        <w:tc>
          <w:tcPr>
            <w:tcW w:w="2520" w:type="dxa"/>
          </w:tcPr>
          <w:p w14:paraId="176810A2" w14:textId="77777777" w:rsidR="00D57975" w:rsidRPr="00792237" w:rsidRDefault="00D57975" w:rsidP="00792237">
            <w:pPr>
              <w:spacing w:after="0"/>
              <w:ind w:left="0"/>
              <w:jc w:val="center"/>
              <w:rPr>
                <w:b/>
                <w:bCs/>
              </w:rPr>
            </w:pPr>
            <w:r>
              <w:rPr>
                <w:b/>
                <w:bCs/>
              </w:rPr>
              <w:t>Reviewed by</w:t>
            </w:r>
          </w:p>
        </w:tc>
      </w:tr>
      <w:tr w:rsidR="00D57975" w14:paraId="42B0F7B4" w14:textId="77777777" w:rsidTr="007C2301">
        <w:trPr>
          <w:trHeight w:val="100"/>
        </w:trPr>
        <w:tc>
          <w:tcPr>
            <w:tcW w:w="990" w:type="dxa"/>
            <w:vAlign w:val="center"/>
          </w:tcPr>
          <w:p w14:paraId="1C73044C" w14:textId="77777777" w:rsidR="00D57975" w:rsidRPr="00563C56" w:rsidRDefault="0048094C" w:rsidP="00AA41FF">
            <w:pPr>
              <w:spacing w:after="0"/>
              <w:ind w:left="0"/>
              <w:rPr>
                <w:sz w:val="20"/>
                <w:szCs w:val="20"/>
              </w:rPr>
            </w:pPr>
            <w:r w:rsidRPr="00563C56">
              <w:rPr>
                <w:sz w:val="20"/>
                <w:szCs w:val="20"/>
              </w:rPr>
              <w:t>0.1</w:t>
            </w:r>
          </w:p>
        </w:tc>
        <w:tc>
          <w:tcPr>
            <w:tcW w:w="1620" w:type="dxa"/>
            <w:vAlign w:val="center"/>
          </w:tcPr>
          <w:p w14:paraId="03789ECC" w14:textId="77777777" w:rsidR="00D57975" w:rsidRPr="00563C56" w:rsidRDefault="0048094C" w:rsidP="00037E34">
            <w:pPr>
              <w:spacing w:after="0"/>
              <w:ind w:left="0"/>
              <w:rPr>
                <w:sz w:val="20"/>
                <w:szCs w:val="20"/>
              </w:rPr>
            </w:pPr>
            <w:r w:rsidRPr="00563C56">
              <w:rPr>
                <w:sz w:val="20"/>
                <w:szCs w:val="20"/>
              </w:rPr>
              <w:t>18 May 2020</w:t>
            </w:r>
          </w:p>
        </w:tc>
        <w:tc>
          <w:tcPr>
            <w:tcW w:w="1530" w:type="dxa"/>
            <w:vAlign w:val="center"/>
          </w:tcPr>
          <w:p w14:paraId="45709AA7" w14:textId="77777777" w:rsidR="00D57975" w:rsidRPr="00563C56" w:rsidRDefault="0048094C" w:rsidP="00AA41FF">
            <w:pPr>
              <w:spacing w:after="0"/>
              <w:ind w:left="0"/>
              <w:rPr>
                <w:sz w:val="20"/>
                <w:szCs w:val="20"/>
              </w:rPr>
            </w:pPr>
            <w:proofErr w:type="spellStart"/>
            <w:r w:rsidRPr="00563C56">
              <w:rPr>
                <w:sz w:val="20"/>
                <w:szCs w:val="20"/>
              </w:rPr>
              <w:t>Raakesh</w:t>
            </w:r>
            <w:proofErr w:type="spellEnd"/>
            <w:r w:rsidRPr="00563C56">
              <w:rPr>
                <w:sz w:val="20"/>
                <w:szCs w:val="20"/>
              </w:rPr>
              <w:t>. T</w:t>
            </w:r>
          </w:p>
        </w:tc>
        <w:tc>
          <w:tcPr>
            <w:tcW w:w="2340" w:type="dxa"/>
            <w:vAlign w:val="center"/>
          </w:tcPr>
          <w:p w14:paraId="0BE9C865" w14:textId="77777777" w:rsidR="00D57975" w:rsidRPr="00563C56" w:rsidRDefault="0048094C" w:rsidP="0048094C">
            <w:pPr>
              <w:spacing w:after="0"/>
              <w:ind w:left="0"/>
              <w:rPr>
                <w:sz w:val="20"/>
                <w:szCs w:val="20"/>
              </w:rPr>
            </w:pPr>
            <w:r w:rsidRPr="00563C56">
              <w:rPr>
                <w:sz w:val="20"/>
                <w:szCs w:val="20"/>
              </w:rPr>
              <w:t>Initial Draft</w:t>
            </w:r>
          </w:p>
        </w:tc>
        <w:tc>
          <w:tcPr>
            <w:tcW w:w="2520" w:type="dxa"/>
          </w:tcPr>
          <w:p w14:paraId="22B9885C" w14:textId="3774C28A" w:rsidR="00D57975" w:rsidRPr="00563C56" w:rsidRDefault="00F906DF" w:rsidP="00AA41FF">
            <w:pPr>
              <w:spacing w:after="0"/>
              <w:ind w:left="0"/>
              <w:rPr>
                <w:sz w:val="20"/>
                <w:szCs w:val="20"/>
              </w:rPr>
            </w:pPr>
            <w:r w:rsidRPr="00563C56">
              <w:rPr>
                <w:sz w:val="20"/>
                <w:szCs w:val="20"/>
              </w:rPr>
              <w:t xml:space="preserve">Mrs. R Ananthalakshmi Ammal, Mr. Aneesh KB, Mr. </w:t>
            </w:r>
            <w:proofErr w:type="spellStart"/>
            <w:r w:rsidRPr="00563C56">
              <w:rPr>
                <w:sz w:val="20"/>
                <w:szCs w:val="20"/>
              </w:rPr>
              <w:t>Dittin</w:t>
            </w:r>
            <w:proofErr w:type="spellEnd"/>
            <w:r w:rsidRPr="00563C56">
              <w:rPr>
                <w:sz w:val="20"/>
                <w:szCs w:val="20"/>
              </w:rPr>
              <w:t xml:space="preserve"> Andrews</w:t>
            </w:r>
          </w:p>
        </w:tc>
      </w:tr>
      <w:tr w:rsidR="00D57975" w14:paraId="49EAA97A" w14:textId="77777777" w:rsidTr="007C2301">
        <w:tc>
          <w:tcPr>
            <w:tcW w:w="990" w:type="dxa"/>
            <w:vAlign w:val="center"/>
          </w:tcPr>
          <w:p w14:paraId="1A1B9CC5" w14:textId="58971B4E" w:rsidR="00D57975" w:rsidRPr="00563C56" w:rsidRDefault="00837111" w:rsidP="00F906DF">
            <w:pPr>
              <w:spacing w:after="0"/>
              <w:ind w:left="0"/>
              <w:rPr>
                <w:sz w:val="20"/>
                <w:szCs w:val="20"/>
              </w:rPr>
            </w:pPr>
            <w:r w:rsidRPr="00563C56">
              <w:rPr>
                <w:sz w:val="20"/>
                <w:szCs w:val="20"/>
              </w:rPr>
              <w:t>0.2</w:t>
            </w:r>
            <w:r w:rsidR="00563C56">
              <w:rPr>
                <w:sz w:val="20"/>
                <w:szCs w:val="20"/>
              </w:rPr>
              <w:t>a</w:t>
            </w:r>
          </w:p>
        </w:tc>
        <w:tc>
          <w:tcPr>
            <w:tcW w:w="1620" w:type="dxa"/>
            <w:vAlign w:val="center"/>
          </w:tcPr>
          <w:p w14:paraId="3059E604" w14:textId="2CE14169" w:rsidR="00D57975" w:rsidRPr="00563C56" w:rsidRDefault="00F906DF" w:rsidP="00563C56">
            <w:pPr>
              <w:spacing w:after="0"/>
              <w:ind w:left="0"/>
              <w:rPr>
                <w:sz w:val="20"/>
                <w:szCs w:val="20"/>
              </w:rPr>
            </w:pPr>
            <w:r w:rsidRPr="00563C56">
              <w:rPr>
                <w:sz w:val="20"/>
                <w:szCs w:val="20"/>
              </w:rPr>
              <w:t>1</w:t>
            </w:r>
            <w:r w:rsidR="00563C56">
              <w:rPr>
                <w:sz w:val="20"/>
                <w:szCs w:val="20"/>
              </w:rPr>
              <w:t>6</w:t>
            </w:r>
            <w:r w:rsidRPr="00563C56">
              <w:rPr>
                <w:sz w:val="20"/>
                <w:szCs w:val="20"/>
              </w:rPr>
              <w:t xml:space="preserve"> June, 2020</w:t>
            </w:r>
          </w:p>
        </w:tc>
        <w:tc>
          <w:tcPr>
            <w:tcW w:w="1530" w:type="dxa"/>
            <w:vAlign w:val="center"/>
          </w:tcPr>
          <w:p w14:paraId="03DA06FE" w14:textId="29352325" w:rsidR="00D57975" w:rsidRPr="00563C56" w:rsidRDefault="00F906DF" w:rsidP="00F906DF">
            <w:pPr>
              <w:spacing w:after="0"/>
              <w:ind w:left="0"/>
              <w:rPr>
                <w:sz w:val="20"/>
                <w:szCs w:val="20"/>
              </w:rPr>
            </w:pPr>
            <w:proofErr w:type="spellStart"/>
            <w:r w:rsidRPr="00563C56">
              <w:rPr>
                <w:sz w:val="20"/>
                <w:szCs w:val="20"/>
              </w:rPr>
              <w:t>Raakesh</w:t>
            </w:r>
            <w:proofErr w:type="spellEnd"/>
            <w:r w:rsidRPr="00563C56">
              <w:rPr>
                <w:sz w:val="20"/>
                <w:szCs w:val="20"/>
              </w:rPr>
              <w:t>. T</w:t>
            </w:r>
          </w:p>
        </w:tc>
        <w:tc>
          <w:tcPr>
            <w:tcW w:w="2340" w:type="dxa"/>
            <w:vAlign w:val="center"/>
          </w:tcPr>
          <w:p w14:paraId="5E4AE216" w14:textId="59BDA964" w:rsidR="00D57975" w:rsidRPr="00563C56" w:rsidRDefault="00F906DF" w:rsidP="00563C56">
            <w:pPr>
              <w:spacing w:after="0"/>
              <w:ind w:left="0"/>
              <w:rPr>
                <w:sz w:val="20"/>
                <w:szCs w:val="20"/>
              </w:rPr>
            </w:pPr>
            <w:r w:rsidRPr="00563C56">
              <w:rPr>
                <w:sz w:val="20"/>
                <w:szCs w:val="20"/>
              </w:rPr>
              <w:t>Added roles and responsib</w:t>
            </w:r>
            <w:r w:rsidR="00563C56" w:rsidRPr="00563C56">
              <w:rPr>
                <w:sz w:val="20"/>
                <w:szCs w:val="20"/>
              </w:rPr>
              <w:t xml:space="preserve">ilities, policy for teleworking, </w:t>
            </w:r>
            <w:r w:rsidRPr="00563C56">
              <w:rPr>
                <w:sz w:val="20"/>
                <w:szCs w:val="20"/>
              </w:rPr>
              <w:t>wireless</w:t>
            </w:r>
            <w:r w:rsidR="00563C56" w:rsidRPr="00563C56">
              <w:rPr>
                <w:sz w:val="20"/>
                <w:szCs w:val="20"/>
              </w:rPr>
              <w:t xml:space="preserve"> and privacy clause</w:t>
            </w:r>
            <w:r w:rsidR="00563C56">
              <w:rPr>
                <w:sz w:val="20"/>
                <w:szCs w:val="20"/>
              </w:rPr>
              <w:t>s</w:t>
            </w:r>
            <w:r w:rsidR="00A879EB" w:rsidRPr="00563C56">
              <w:rPr>
                <w:sz w:val="20"/>
                <w:szCs w:val="20"/>
              </w:rPr>
              <w:t>.</w:t>
            </w:r>
          </w:p>
        </w:tc>
        <w:tc>
          <w:tcPr>
            <w:tcW w:w="2520" w:type="dxa"/>
          </w:tcPr>
          <w:p w14:paraId="79D05F73" w14:textId="55B21BCD" w:rsidR="00D57975" w:rsidRPr="00563C56" w:rsidRDefault="002311FE" w:rsidP="00F906DF">
            <w:pPr>
              <w:spacing w:after="0"/>
              <w:ind w:left="0"/>
              <w:rPr>
                <w:sz w:val="20"/>
                <w:szCs w:val="20"/>
              </w:rPr>
            </w:pPr>
            <w:r w:rsidRPr="00563C56">
              <w:rPr>
                <w:sz w:val="20"/>
                <w:szCs w:val="20"/>
              </w:rPr>
              <w:t>R Ananthalakshmi Ammal</w:t>
            </w:r>
          </w:p>
        </w:tc>
      </w:tr>
    </w:tbl>
    <w:p w14:paraId="4A7479F9" w14:textId="77777777" w:rsidR="00180CF7" w:rsidRDefault="00180CF7" w:rsidP="00180CF7">
      <w:pPr>
        <w:rPr>
          <w:sz w:val="28"/>
          <w:szCs w:val="28"/>
        </w:rPr>
      </w:pPr>
      <w:r>
        <w:rPr>
          <w:sz w:val="28"/>
          <w:szCs w:val="28"/>
        </w:rPr>
        <w:br/>
      </w:r>
    </w:p>
    <w:p w14:paraId="71781853" w14:textId="77777777" w:rsidR="00180CF7" w:rsidRPr="007E4B6A" w:rsidRDefault="00180CF7" w:rsidP="00180CF7"/>
    <w:p w14:paraId="274A244F" w14:textId="77777777" w:rsidR="00C52772" w:rsidRPr="003456BB" w:rsidRDefault="00DE3410" w:rsidP="003456BB">
      <w:pPr>
        <w:rPr>
          <w:b/>
          <w:bCs/>
          <w:sz w:val="28"/>
          <w:szCs w:val="28"/>
        </w:rPr>
      </w:pPr>
      <w:r>
        <w:rPr>
          <w:szCs w:val="22"/>
        </w:rPr>
        <w:t xml:space="preserve"> </w:t>
      </w:r>
      <w:r w:rsidR="00E44B19">
        <w:rPr>
          <w:szCs w:val="22"/>
        </w:rPr>
        <w:t xml:space="preserve"> </w:t>
      </w:r>
    </w:p>
    <w:p w14:paraId="625FC3CA" w14:textId="77777777" w:rsidR="007E2778" w:rsidRDefault="007E2778">
      <w:pPr>
        <w:widowControl/>
        <w:tabs>
          <w:tab w:val="clear" w:pos="709"/>
        </w:tabs>
        <w:suppressAutoHyphens w:val="0"/>
        <w:spacing w:after="160" w:line="259" w:lineRule="auto"/>
        <w:rPr>
          <w:rFonts w:ascii="Verdana" w:hAnsi="Verdana"/>
          <w:b/>
        </w:rPr>
      </w:pPr>
      <w:r>
        <w:rPr>
          <w:rFonts w:ascii="Verdana" w:hAnsi="Verdana"/>
          <w:b/>
        </w:rPr>
        <w:br w:type="page"/>
      </w:r>
    </w:p>
    <w:sdt>
      <w:sdtPr>
        <w:rPr>
          <w:rFonts w:ascii="Calibri" w:eastAsia="Times New Roman" w:hAnsi="Calibri" w:cs="Times New Roman"/>
          <w:b/>
          <w:color w:val="auto"/>
          <w:sz w:val="22"/>
          <w:szCs w:val="24"/>
          <w:lang w:eastAsia="zh-CN"/>
        </w:rPr>
        <w:id w:val="-2082357542"/>
        <w:docPartObj>
          <w:docPartGallery w:val="Table of Contents"/>
          <w:docPartUnique/>
        </w:docPartObj>
      </w:sdtPr>
      <w:sdtEndPr>
        <w:rPr>
          <w:rFonts w:asciiTheme="minorHAnsi" w:eastAsiaTheme="minorHAnsi" w:hAnsiTheme="minorHAnsi"/>
          <w:b w:val="0"/>
          <w:bCs/>
          <w:noProof/>
          <w:sz w:val="24"/>
          <w:lang w:eastAsia="en-US"/>
        </w:rPr>
      </w:sdtEndPr>
      <w:sdtContent>
        <w:p w14:paraId="0EE6F51A" w14:textId="77777777" w:rsidR="00642BFB" w:rsidRDefault="00642BFB" w:rsidP="00171E7E">
          <w:pPr>
            <w:pStyle w:val="TOCHeading"/>
            <w:ind w:left="0"/>
          </w:pPr>
          <w:r>
            <w:t>Table of Contents</w:t>
          </w:r>
        </w:p>
        <w:p w14:paraId="4D559C51" w14:textId="77777777" w:rsidR="00642BFB" w:rsidRPr="00642BFB" w:rsidRDefault="00642BFB" w:rsidP="00642BFB"/>
        <w:p w14:paraId="4A4279E5" w14:textId="77777777" w:rsidR="002311FE" w:rsidRDefault="00A40221">
          <w:pPr>
            <w:pStyle w:val="TOC1"/>
            <w:tabs>
              <w:tab w:val="left" w:pos="440"/>
              <w:tab w:val="right" w:leader="dot" w:pos="9016"/>
            </w:tabs>
            <w:rPr>
              <w:rFonts w:eastAsiaTheme="minorEastAsia" w:cstheme="minorBidi"/>
              <w:noProof/>
              <w:sz w:val="22"/>
              <w:szCs w:val="20"/>
              <w:lang w:eastAsia="en-IN" w:bidi="hi-IN"/>
            </w:rPr>
          </w:pPr>
          <w:r>
            <w:fldChar w:fldCharType="begin"/>
          </w:r>
          <w:r>
            <w:instrText xml:space="preserve"> TOC \o "1-3" \h \z \u </w:instrText>
          </w:r>
          <w:r>
            <w:fldChar w:fldCharType="separate"/>
          </w:r>
          <w:hyperlink w:anchor="_Toc43462072" w:history="1">
            <w:r w:rsidR="002311FE" w:rsidRPr="00105DA5">
              <w:rPr>
                <w:rStyle w:val="Hyperlink"/>
                <w:noProof/>
              </w:rPr>
              <w:t>1.</w:t>
            </w:r>
            <w:r w:rsidR="002311FE">
              <w:rPr>
                <w:rFonts w:eastAsiaTheme="minorEastAsia" w:cstheme="minorBidi"/>
                <w:noProof/>
                <w:sz w:val="22"/>
                <w:szCs w:val="20"/>
                <w:lang w:eastAsia="en-IN" w:bidi="hi-IN"/>
              </w:rPr>
              <w:tab/>
            </w:r>
            <w:r w:rsidR="002311FE" w:rsidRPr="00105DA5">
              <w:rPr>
                <w:rStyle w:val="Hyperlink"/>
                <w:noProof/>
              </w:rPr>
              <w:t>Purpose</w:t>
            </w:r>
            <w:r w:rsidR="002311FE">
              <w:rPr>
                <w:noProof/>
                <w:webHidden/>
              </w:rPr>
              <w:tab/>
            </w:r>
            <w:r w:rsidR="002311FE">
              <w:rPr>
                <w:noProof/>
                <w:webHidden/>
              </w:rPr>
              <w:fldChar w:fldCharType="begin"/>
            </w:r>
            <w:r w:rsidR="002311FE">
              <w:rPr>
                <w:noProof/>
                <w:webHidden/>
              </w:rPr>
              <w:instrText xml:space="preserve"> PAGEREF _Toc43462072 \h </w:instrText>
            </w:r>
            <w:r w:rsidR="002311FE">
              <w:rPr>
                <w:noProof/>
                <w:webHidden/>
              </w:rPr>
            </w:r>
            <w:r w:rsidR="002311FE">
              <w:rPr>
                <w:noProof/>
                <w:webHidden/>
              </w:rPr>
              <w:fldChar w:fldCharType="separate"/>
            </w:r>
            <w:r w:rsidR="002311FE">
              <w:rPr>
                <w:noProof/>
                <w:webHidden/>
              </w:rPr>
              <w:t>1</w:t>
            </w:r>
            <w:r w:rsidR="002311FE">
              <w:rPr>
                <w:noProof/>
                <w:webHidden/>
              </w:rPr>
              <w:fldChar w:fldCharType="end"/>
            </w:r>
          </w:hyperlink>
        </w:p>
        <w:p w14:paraId="734B1D68" w14:textId="77777777" w:rsidR="002311FE" w:rsidRDefault="00555B80">
          <w:pPr>
            <w:pStyle w:val="TOC1"/>
            <w:tabs>
              <w:tab w:val="left" w:pos="440"/>
              <w:tab w:val="right" w:leader="dot" w:pos="9016"/>
            </w:tabs>
            <w:rPr>
              <w:rFonts w:eastAsiaTheme="minorEastAsia" w:cstheme="minorBidi"/>
              <w:noProof/>
              <w:sz w:val="22"/>
              <w:szCs w:val="20"/>
              <w:lang w:eastAsia="en-IN" w:bidi="hi-IN"/>
            </w:rPr>
          </w:pPr>
          <w:hyperlink w:anchor="_Toc43462073" w:history="1">
            <w:r w:rsidR="002311FE" w:rsidRPr="00105DA5">
              <w:rPr>
                <w:rStyle w:val="Hyperlink"/>
                <w:noProof/>
              </w:rPr>
              <w:t>2.</w:t>
            </w:r>
            <w:r w:rsidR="002311FE">
              <w:rPr>
                <w:rFonts w:eastAsiaTheme="minorEastAsia" w:cstheme="minorBidi"/>
                <w:noProof/>
                <w:sz w:val="22"/>
                <w:szCs w:val="20"/>
                <w:lang w:eastAsia="en-IN" w:bidi="hi-IN"/>
              </w:rPr>
              <w:tab/>
            </w:r>
            <w:r w:rsidR="002311FE" w:rsidRPr="00105DA5">
              <w:rPr>
                <w:rStyle w:val="Hyperlink"/>
                <w:noProof/>
              </w:rPr>
              <w:t>Scope</w:t>
            </w:r>
            <w:r w:rsidR="002311FE">
              <w:rPr>
                <w:noProof/>
                <w:webHidden/>
              </w:rPr>
              <w:tab/>
            </w:r>
            <w:r w:rsidR="002311FE">
              <w:rPr>
                <w:noProof/>
                <w:webHidden/>
              </w:rPr>
              <w:fldChar w:fldCharType="begin"/>
            </w:r>
            <w:r w:rsidR="002311FE">
              <w:rPr>
                <w:noProof/>
                <w:webHidden/>
              </w:rPr>
              <w:instrText xml:space="preserve"> PAGEREF _Toc43462073 \h </w:instrText>
            </w:r>
            <w:r w:rsidR="002311FE">
              <w:rPr>
                <w:noProof/>
                <w:webHidden/>
              </w:rPr>
            </w:r>
            <w:r w:rsidR="002311FE">
              <w:rPr>
                <w:noProof/>
                <w:webHidden/>
              </w:rPr>
              <w:fldChar w:fldCharType="separate"/>
            </w:r>
            <w:r w:rsidR="002311FE">
              <w:rPr>
                <w:noProof/>
                <w:webHidden/>
              </w:rPr>
              <w:t>1</w:t>
            </w:r>
            <w:r w:rsidR="002311FE">
              <w:rPr>
                <w:noProof/>
                <w:webHidden/>
              </w:rPr>
              <w:fldChar w:fldCharType="end"/>
            </w:r>
          </w:hyperlink>
        </w:p>
        <w:p w14:paraId="23B4091B" w14:textId="77777777" w:rsidR="002311FE" w:rsidRDefault="00555B80">
          <w:pPr>
            <w:pStyle w:val="TOC1"/>
            <w:tabs>
              <w:tab w:val="left" w:pos="440"/>
              <w:tab w:val="right" w:leader="dot" w:pos="9016"/>
            </w:tabs>
            <w:rPr>
              <w:rFonts w:eastAsiaTheme="minorEastAsia" w:cstheme="minorBidi"/>
              <w:noProof/>
              <w:sz w:val="22"/>
              <w:szCs w:val="20"/>
              <w:lang w:eastAsia="en-IN" w:bidi="hi-IN"/>
            </w:rPr>
          </w:pPr>
          <w:hyperlink w:anchor="_Toc43462074" w:history="1">
            <w:r w:rsidR="002311FE" w:rsidRPr="00105DA5">
              <w:rPr>
                <w:rStyle w:val="Hyperlink"/>
                <w:noProof/>
              </w:rPr>
              <w:t>3.</w:t>
            </w:r>
            <w:r w:rsidR="002311FE">
              <w:rPr>
                <w:rFonts w:eastAsiaTheme="minorEastAsia" w:cstheme="minorBidi"/>
                <w:noProof/>
                <w:sz w:val="22"/>
                <w:szCs w:val="20"/>
                <w:lang w:eastAsia="en-IN" w:bidi="hi-IN"/>
              </w:rPr>
              <w:tab/>
            </w:r>
            <w:r w:rsidR="002311FE" w:rsidRPr="00105DA5">
              <w:rPr>
                <w:rStyle w:val="Hyperlink"/>
                <w:noProof/>
              </w:rPr>
              <w:t>Roles and Responsibilities</w:t>
            </w:r>
            <w:r w:rsidR="002311FE">
              <w:rPr>
                <w:noProof/>
                <w:webHidden/>
              </w:rPr>
              <w:tab/>
            </w:r>
            <w:r w:rsidR="002311FE">
              <w:rPr>
                <w:noProof/>
                <w:webHidden/>
              </w:rPr>
              <w:fldChar w:fldCharType="begin"/>
            </w:r>
            <w:r w:rsidR="002311FE">
              <w:rPr>
                <w:noProof/>
                <w:webHidden/>
              </w:rPr>
              <w:instrText xml:space="preserve"> PAGEREF _Toc43462074 \h </w:instrText>
            </w:r>
            <w:r w:rsidR="002311FE">
              <w:rPr>
                <w:noProof/>
                <w:webHidden/>
              </w:rPr>
            </w:r>
            <w:r w:rsidR="002311FE">
              <w:rPr>
                <w:noProof/>
                <w:webHidden/>
              </w:rPr>
              <w:fldChar w:fldCharType="separate"/>
            </w:r>
            <w:r w:rsidR="002311FE">
              <w:rPr>
                <w:noProof/>
                <w:webHidden/>
              </w:rPr>
              <w:t>1</w:t>
            </w:r>
            <w:r w:rsidR="002311FE">
              <w:rPr>
                <w:noProof/>
                <w:webHidden/>
              </w:rPr>
              <w:fldChar w:fldCharType="end"/>
            </w:r>
          </w:hyperlink>
        </w:p>
        <w:p w14:paraId="4CCE210E" w14:textId="77777777" w:rsidR="002311FE" w:rsidRDefault="00555B80">
          <w:pPr>
            <w:pStyle w:val="TOC1"/>
            <w:tabs>
              <w:tab w:val="left" w:pos="440"/>
              <w:tab w:val="right" w:leader="dot" w:pos="9016"/>
            </w:tabs>
            <w:rPr>
              <w:rFonts w:eastAsiaTheme="minorEastAsia" w:cstheme="minorBidi"/>
              <w:noProof/>
              <w:sz w:val="22"/>
              <w:szCs w:val="20"/>
              <w:lang w:eastAsia="en-IN" w:bidi="hi-IN"/>
            </w:rPr>
          </w:pPr>
          <w:hyperlink w:anchor="_Toc43462075" w:history="1">
            <w:r w:rsidR="002311FE" w:rsidRPr="00105DA5">
              <w:rPr>
                <w:rStyle w:val="Hyperlink"/>
                <w:noProof/>
              </w:rPr>
              <w:t>4.</w:t>
            </w:r>
            <w:r w:rsidR="002311FE">
              <w:rPr>
                <w:rFonts w:eastAsiaTheme="minorEastAsia" w:cstheme="minorBidi"/>
                <w:noProof/>
                <w:sz w:val="22"/>
                <w:szCs w:val="20"/>
                <w:lang w:eastAsia="en-IN" w:bidi="hi-IN"/>
              </w:rPr>
              <w:tab/>
            </w:r>
            <w:r w:rsidR="002311FE" w:rsidRPr="00105DA5">
              <w:rPr>
                <w:rStyle w:val="Hyperlink"/>
                <w:noProof/>
              </w:rPr>
              <w:t>Exceptions</w:t>
            </w:r>
            <w:r w:rsidR="002311FE">
              <w:rPr>
                <w:noProof/>
                <w:webHidden/>
              </w:rPr>
              <w:tab/>
            </w:r>
            <w:r w:rsidR="002311FE">
              <w:rPr>
                <w:noProof/>
                <w:webHidden/>
              </w:rPr>
              <w:fldChar w:fldCharType="begin"/>
            </w:r>
            <w:r w:rsidR="002311FE">
              <w:rPr>
                <w:noProof/>
                <w:webHidden/>
              </w:rPr>
              <w:instrText xml:space="preserve"> PAGEREF _Toc43462075 \h </w:instrText>
            </w:r>
            <w:r w:rsidR="002311FE">
              <w:rPr>
                <w:noProof/>
                <w:webHidden/>
              </w:rPr>
            </w:r>
            <w:r w:rsidR="002311FE">
              <w:rPr>
                <w:noProof/>
                <w:webHidden/>
              </w:rPr>
              <w:fldChar w:fldCharType="separate"/>
            </w:r>
            <w:r w:rsidR="002311FE">
              <w:rPr>
                <w:noProof/>
                <w:webHidden/>
              </w:rPr>
              <w:t>2</w:t>
            </w:r>
            <w:r w:rsidR="002311FE">
              <w:rPr>
                <w:noProof/>
                <w:webHidden/>
              </w:rPr>
              <w:fldChar w:fldCharType="end"/>
            </w:r>
          </w:hyperlink>
        </w:p>
        <w:p w14:paraId="1AD70488" w14:textId="77777777" w:rsidR="002311FE" w:rsidRDefault="00555B80">
          <w:pPr>
            <w:pStyle w:val="TOC1"/>
            <w:tabs>
              <w:tab w:val="left" w:pos="440"/>
              <w:tab w:val="right" w:leader="dot" w:pos="9016"/>
            </w:tabs>
            <w:rPr>
              <w:rFonts w:eastAsiaTheme="minorEastAsia" w:cstheme="minorBidi"/>
              <w:noProof/>
              <w:sz w:val="22"/>
              <w:szCs w:val="20"/>
              <w:lang w:eastAsia="en-IN" w:bidi="hi-IN"/>
            </w:rPr>
          </w:pPr>
          <w:hyperlink w:anchor="_Toc43462076" w:history="1">
            <w:r w:rsidR="002311FE" w:rsidRPr="00105DA5">
              <w:rPr>
                <w:rStyle w:val="Hyperlink"/>
                <w:noProof/>
              </w:rPr>
              <w:t>5.</w:t>
            </w:r>
            <w:r w:rsidR="002311FE">
              <w:rPr>
                <w:rFonts w:eastAsiaTheme="minorEastAsia" w:cstheme="minorBidi"/>
                <w:noProof/>
                <w:sz w:val="22"/>
                <w:szCs w:val="20"/>
                <w:lang w:eastAsia="en-IN" w:bidi="hi-IN"/>
              </w:rPr>
              <w:tab/>
            </w:r>
            <w:r w:rsidR="002311FE" w:rsidRPr="00105DA5">
              <w:rPr>
                <w:rStyle w:val="Hyperlink"/>
                <w:noProof/>
              </w:rPr>
              <w:t>Policy</w:t>
            </w:r>
            <w:r w:rsidR="002311FE">
              <w:rPr>
                <w:noProof/>
                <w:webHidden/>
              </w:rPr>
              <w:tab/>
            </w:r>
            <w:r w:rsidR="002311FE">
              <w:rPr>
                <w:noProof/>
                <w:webHidden/>
              </w:rPr>
              <w:fldChar w:fldCharType="begin"/>
            </w:r>
            <w:r w:rsidR="002311FE">
              <w:rPr>
                <w:noProof/>
                <w:webHidden/>
              </w:rPr>
              <w:instrText xml:space="preserve"> PAGEREF _Toc43462076 \h </w:instrText>
            </w:r>
            <w:r w:rsidR="002311FE">
              <w:rPr>
                <w:noProof/>
                <w:webHidden/>
              </w:rPr>
            </w:r>
            <w:r w:rsidR="002311FE">
              <w:rPr>
                <w:noProof/>
                <w:webHidden/>
              </w:rPr>
              <w:fldChar w:fldCharType="separate"/>
            </w:r>
            <w:r w:rsidR="002311FE">
              <w:rPr>
                <w:noProof/>
                <w:webHidden/>
              </w:rPr>
              <w:t>2</w:t>
            </w:r>
            <w:r w:rsidR="002311FE">
              <w:rPr>
                <w:noProof/>
                <w:webHidden/>
              </w:rPr>
              <w:fldChar w:fldCharType="end"/>
            </w:r>
          </w:hyperlink>
        </w:p>
        <w:p w14:paraId="45D5A534" w14:textId="77777777" w:rsidR="002311FE" w:rsidRDefault="00555B80">
          <w:pPr>
            <w:pStyle w:val="TOC2"/>
            <w:tabs>
              <w:tab w:val="left" w:pos="880"/>
              <w:tab w:val="right" w:leader="dot" w:pos="9016"/>
            </w:tabs>
            <w:rPr>
              <w:rFonts w:cstheme="minorBidi"/>
              <w:noProof/>
              <w:sz w:val="22"/>
              <w:szCs w:val="20"/>
              <w:lang w:eastAsia="en-IN" w:bidi="hi-IN"/>
            </w:rPr>
          </w:pPr>
          <w:hyperlink w:anchor="_Toc43462077" w:history="1">
            <w:r w:rsidR="002311FE" w:rsidRPr="00105DA5">
              <w:rPr>
                <w:rStyle w:val="Hyperlink"/>
                <w:noProof/>
              </w:rPr>
              <w:t>5.1.</w:t>
            </w:r>
            <w:r w:rsidR="002311FE">
              <w:rPr>
                <w:rFonts w:cstheme="minorBidi"/>
                <w:noProof/>
                <w:sz w:val="22"/>
                <w:szCs w:val="20"/>
                <w:lang w:eastAsia="en-IN" w:bidi="hi-IN"/>
              </w:rPr>
              <w:tab/>
            </w:r>
            <w:r w:rsidR="002311FE" w:rsidRPr="00105DA5">
              <w:rPr>
                <w:rStyle w:val="Hyperlink"/>
                <w:noProof/>
              </w:rPr>
              <w:t>Risk Management Policy</w:t>
            </w:r>
            <w:r w:rsidR="002311FE">
              <w:rPr>
                <w:noProof/>
                <w:webHidden/>
              </w:rPr>
              <w:tab/>
            </w:r>
            <w:r w:rsidR="002311FE">
              <w:rPr>
                <w:noProof/>
                <w:webHidden/>
              </w:rPr>
              <w:fldChar w:fldCharType="begin"/>
            </w:r>
            <w:r w:rsidR="002311FE">
              <w:rPr>
                <w:noProof/>
                <w:webHidden/>
              </w:rPr>
              <w:instrText xml:space="preserve"> PAGEREF _Toc43462077 \h </w:instrText>
            </w:r>
            <w:r w:rsidR="002311FE">
              <w:rPr>
                <w:noProof/>
                <w:webHidden/>
              </w:rPr>
            </w:r>
            <w:r w:rsidR="002311FE">
              <w:rPr>
                <w:noProof/>
                <w:webHidden/>
              </w:rPr>
              <w:fldChar w:fldCharType="separate"/>
            </w:r>
            <w:r w:rsidR="002311FE">
              <w:rPr>
                <w:noProof/>
                <w:webHidden/>
              </w:rPr>
              <w:t>3</w:t>
            </w:r>
            <w:r w:rsidR="002311FE">
              <w:rPr>
                <w:noProof/>
                <w:webHidden/>
              </w:rPr>
              <w:fldChar w:fldCharType="end"/>
            </w:r>
          </w:hyperlink>
        </w:p>
        <w:p w14:paraId="302FA6E4" w14:textId="77777777" w:rsidR="002311FE" w:rsidRDefault="00555B80">
          <w:pPr>
            <w:pStyle w:val="TOC2"/>
            <w:tabs>
              <w:tab w:val="left" w:pos="880"/>
              <w:tab w:val="right" w:leader="dot" w:pos="9016"/>
            </w:tabs>
            <w:rPr>
              <w:rFonts w:cstheme="minorBidi"/>
              <w:noProof/>
              <w:sz w:val="22"/>
              <w:szCs w:val="20"/>
              <w:lang w:eastAsia="en-IN" w:bidi="hi-IN"/>
            </w:rPr>
          </w:pPr>
          <w:hyperlink w:anchor="_Toc43462078" w:history="1">
            <w:r w:rsidR="002311FE" w:rsidRPr="00105DA5">
              <w:rPr>
                <w:rStyle w:val="Hyperlink"/>
                <w:noProof/>
              </w:rPr>
              <w:t>5.2.</w:t>
            </w:r>
            <w:r w:rsidR="002311FE">
              <w:rPr>
                <w:rFonts w:cstheme="minorBidi"/>
                <w:noProof/>
                <w:sz w:val="22"/>
                <w:szCs w:val="20"/>
                <w:lang w:eastAsia="en-IN" w:bidi="hi-IN"/>
              </w:rPr>
              <w:tab/>
            </w:r>
            <w:r w:rsidR="002311FE" w:rsidRPr="00105DA5">
              <w:rPr>
                <w:rStyle w:val="Hyperlink"/>
                <w:noProof/>
              </w:rPr>
              <w:t>Information Security Policies</w:t>
            </w:r>
            <w:r w:rsidR="002311FE">
              <w:rPr>
                <w:noProof/>
                <w:webHidden/>
              </w:rPr>
              <w:tab/>
            </w:r>
            <w:r w:rsidR="002311FE">
              <w:rPr>
                <w:noProof/>
                <w:webHidden/>
              </w:rPr>
              <w:fldChar w:fldCharType="begin"/>
            </w:r>
            <w:r w:rsidR="002311FE">
              <w:rPr>
                <w:noProof/>
                <w:webHidden/>
              </w:rPr>
              <w:instrText xml:space="preserve"> PAGEREF _Toc43462078 \h </w:instrText>
            </w:r>
            <w:r w:rsidR="002311FE">
              <w:rPr>
                <w:noProof/>
                <w:webHidden/>
              </w:rPr>
            </w:r>
            <w:r w:rsidR="002311FE">
              <w:rPr>
                <w:noProof/>
                <w:webHidden/>
              </w:rPr>
              <w:fldChar w:fldCharType="separate"/>
            </w:r>
            <w:r w:rsidR="002311FE">
              <w:rPr>
                <w:noProof/>
                <w:webHidden/>
              </w:rPr>
              <w:t>3</w:t>
            </w:r>
            <w:r w:rsidR="002311FE">
              <w:rPr>
                <w:noProof/>
                <w:webHidden/>
              </w:rPr>
              <w:fldChar w:fldCharType="end"/>
            </w:r>
          </w:hyperlink>
        </w:p>
        <w:p w14:paraId="2F223AFE" w14:textId="77777777" w:rsidR="002311FE" w:rsidRDefault="00555B80">
          <w:pPr>
            <w:pStyle w:val="TOC3"/>
            <w:tabs>
              <w:tab w:val="left" w:pos="1320"/>
              <w:tab w:val="right" w:leader="dot" w:pos="9016"/>
            </w:tabs>
            <w:rPr>
              <w:rFonts w:cstheme="minorBidi"/>
              <w:noProof/>
              <w:sz w:val="22"/>
              <w:szCs w:val="20"/>
              <w:lang w:eastAsia="en-IN" w:bidi="hi-IN"/>
            </w:rPr>
          </w:pPr>
          <w:hyperlink w:anchor="_Toc43462079" w:history="1">
            <w:r w:rsidR="002311FE" w:rsidRPr="00105DA5">
              <w:rPr>
                <w:rStyle w:val="Hyperlink"/>
                <w:noProof/>
              </w:rPr>
              <w:t>5.2.1.</w:t>
            </w:r>
            <w:r w:rsidR="002311FE">
              <w:rPr>
                <w:rFonts w:cstheme="minorBidi"/>
                <w:noProof/>
                <w:sz w:val="22"/>
                <w:szCs w:val="20"/>
                <w:lang w:eastAsia="en-IN" w:bidi="hi-IN"/>
              </w:rPr>
              <w:tab/>
            </w:r>
            <w:r w:rsidR="002311FE" w:rsidRPr="00105DA5">
              <w:rPr>
                <w:rStyle w:val="Hyperlink"/>
                <w:noProof/>
              </w:rPr>
              <w:t>Information Security Review Policy</w:t>
            </w:r>
            <w:r w:rsidR="002311FE">
              <w:rPr>
                <w:noProof/>
                <w:webHidden/>
              </w:rPr>
              <w:tab/>
            </w:r>
            <w:r w:rsidR="002311FE">
              <w:rPr>
                <w:noProof/>
                <w:webHidden/>
              </w:rPr>
              <w:fldChar w:fldCharType="begin"/>
            </w:r>
            <w:r w:rsidR="002311FE">
              <w:rPr>
                <w:noProof/>
                <w:webHidden/>
              </w:rPr>
              <w:instrText xml:space="preserve"> PAGEREF _Toc43462079 \h </w:instrText>
            </w:r>
            <w:r w:rsidR="002311FE">
              <w:rPr>
                <w:noProof/>
                <w:webHidden/>
              </w:rPr>
            </w:r>
            <w:r w:rsidR="002311FE">
              <w:rPr>
                <w:noProof/>
                <w:webHidden/>
              </w:rPr>
              <w:fldChar w:fldCharType="separate"/>
            </w:r>
            <w:r w:rsidR="002311FE">
              <w:rPr>
                <w:noProof/>
                <w:webHidden/>
              </w:rPr>
              <w:t>3</w:t>
            </w:r>
            <w:r w:rsidR="002311FE">
              <w:rPr>
                <w:noProof/>
                <w:webHidden/>
              </w:rPr>
              <w:fldChar w:fldCharType="end"/>
            </w:r>
          </w:hyperlink>
        </w:p>
        <w:p w14:paraId="4F3DE4A9" w14:textId="77777777" w:rsidR="002311FE" w:rsidRDefault="00555B80">
          <w:pPr>
            <w:pStyle w:val="TOC2"/>
            <w:tabs>
              <w:tab w:val="left" w:pos="880"/>
              <w:tab w:val="right" w:leader="dot" w:pos="9016"/>
            </w:tabs>
            <w:rPr>
              <w:rFonts w:cstheme="minorBidi"/>
              <w:noProof/>
              <w:sz w:val="22"/>
              <w:szCs w:val="20"/>
              <w:lang w:eastAsia="en-IN" w:bidi="hi-IN"/>
            </w:rPr>
          </w:pPr>
          <w:hyperlink w:anchor="_Toc43462080" w:history="1">
            <w:r w:rsidR="002311FE" w:rsidRPr="00105DA5">
              <w:rPr>
                <w:rStyle w:val="Hyperlink"/>
                <w:noProof/>
              </w:rPr>
              <w:t>5.3.</w:t>
            </w:r>
            <w:r w:rsidR="002311FE">
              <w:rPr>
                <w:rFonts w:cstheme="minorBidi"/>
                <w:noProof/>
                <w:sz w:val="22"/>
                <w:szCs w:val="20"/>
                <w:lang w:eastAsia="en-IN" w:bidi="hi-IN"/>
              </w:rPr>
              <w:tab/>
            </w:r>
            <w:r w:rsidR="002311FE" w:rsidRPr="00105DA5">
              <w:rPr>
                <w:rStyle w:val="Hyperlink"/>
                <w:noProof/>
              </w:rPr>
              <w:t>Organization of Information Security</w:t>
            </w:r>
            <w:r w:rsidR="002311FE">
              <w:rPr>
                <w:noProof/>
                <w:webHidden/>
              </w:rPr>
              <w:tab/>
            </w:r>
            <w:r w:rsidR="002311FE">
              <w:rPr>
                <w:noProof/>
                <w:webHidden/>
              </w:rPr>
              <w:fldChar w:fldCharType="begin"/>
            </w:r>
            <w:r w:rsidR="002311FE">
              <w:rPr>
                <w:noProof/>
                <w:webHidden/>
              </w:rPr>
              <w:instrText xml:space="preserve"> PAGEREF _Toc43462080 \h </w:instrText>
            </w:r>
            <w:r w:rsidR="002311FE">
              <w:rPr>
                <w:noProof/>
                <w:webHidden/>
              </w:rPr>
            </w:r>
            <w:r w:rsidR="002311FE">
              <w:rPr>
                <w:noProof/>
                <w:webHidden/>
              </w:rPr>
              <w:fldChar w:fldCharType="separate"/>
            </w:r>
            <w:r w:rsidR="002311FE">
              <w:rPr>
                <w:noProof/>
                <w:webHidden/>
              </w:rPr>
              <w:t>4</w:t>
            </w:r>
            <w:r w:rsidR="002311FE">
              <w:rPr>
                <w:noProof/>
                <w:webHidden/>
              </w:rPr>
              <w:fldChar w:fldCharType="end"/>
            </w:r>
          </w:hyperlink>
        </w:p>
        <w:p w14:paraId="1479FEB0" w14:textId="77777777" w:rsidR="002311FE" w:rsidRDefault="00555B80">
          <w:pPr>
            <w:pStyle w:val="TOC3"/>
            <w:tabs>
              <w:tab w:val="left" w:pos="1320"/>
              <w:tab w:val="right" w:leader="dot" w:pos="9016"/>
            </w:tabs>
            <w:rPr>
              <w:rFonts w:cstheme="minorBidi"/>
              <w:noProof/>
              <w:sz w:val="22"/>
              <w:szCs w:val="20"/>
              <w:lang w:eastAsia="en-IN" w:bidi="hi-IN"/>
            </w:rPr>
          </w:pPr>
          <w:hyperlink w:anchor="_Toc43462081" w:history="1">
            <w:r w:rsidR="002311FE" w:rsidRPr="00105DA5">
              <w:rPr>
                <w:rStyle w:val="Hyperlink"/>
                <w:noProof/>
              </w:rPr>
              <w:t>5.3.1.</w:t>
            </w:r>
            <w:r w:rsidR="002311FE">
              <w:rPr>
                <w:rFonts w:cstheme="minorBidi"/>
                <w:noProof/>
                <w:sz w:val="22"/>
                <w:szCs w:val="20"/>
                <w:lang w:eastAsia="en-IN" w:bidi="hi-IN"/>
              </w:rPr>
              <w:tab/>
            </w:r>
            <w:r w:rsidR="002311FE" w:rsidRPr="00105DA5">
              <w:rPr>
                <w:rStyle w:val="Hyperlink"/>
                <w:noProof/>
              </w:rPr>
              <w:t>Information Security Program Policy</w:t>
            </w:r>
            <w:r w:rsidR="002311FE">
              <w:rPr>
                <w:noProof/>
                <w:webHidden/>
              </w:rPr>
              <w:tab/>
            </w:r>
            <w:r w:rsidR="002311FE">
              <w:rPr>
                <w:noProof/>
                <w:webHidden/>
              </w:rPr>
              <w:fldChar w:fldCharType="begin"/>
            </w:r>
            <w:r w:rsidR="002311FE">
              <w:rPr>
                <w:noProof/>
                <w:webHidden/>
              </w:rPr>
              <w:instrText xml:space="preserve"> PAGEREF _Toc43462081 \h </w:instrText>
            </w:r>
            <w:r w:rsidR="002311FE">
              <w:rPr>
                <w:noProof/>
                <w:webHidden/>
              </w:rPr>
            </w:r>
            <w:r w:rsidR="002311FE">
              <w:rPr>
                <w:noProof/>
                <w:webHidden/>
              </w:rPr>
              <w:fldChar w:fldCharType="separate"/>
            </w:r>
            <w:r w:rsidR="002311FE">
              <w:rPr>
                <w:noProof/>
                <w:webHidden/>
              </w:rPr>
              <w:t>4</w:t>
            </w:r>
            <w:r w:rsidR="002311FE">
              <w:rPr>
                <w:noProof/>
                <w:webHidden/>
              </w:rPr>
              <w:fldChar w:fldCharType="end"/>
            </w:r>
          </w:hyperlink>
        </w:p>
        <w:p w14:paraId="272C70DE" w14:textId="77777777" w:rsidR="002311FE" w:rsidRDefault="00555B80">
          <w:pPr>
            <w:pStyle w:val="TOC3"/>
            <w:tabs>
              <w:tab w:val="left" w:pos="1320"/>
              <w:tab w:val="right" w:leader="dot" w:pos="9016"/>
            </w:tabs>
            <w:rPr>
              <w:rFonts w:cstheme="minorBidi"/>
              <w:noProof/>
              <w:sz w:val="22"/>
              <w:szCs w:val="20"/>
              <w:lang w:eastAsia="en-IN" w:bidi="hi-IN"/>
            </w:rPr>
          </w:pPr>
          <w:hyperlink w:anchor="_Toc43462082" w:history="1">
            <w:r w:rsidR="002311FE" w:rsidRPr="00105DA5">
              <w:rPr>
                <w:rStyle w:val="Hyperlink"/>
                <w:noProof/>
              </w:rPr>
              <w:t>5.3.2.</w:t>
            </w:r>
            <w:r w:rsidR="002311FE">
              <w:rPr>
                <w:rFonts w:cstheme="minorBidi"/>
                <w:noProof/>
                <w:sz w:val="22"/>
                <w:szCs w:val="20"/>
                <w:lang w:eastAsia="en-IN" w:bidi="hi-IN"/>
              </w:rPr>
              <w:tab/>
            </w:r>
            <w:r w:rsidR="002311FE" w:rsidRPr="00105DA5">
              <w:rPr>
                <w:rStyle w:val="Hyperlink"/>
                <w:noProof/>
              </w:rPr>
              <w:t>Segregation of Duties Policy</w:t>
            </w:r>
            <w:r w:rsidR="002311FE">
              <w:rPr>
                <w:noProof/>
                <w:webHidden/>
              </w:rPr>
              <w:tab/>
            </w:r>
            <w:r w:rsidR="002311FE">
              <w:rPr>
                <w:noProof/>
                <w:webHidden/>
              </w:rPr>
              <w:fldChar w:fldCharType="begin"/>
            </w:r>
            <w:r w:rsidR="002311FE">
              <w:rPr>
                <w:noProof/>
                <w:webHidden/>
              </w:rPr>
              <w:instrText xml:space="preserve"> PAGEREF _Toc43462082 \h </w:instrText>
            </w:r>
            <w:r w:rsidR="002311FE">
              <w:rPr>
                <w:noProof/>
                <w:webHidden/>
              </w:rPr>
            </w:r>
            <w:r w:rsidR="002311FE">
              <w:rPr>
                <w:noProof/>
                <w:webHidden/>
              </w:rPr>
              <w:fldChar w:fldCharType="separate"/>
            </w:r>
            <w:r w:rsidR="002311FE">
              <w:rPr>
                <w:noProof/>
                <w:webHidden/>
              </w:rPr>
              <w:t>4</w:t>
            </w:r>
            <w:r w:rsidR="002311FE">
              <w:rPr>
                <w:noProof/>
                <w:webHidden/>
              </w:rPr>
              <w:fldChar w:fldCharType="end"/>
            </w:r>
          </w:hyperlink>
        </w:p>
        <w:p w14:paraId="6EF2C0B3" w14:textId="77777777" w:rsidR="002311FE" w:rsidRDefault="00555B80">
          <w:pPr>
            <w:pStyle w:val="TOC3"/>
            <w:tabs>
              <w:tab w:val="left" w:pos="1320"/>
              <w:tab w:val="right" w:leader="dot" w:pos="9016"/>
            </w:tabs>
            <w:rPr>
              <w:rFonts w:cstheme="minorBidi"/>
              <w:noProof/>
              <w:sz w:val="22"/>
              <w:szCs w:val="20"/>
              <w:lang w:eastAsia="en-IN" w:bidi="hi-IN"/>
            </w:rPr>
          </w:pPr>
          <w:hyperlink w:anchor="_Toc43462083" w:history="1">
            <w:r w:rsidR="002311FE" w:rsidRPr="00105DA5">
              <w:rPr>
                <w:rStyle w:val="Hyperlink"/>
                <w:noProof/>
              </w:rPr>
              <w:t>5.3.3.</w:t>
            </w:r>
            <w:r w:rsidR="002311FE">
              <w:rPr>
                <w:rFonts w:cstheme="minorBidi"/>
                <w:noProof/>
                <w:sz w:val="22"/>
                <w:szCs w:val="20"/>
                <w:lang w:eastAsia="en-IN" w:bidi="hi-IN"/>
              </w:rPr>
              <w:tab/>
            </w:r>
            <w:r w:rsidR="002311FE" w:rsidRPr="00105DA5">
              <w:rPr>
                <w:rStyle w:val="Hyperlink"/>
                <w:noProof/>
              </w:rPr>
              <w:t>Mobile Device policy</w:t>
            </w:r>
            <w:r w:rsidR="002311FE">
              <w:rPr>
                <w:noProof/>
                <w:webHidden/>
              </w:rPr>
              <w:tab/>
            </w:r>
            <w:r w:rsidR="002311FE">
              <w:rPr>
                <w:noProof/>
                <w:webHidden/>
              </w:rPr>
              <w:fldChar w:fldCharType="begin"/>
            </w:r>
            <w:r w:rsidR="002311FE">
              <w:rPr>
                <w:noProof/>
                <w:webHidden/>
              </w:rPr>
              <w:instrText xml:space="preserve"> PAGEREF _Toc43462083 \h </w:instrText>
            </w:r>
            <w:r w:rsidR="002311FE">
              <w:rPr>
                <w:noProof/>
                <w:webHidden/>
              </w:rPr>
            </w:r>
            <w:r w:rsidR="002311FE">
              <w:rPr>
                <w:noProof/>
                <w:webHidden/>
              </w:rPr>
              <w:fldChar w:fldCharType="separate"/>
            </w:r>
            <w:r w:rsidR="002311FE">
              <w:rPr>
                <w:noProof/>
                <w:webHidden/>
              </w:rPr>
              <w:t>4</w:t>
            </w:r>
            <w:r w:rsidR="002311FE">
              <w:rPr>
                <w:noProof/>
                <w:webHidden/>
              </w:rPr>
              <w:fldChar w:fldCharType="end"/>
            </w:r>
          </w:hyperlink>
        </w:p>
        <w:p w14:paraId="71D77AE0" w14:textId="77777777" w:rsidR="002311FE" w:rsidRDefault="00555B80">
          <w:pPr>
            <w:pStyle w:val="TOC3"/>
            <w:tabs>
              <w:tab w:val="left" w:pos="1320"/>
              <w:tab w:val="right" w:leader="dot" w:pos="9016"/>
            </w:tabs>
            <w:rPr>
              <w:rFonts w:cstheme="minorBidi"/>
              <w:noProof/>
              <w:sz w:val="22"/>
              <w:szCs w:val="20"/>
              <w:lang w:eastAsia="en-IN" w:bidi="hi-IN"/>
            </w:rPr>
          </w:pPr>
          <w:hyperlink w:anchor="_Toc43462084" w:history="1">
            <w:r w:rsidR="002311FE" w:rsidRPr="00105DA5">
              <w:rPr>
                <w:rStyle w:val="Hyperlink"/>
                <w:noProof/>
              </w:rPr>
              <w:t>5.3.4.</w:t>
            </w:r>
            <w:r w:rsidR="002311FE">
              <w:rPr>
                <w:rFonts w:cstheme="minorBidi"/>
                <w:noProof/>
                <w:sz w:val="22"/>
                <w:szCs w:val="20"/>
                <w:lang w:eastAsia="en-IN" w:bidi="hi-IN"/>
              </w:rPr>
              <w:tab/>
            </w:r>
            <w:r w:rsidR="002311FE" w:rsidRPr="00105DA5">
              <w:rPr>
                <w:rStyle w:val="Hyperlink"/>
                <w:noProof/>
              </w:rPr>
              <w:t>Teleworking policy</w:t>
            </w:r>
            <w:r w:rsidR="002311FE">
              <w:rPr>
                <w:noProof/>
                <w:webHidden/>
              </w:rPr>
              <w:tab/>
            </w:r>
            <w:r w:rsidR="002311FE">
              <w:rPr>
                <w:noProof/>
                <w:webHidden/>
              </w:rPr>
              <w:fldChar w:fldCharType="begin"/>
            </w:r>
            <w:r w:rsidR="002311FE">
              <w:rPr>
                <w:noProof/>
                <w:webHidden/>
              </w:rPr>
              <w:instrText xml:space="preserve"> PAGEREF _Toc43462084 \h </w:instrText>
            </w:r>
            <w:r w:rsidR="002311FE">
              <w:rPr>
                <w:noProof/>
                <w:webHidden/>
              </w:rPr>
            </w:r>
            <w:r w:rsidR="002311FE">
              <w:rPr>
                <w:noProof/>
                <w:webHidden/>
              </w:rPr>
              <w:fldChar w:fldCharType="separate"/>
            </w:r>
            <w:r w:rsidR="002311FE">
              <w:rPr>
                <w:noProof/>
                <w:webHidden/>
              </w:rPr>
              <w:t>4</w:t>
            </w:r>
            <w:r w:rsidR="002311FE">
              <w:rPr>
                <w:noProof/>
                <w:webHidden/>
              </w:rPr>
              <w:fldChar w:fldCharType="end"/>
            </w:r>
          </w:hyperlink>
        </w:p>
        <w:p w14:paraId="7291DA49" w14:textId="77777777" w:rsidR="002311FE" w:rsidRDefault="00555B80">
          <w:pPr>
            <w:pStyle w:val="TOC2"/>
            <w:tabs>
              <w:tab w:val="left" w:pos="880"/>
              <w:tab w:val="right" w:leader="dot" w:pos="9016"/>
            </w:tabs>
            <w:rPr>
              <w:rFonts w:cstheme="minorBidi"/>
              <w:noProof/>
              <w:sz w:val="22"/>
              <w:szCs w:val="20"/>
              <w:lang w:eastAsia="en-IN" w:bidi="hi-IN"/>
            </w:rPr>
          </w:pPr>
          <w:hyperlink w:anchor="_Toc43462085" w:history="1">
            <w:r w:rsidR="002311FE" w:rsidRPr="00105DA5">
              <w:rPr>
                <w:rStyle w:val="Hyperlink"/>
                <w:noProof/>
              </w:rPr>
              <w:t>5.4.</w:t>
            </w:r>
            <w:r w:rsidR="002311FE">
              <w:rPr>
                <w:rFonts w:cstheme="minorBidi"/>
                <w:noProof/>
                <w:sz w:val="22"/>
                <w:szCs w:val="20"/>
                <w:lang w:eastAsia="en-IN" w:bidi="hi-IN"/>
              </w:rPr>
              <w:tab/>
            </w:r>
            <w:r w:rsidR="002311FE" w:rsidRPr="00105DA5">
              <w:rPr>
                <w:rStyle w:val="Hyperlink"/>
                <w:noProof/>
              </w:rPr>
              <w:t>Human Resources Security</w:t>
            </w:r>
            <w:r w:rsidR="002311FE">
              <w:rPr>
                <w:noProof/>
                <w:webHidden/>
              </w:rPr>
              <w:tab/>
            </w:r>
            <w:r w:rsidR="002311FE">
              <w:rPr>
                <w:noProof/>
                <w:webHidden/>
              </w:rPr>
              <w:fldChar w:fldCharType="begin"/>
            </w:r>
            <w:r w:rsidR="002311FE">
              <w:rPr>
                <w:noProof/>
                <w:webHidden/>
              </w:rPr>
              <w:instrText xml:space="preserve"> PAGEREF _Toc43462085 \h </w:instrText>
            </w:r>
            <w:r w:rsidR="002311FE">
              <w:rPr>
                <w:noProof/>
                <w:webHidden/>
              </w:rPr>
            </w:r>
            <w:r w:rsidR="002311FE">
              <w:rPr>
                <w:noProof/>
                <w:webHidden/>
              </w:rPr>
              <w:fldChar w:fldCharType="separate"/>
            </w:r>
            <w:r w:rsidR="002311FE">
              <w:rPr>
                <w:noProof/>
                <w:webHidden/>
              </w:rPr>
              <w:t>5</w:t>
            </w:r>
            <w:r w:rsidR="002311FE">
              <w:rPr>
                <w:noProof/>
                <w:webHidden/>
              </w:rPr>
              <w:fldChar w:fldCharType="end"/>
            </w:r>
          </w:hyperlink>
        </w:p>
        <w:p w14:paraId="6070068C" w14:textId="77777777" w:rsidR="002311FE" w:rsidRDefault="00555B80">
          <w:pPr>
            <w:pStyle w:val="TOC3"/>
            <w:tabs>
              <w:tab w:val="left" w:pos="1320"/>
              <w:tab w:val="right" w:leader="dot" w:pos="9016"/>
            </w:tabs>
            <w:rPr>
              <w:rFonts w:cstheme="minorBidi"/>
              <w:noProof/>
              <w:sz w:val="22"/>
              <w:szCs w:val="20"/>
              <w:lang w:eastAsia="en-IN" w:bidi="hi-IN"/>
            </w:rPr>
          </w:pPr>
          <w:hyperlink w:anchor="_Toc43462086" w:history="1">
            <w:r w:rsidR="002311FE" w:rsidRPr="00105DA5">
              <w:rPr>
                <w:rStyle w:val="Hyperlink"/>
                <w:noProof/>
              </w:rPr>
              <w:t>5.4.1.</w:t>
            </w:r>
            <w:r w:rsidR="002311FE">
              <w:rPr>
                <w:rFonts w:cstheme="minorBidi"/>
                <w:noProof/>
                <w:sz w:val="22"/>
                <w:szCs w:val="20"/>
                <w:lang w:eastAsia="en-IN" w:bidi="hi-IN"/>
              </w:rPr>
              <w:tab/>
            </w:r>
            <w:r w:rsidR="002311FE" w:rsidRPr="00105DA5">
              <w:rPr>
                <w:rStyle w:val="Hyperlink"/>
                <w:noProof/>
              </w:rPr>
              <w:t>Human Resources Security Policy</w:t>
            </w:r>
            <w:r w:rsidR="002311FE">
              <w:rPr>
                <w:noProof/>
                <w:webHidden/>
              </w:rPr>
              <w:tab/>
            </w:r>
            <w:r w:rsidR="002311FE">
              <w:rPr>
                <w:noProof/>
                <w:webHidden/>
              </w:rPr>
              <w:fldChar w:fldCharType="begin"/>
            </w:r>
            <w:r w:rsidR="002311FE">
              <w:rPr>
                <w:noProof/>
                <w:webHidden/>
              </w:rPr>
              <w:instrText xml:space="preserve"> PAGEREF _Toc43462086 \h </w:instrText>
            </w:r>
            <w:r w:rsidR="002311FE">
              <w:rPr>
                <w:noProof/>
                <w:webHidden/>
              </w:rPr>
            </w:r>
            <w:r w:rsidR="002311FE">
              <w:rPr>
                <w:noProof/>
                <w:webHidden/>
              </w:rPr>
              <w:fldChar w:fldCharType="separate"/>
            </w:r>
            <w:r w:rsidR="002311FE">
              <w:rPr>
                <w:noProof/>
                <w:webHidden/>
              </w:rPr>
              <w:t>5</w:t>
            </w:r>
            <w:r w:rsidR="002311FE">
              <w:rPr>
                <w:noProof/>
                <w:webHidden/>
              </w:rPr>
              <w:fldChar w:fldCharType="end"/>
            </w:r>
          </w:hyperlink>
        </w:p>
        <w:p w14:paraId="44B81595" w14:textId="77777777" w:rsidR="002311FE" w:rsidRDefault="00555B80">
          <w:pPr>
            <w:pStyle w:val="TOC3"/>
            <w:tabs>
              <w:tab w:val="left" w:pos="1320"/>
              <w:tab w:val="right" w:leader="dot" w:pos="9016"/>
            </w:tabs>
            <w:rPr>
              <w:rFonts w:cstheme="minorBidi"/>
              <w:noProof/>
              <w:sz w:val="22"/>
              <w:szCs w:val="20"/>
              <w:lang w:eastAsia="en-IN" w:bidi="hi-IN"/>
            </w:rPr>
          </w:pPr>
          <w:hyperlink w:anchor="_Toc43462087" w:history="1">
            <w:r w:rsidR="002311FE" w:rsidRPr="00105DA5">
              <w:rPr>
                <w:rStyle w:val="Hyperlink"/>
                <w:noProof/>
              </w:rPr>
              <w:t>5.4.2.</w:t>
            </w:r>
            <w:r w:rsidR="002311FE">
              <w:rPr>
                <w:rFonts w:cstheme="minorBidi"/>
                <w:noProof/>
                <w:sz w:val="22"/>
                <w:szCs w:val="20"/>
                <w:lang w:eastAsia="en-IN" w:bidi="hi-IN"/>
              </w:rPr>
              <w:tab/>
            </w:r>
            <w:r w:rsidR="002311FE" w:rsidRPr="00105DA5">
              <w:rPr>
                <w:rStyle w:val="Hyperlink"/>
                <w:noProof/>
              </w:rPr>
              <w:t>Awareness, Education and Training Policy</w:t>
            </w:r>
            <w:r w:rsidR="002311FE">
              <w:rPr>
                <w:noProof/>
                <w:webHidden/>
              </w:rPr>
              <w:tab/>
            </w:r>
            <w:r w:rsidR="002311FE">
              <w:rPr>
                <w:noProof/>
                <w:webHidden/>
              </w:rPr>
              <w:fldChar w:fldCharType="begin"/>
            </w:r>
            <w:r w:rsidR="002311FE">
              <w:rPr>
                <w:noProof/>
                <w:webHidden/>
              </w:rPr>
              <w:instrText xml:space="preserve"> PAGEREF _Toc43462087 \h </w:instrText>
            </w:r>
            <w:r w:rsidR="002311FE">
              <w:rPr>
                <w:noProof/>
                <w:webHidden/>
              </w:rPr>
            </w:r>
            <w:r w:rsidR="002311FE">
              <w:rPr>
                <w:noProof/>
                <w:webHidden/>
              </w:rPr>
              <w:fldChar w:fldCharType="separate"/>
            </w:r>
            <w:r w:rsidR="002311FE">
              <w:rPr>
                <w:noProof/>
                <w:webHidden/>
              </w:rPr>
              <w:t>5</w:t>
            </w:r>
            <w:r w:rsidR="002311FE">
              <w:rPr>
                <w:noProof/>
                <w:webHidden/>
              </w:rPr>
              <w:fldChar w:fldCharType="end"/>
            </w:r>
          </w:hyperlink>
        </w:p>
        <w:p w14:paraId="6520BE1B" w14:textId="77777777" w:rsidR="002311FE" w:rsidRDefault="00555B80">
          <w:pPr>
            <w:pStyle w:val="TOC3"/>
            <w:tabs>
              <w:tab w:val="left" w:pos="1320"/>
              <w:tab w:val="right" w:leader="dot" w:pos="9016"/>
            </w:tabs>
            <w:rPr>
              <w:rFonts w:cstheme="minorBidi"/>
              <w:noProof/>
              <w:sz w:val="22"/>
              <w:szCs w:val="20"/>
              <w:lang w:eastAsia="en-IN" w:bidi="hi-IN"/>
            </w:rPr>
          </w:pPr>
          <w:hyperlink w:anchor="_Toc43462088" w:history="1">
            <w:r w:rsidR="002311FE" w:rsidRPr="00105DA5">
              <w:rPr>
                <w:rStyle w:val="Hyperlink"/>
                <w:noProof/>
              </w:rPr>
              <w:t>5.4.3.</w:t>
            </w:r>
            <w:r w:rsidR="002311FE">
              <w:rPr>
                <w:rFonts w:cstheme="minorBidi"/>
                <w:noProof/>
                <w:sz w:val="22"/>
                <w:szCs w:val="20"/>
                <w:lang w:eastAsia="en-IN" w:bidi="hi-IN"/>
              </w:rPr>
              <w:tab/>
            </w:r>
            <w:r w:rsidR="002311FE" w:rsidRPr="00105DA5">
              <w:rPr>
                <w:rStyle w:val="Hyperlink"/>
                <w:noProof/>
              </w:rPr>
              <w:t>Disciplinary policy</w:t>
            </w:r>
            <w:r w:rsidR="002311FE">
              <w:rPr>
                <w:noProof/>
                <w:webHidden/>
              </w:rPr>
              <w:tab/>
            </w:r>
            <w:r w:rsidR="002311FE">
              <w:rPr>
                <w:noProof/>
                <w:webHidden/>
              </w:rPr>
              <w:fldChar w:fldCharType="begin"/>
            </w:r>
            <w:r w:rsidR="002311FE">
              <w:rPr>
                <w:noProof/>
                <w:webHidden/>
              </w:rPr>
              <w:instrText xml:space="preserve"> PAGEREF _Toc43462088 \h </w:instrText>
            </w:r>
            <w:r w:rsidR="002311FE">
              <w:rPr>
                <w:noProof/>
                <w:webHidden/>
              </w:rPr>
            </w:r>
            <w:r w:rsidR="002311FE">
              <w:rPr>
                <w:noProof/>
                <w:webHidden/>
              </w:rPr>
              <w:fldChar w:fldCharType="separate"/>
            </w:r>
            <w:r w:rsidR="002311FE">
              <w:rPr>
                <w:noProof/>
                <w:webHidden/>
              </w:rPr>
              <w:t>6</w:t>
            </w:r>
            <w:r w:rsidR="002311FE">
              <w:rPr>
                <w:noProof/>
                <w:webHidden/>
              </w:rPr>
              <w:fldChar w:fldCharType="end"/>
            </w:r>
          </w:hyperlink>
        </w:p>
        <w:p w14:paraId="342A0EDD" w14:textId="77777777" w:rsidR="002311FE" w:rsidRDefault="00555B80">
          <w:pPr>
            <w:pStyle w:val="TOC2"/>
            <w:tabs>
              <w:tab w:val="left" w:pos="880"/>
              <w:tab w:val="right" w:leader="dot" w:pos="9016"/>
            </w:tabs>
            <w:rPr>
              <w:rFonts w:cstheme="minorBidi"/>
              <w:noProof/>
              <w:sz w:val="22"/>
              <w:szCs w:val="20"/>
              <w:lang w:eastAsia="en-IN" w:bidi="hi-IN"/>
            </w:rPr>
          </w:pPr>
          <w:hyperlink w:anchor="_Toc43462089" w:history="1">
            <w:r w:rsidR="002311FE" w:rsidRPr="00105DA5">
              <w:rPr>
                <w:rStyle w:val="Hyperlink"/>
                <w:noProof/>
              </w:rPr>
              <w:t>5.5.</w:t>
            </w:r>
            <w:r w:rsidR="002311FE">
              <w:rPr>
                <w:rFonts w:cstheme="minorBidi"/>
                <w:noProof/>
                <w:sz w:val="22"/>
                <w:szCs w:val="20"/>
                <w:lang w:eastAsia="en-IN" w:bidi="hi-IN"/>
              </w:rPr>
              <w:tab/>
            </w:r>
            <w:r w:rsidR="002311FE" w:rsidRPr="00105DA5">
              <w:rPr>
                <w:rStyle w:val="Hyperlink"/>
                <w:noProof/>
              </w:rPr>
              <w:t>Asset Management</w:t>
            </w:r>
            <w:r w:rsidR="002311FE">
              <w:rPr>
                <w:noProof/>
                <w:webHidden/>
              </w:rPr>
              <w:tab/>
            </w:r>
            <w:r w:rsidR="002311FE">
              <w:rPr>
                <w:noProof/>
                <w:webHidden/>
              </w:rPr>
              <w:fldChar w:fldCharType="begin"/>
            </w:r>
            <w:r w:rsidR="002311FE">
              <w:rPr>
                <w:noProof/>
                <w:webHidden/>
              </w:rPr>
              <w:instrText xml:space="preserve"> PAGEREF _Toc43462089 \h </w:instrText>
            </w:r>
            <w:r w:rsidR="002311FE">
              <w:rPr>
                <w:noProof/>
                <w:webHidden/>
              </w:rPr>
            </w:r>
            <w:r w:rsidR="002311FE">
              <w:rPr>
                <w:noProof/>
                <w:webHidden/>
              </w:rPr>
              <w:fldChar w:fldCharType="separate"/>
            </w:r>
            <w:r w:rsidR="002311FE">
              <w:rPr>
                <w:noProof/>
                <w:webHidden/>
              </w:rPr>
              <w:t>6</w:t>
            </w:r>
            <w:r w:rsidR="002311FE">
              <w:rPr>
                <w:noProof/>
                <w:webHidden/>
              </w:rPr>
              <w:fldChar w:fldCharType="end"/>
            </w:r>
          </w:hyperlink>
        </w:p>
        <w:p w14:paraId="4C891431" w14:textId="77777777" w:rsidR="002311FE" w:rsidRDefault="00555B80">
          <w:pPr>
            <w:pStyle w:val="TOC3"/>
            <w:tabs>
              <w:tab w:val="left" w:pos="1320"/>
              <w:tab w:val="right" w:leader="dot" w:pos="9016"/>
            </w:tabs>
            <w:rPr>
              <w:rFonts w:cstheme="minorBidi"/>
              <w:noProof/>
              <w:sz w:val="22"/>
              <w:szCs w:val="20"/>
              <w:lang w:eastAsia="en-IN" w:bidi="hi-IN"/>
            </w:rPr>
          </w:pPr>
          <w:hyperlink w:anchor="_Toc43462090" w:history="1">
            <w:r w:rsidR="002311FE" w:rsidRPr="00105DA5">
              <w:rPr>
                <w:rStyle w:val="Hyperlink"/>
                <w:noProof/>
              </w:rPr>
              <w:t>5.5.1.</w:t>
            </w:r>
            <w:r w:rsidR="002311FE">
              <w:rPr>
                <w:rFonts w:cstheme="minorBidi"/>
                <w:noProof/>
                <w:sz w:val="22"/>
                <w:szCs w:val="20"/>
                <w:lang w:eastAsia="en-IN" w:bidi="hi-IN"/>
              </w:rPr>
              <w:tab/>
            </w:r>
            <w:r w:rsidR="002311FE" w:rsidRPr="00105DA5">
              <w:rPr>
                <w:rStyle w:val="Hyperlink"/>
                <w:noProof/>
              </w:rPr>
              <w:t>Accountability of Asset Policy</w:t>
            </w:r>
            <w:r w:rsidR="002311FE">
              <w:rPr>
                <w:noProof/>
                <w:webHidden/>
              </w:rPr>
              <w:tab/>
            </w:r>
            <w:r w:rsidR="002311FE">
              <w:rPr>
                <w:noProof/>
                <w:webHidden/>
              </w:rPr>
              <w:fldChar w:fldCharType="begin"/>
            </w:r>
            <w:r w:rsidR="002311FE">
              <w:rPr>
                <w:noProof/>
                <w:webHidden/>
              </w:rPr>
              <w:instrText xml:space="preserve"> PAGEREF _Toc43462090 \h </w:instrText>
            </w:r>
            <w:r w:rsidR="002311FE">
              <w:rPr>
                <w:noProof/>
                <w:webHidden/>
              </w:rPr>
            </w:r>
            <w:r w:rsidR="002311FE">
              <w:rPr>
                <w:noProof/>
                <w:webHidden/>
              </w:rPr>
              <w:fldChar w:fldCharType="separate"/>
            </w:r>
            <w:r w:rsidR="002311FE">
              <w:rPr>
                <w:noProof/>
                <w:webHidden/>
              </w:rPr>
              <w:t>6</w:t>
            </w:r>
            <w:r w:rsidR="002311FE">
              <w:rPr>
                <w:noProof/>
                <w:webHidden/>
              </w:rPr>
              <w:fldChar w:fldCharType="end"/>
            </w:r>
          </w:hyperlink>
        </w:p>
        <w:p w14:paraId="41D888D2" w14:textId="77777777" w:rsidR="002311FE" w:rsidRDefault="00555B80">
          <w:pPr>
            <w:pStyle w:val="TOC3"/>
            <w:tabs>
              <w:tab w:val="left" w:pos="1320"/>
              <w:tab w:val="right" w:leader="dot" w:pos="9016"/>
            </w:tabs>
            <w:rPr>
              <w:rFonts w:cstheme="minorBidi"/>
              <w:noProof/>
              <w:sz w:val="22"/>
              <w:szCs w:val="20"/>
              <w:lang w:eastAsia="en-IN" w:bidi="hi-IN"/>
            </w:rPr>
          </w:pPr>
          <w:hyperlink w:anchor="_Toc43462091" w:history="1">
            <w:r w:rsidR="002311FE" w:rsidRPr="00105DA5">
              <w:rPr>
                <w:rStyle w:val="Hyperlink"/>
                <w:noProof/>
              </w:rPr>
              <w:t>5.5.2.</w:t>
            </w:r>
            <w:r w:rsidR="002311FE">
              <w:rPr>
                <w:rFonts w:cstheme="minorBidi"/>
                <w:noProof/>
                <w:sz w:val="22"/>
                <w:szCs w:val="20"/>
                <w:lang w:eastAsia="en-IN" w:bidi="hi-IN"/>
              </w:rPr>
              <w:tab/>
            </w:r>
            <w:r w:rsidR="002311FE" w:rsidRPr="00105DA5">
              <w:rPr>
                <w:rStyle w:val="Hyperlink"/>
                <w:noProof/>
              </w:rPr>
              <w:t>Acceptable use policy</w:t>
            </w:r>
            <w:r w:rsidR="002311FE">
              <w:rPr>
                <w:noProof/>
                <w:webHidden/>
              </w:rPr>
              <w:tab/>
            </w:r>
            <w:r w:rsidR="002311FE">
              <w:rPr>
                <w:noProof/>
                <w:webHidden/>
              </w:rPr>
              <w:fldChar w:fldCharType="begin"/>
            </w:r>
            <w:r w:rsidR="002311FE">
              <w:rPr>
                <w:noProof/>
                <w:webHidden/>
              </w:rPr>
              <w:instrText xml:space="preserve"> PAGEREF _Toc43462091 \h </w:instrText>
            </w:r>
            <w:r w:rsidR="002311FE">
              <w:rPr>
                <w:noProof/>
                <w:webHidden/>
              </w:rPr>
            </w:r>
            <w:r w:rsidR="002311FE">
              <w:rPr>
                <w:noProof/>
                <w:webHidden/>
              </w:rPr>
              <w:fldChar w:fldCharType="separate"/>
            </w:r>
            <w:r w:rsidR="002311FE">
              <w:rPr>
                <w:noProof/>
                <w:webHidden/>
              </w:rPr>
              <w:t>6</w:t>
            </w:r>
            <w:r w:rsidR="002311FE">
              <w:rPr>
                <w:noProof/>
                <w:webHidden/>
              </w:rPr>
              <w:fldChar w:fldCharType="end"/>
            </w:r>
          </w:hyperlink>
        </w:p>
        <w:p w14:paraId="2B05C525" w14:textId="77777777" w:rsidR="002311FE" w:rsidRDefault="00555B80">
          <w:pPr>
            <w:pStyle w:val="TOC3"/>
            <w:tabs>
              <w:tab w:val="left" w:pos="1320"/>
              <w:tab w:val="right" w:leader="dot" w:pos="9016"/>
            </w:tabs>
            <w:rPr>
              <w:rFonts w:cstheme="minorBidi"/>
              <w:noProof/>
              <w:sz w:val="22"/>
              <w:szCs w:val="20"/>
              <w:lang w:eastAsia="en-IN" w:bidi="hi-IN"/>
            </w:rPr>
          </w:pPr>
          <w:hyperlink w:anchor="_Toc43462092" w:history="1">
            <w:r w:rsidR="002311FE" w:rsidRPr="00105DA5">
              <w:rPr>
                <w:rStyle w:val="Hyperlink"/>
                <w:noProof/>
              </w:rPr>
              <w:t>5.5.3.</w:t>
            </w:r>
            <w:r w:rsidR="002311FE">
              <w:rPr>
                <w:rFonts w:cstheme="minorBidi"/>
                <w:noProof/>
                <w:sz w:val="22"/>
                <w:szCs w:val="20"/>
                <w:lang w:eastAsia="en-IN" w:bidi="hi-IN"/>
              </w:rPr>
              <w:tab/>
            </w:r>
            <w:r w:rsidR="002311FE" w:rsidRPr="00105DA5">
              <w:rPr>
                <w:rStyle w:val="Hyperlink"/>
                <w:noProof/>
              </w:rPr>
              <w:t>Information Classification Policy</w:t>
            </w:r>
            <w:r w:rsidR="002311FE">
              <w:rPr>
                <w:noProof/>
                <w:webHidden/>
              </w:rPr>
              <w:tab/>
            </w:r>
            <w:r w:rsidR="002311FE">
              <w:rPr>
                <w:noProof/>
                <w:webHidden/>
              </w:rPr>
              <w:fldChar w:fldCharType="begin"/>
            </w:r>
            <w:r w:rsidR="002311FE">
              <w:rPr>
                <w:noProof/>
                <w:webHidden/>
              </w:rPr>
              <w:instrText xml:space="preserve"> PAGEREF _Toc43462092 \h </w:instrText>
            </w:r>
            <w:r w:rsidR="002311FE">
              <w:rPr>
                <w:noProof/>
                <w:webHidden/>
              </w:rPr>
            </w:r>
            <w:r w:rsidR="002311FE">
              <w:rPr>
                <w:noProof/>
                <w:webHidden/>
              </w:rPr>
              <w:fldChar w:fldCharType="separate"/>
            </w:r>
            <w:r w:rsidR="002311FE">
              <w:rPr>
                <w:noProof/>
                <w:webHidden/>
              </w:rPr>
              <w:t>7</w:t>
            </w:r>
            <w:r w:rsidR="002311FE">
              <w:rPr>
                <w:noProof/>
                <w:webHidden/>
              </w:rPr>
              <w:fldChar w:fldCharType="end"/>
            </w:r>
          </w:hyperlink>
        </w:p>
        <w:p w14:paraId="1768E2A7" w14:textId="77777777" w:rsidR="002311FE" w:rsidRDefault="00555B80">
          <w:pPr>
            <w:pStyle w:val="TOC3"/>
            <w:tabs>
              <w:tab w:val="left" w:pos="1320"/>
              <w:tab w:val="right" w:leader="dot" w:pos="9016"/>
            </w:tabs>
            <w:rPr>
              <w:rFonts w:cstheme="minorBidi"/>
              <w:noProof/>
              <w:sz w:val="22"/>
              <w:szCs w:val="20"/>
              <w:lang w:eastAsia="en-IN" w:bidi="hi-IN"/>
            </w:rPr>
          </w:pPr>
          <w:hyperlink w:anchor="_Toc43462093" w:history="1">
            <w:r w:rsidR="002311FE" w:rsidRPr="00105DA5">
              <w:rPr>
                <w:rStyle w:val="Hyperlink"/>
                <w:noProof/>
              </w:rPr>
              <w:t>5.5.4.</w:t>
            </w:r>
            <w:r w:rsidR="002311FE">
              <w:rPr>
                <w:rFonts w:cstheme="minorBidi"/>
                <w:noProof/>
                <w:sz w:val="22"/>
                <w:szCs w:val="20"/>
                <w:lang w:eastAsia="en-IN" w:bidi="hi-IN"/>
              </w:rPr>
              <w:tab/>
            </w:r>
            <w:r w:rsidR="002311FE" w:rsidRPr="00105DA5">
              <w:rPr>
                <w:rStyle w:val="Hyperlink"/>
                <w:noProof/>
              </w:rPr>
              <w:t>Information Labelling Policy</w:t>
            </w:r>
            <w:r w:rsidR="002311FE">
              <w:rPr>
                <w:noProof/>
                <w:webHidden/>
              </w:rPr>
              <w:tab/>
            </w:r>
            <w:r w:rsidR="002311FE">
              <w:rPr>
                <w:noProof/>
                <w:webHidden/>
              </w:rPr>
              <w:fldChar w:fldCharType="begin"/>
            </w:r>
            <w:r w:rsidR="002311FE">
              <w:rPr>
                <w:noProof/>
                <w:webHidden/>
              </w:rPr>
              <w:instrText xml:space="preserve"> PAGEREF _Toc43462093 \h </w:instrText>
            </w:r>
            <w:r w:rsidR="002311FE">
              <w:rPr>
                <w:noProof/>
                <w:webHidden/>
              </w:rPr>
            </w:r>
            <w:r w:rsidR="002311FE">
              <w:rPr>
                <w:noProof/>
                <w:webHidden/>
              </w:rPr>
              <w:fldChar w:fldCharType="separate"/>
            </w:r>
            <w:r w:rsidR="002311FE">
              <w:rPr>
                <w:noProof/>
                <w:webHidden/>
              </w:rPr>
              <w:t>7</w:t>
            </w:r>
            <w:r w:rsidR="002311FE">
              <w:rPr>
                <w:noProof/>
                <w:webHidden/>
              </w:rPr>
              <w:fldChar w:fldCharType="end"/>
            </w:r>
          </w:hyperlink>
        </w:p>
        <w:p w14:paraId="2DCBDBB7" w14:textId="77777777" w:rsidR="002311FE" w:rsidRDefault="00555B80">
          <w:pPr>
            <w:pStyle w:val="TOC3"/>
            <w:tabs>
              <w:tab w:val="left" w:pos="1320"/>
              <w:tab w:val="right" w:leader="dot" w:pos="9016"/>
            </w:tabs>
            <w:rPr>
              <w:rFonts w:cstheme="minorBidi"/>
              <w:noProof/>
              <w:sz w:val="22"/>
              <w:szCs w:val="20"/>
              <w:lang w:eastAsia="en-IN" w:bidi="hi-IN"/>
            </w:rPr>
          </w:pPr>
          <w:hyperlink w:anchor="_Toc43462094" w:history="1">
            <w:r w:rsidR="002311FE" w:rsidRPr="00105DA5">
              <w:rPr>
                <w:rStyle w:val="Hyperlink"/>
                <w:noProof/>
              </w:rPr>
              <w:t>5.5.5.</w:t>
            </w:r>
            <w:r w:rsidR="002311FE">
              <w:rPr>
                <w:rFonts w:cstheme="minorBidi"/>
                <w:noProof/>
                <w:sz w:val="22"/>
                <w:szCs w:val="20"/>
                <w:lang w:eastAsia="en-IN" w:bidi="hi-IN"/>
              </w:rPr>
              <w:tab/>
            </w:r>
            <w:r w:rsidR="002311FE" w:rsidRPr="00105DA5">
              <w:rPr>
                <w:rStyle w:val="Hyperlink"/>
                <w:noProof/>
              </w:rPr>
              <w:t>Media Handling Policy</w:t>
            </w:r>
            <w:r w:rsidR="002311FE">
              <w:rPr>
                <w:noProof/>
                <w:webHidden/>
              </w:rPr>
              <w:tab/>
            </w:r>
            <w:r w:rsidR="002311FE">
              <w:rPr>
                <w:noProof/>
                <w:webHidden/>
              </w:rPr>
              <w:fldChar w:fldCharType="begin"/>
            </w:r>
            <w:r w:rsidR="002311FE">
              <w:rPr>
                <w:noProof/>
                <w:webHidden/>
              </w:rPr>
              <w:instrText xml:space="preserve"> PAGEREF _Toc43462094 \h </w:instrText>
            </w:r>
            <w:r w:rsidR="002311FE">
              <w:rPr>
                <w:noProof/>
                <w:webHidden/>
              </w:rPr>
            </w:r>
            <w:r w:rsidR="002311FE">
              <w:rPr>
                <w:noProof/>
                <w:webHidden/>
              </w:rPr>
              <w:fldChar w:fldCharType="separate"/>
            </w:r>
            <w:r w:rsidR="002311FE">
              <w:rPr>
                <w:noProof/>
                <w:webHidden/>
              </w:rPr>
              <w:t>7</w:t>
            </w:r>
            <w:r w:rsidR="002311FE">
              <w:rPr>
                <w:noProof/>
                <w:webHidden/>
              </w:rPr>
              <w:fldChar w:fldCharType="end"/>
            </w:r>
          </w:hyperlink>
        </w:p>
        <w:p w14:paraId="00B8B40E" w14:textId="77777777" w:rsidR="002311FE" w:rsidRDefault="00555B80">
          <w:pPr>
            <w:pStyle w:val="TOC3"/>
            <w:tabs>
              <w:tab w:val="left" w:pos="1320"/>
              <w:tab w:val="right" w:leader="dot" w:pos="9016"/>
            </w:tabs>
            <w:rPr>
              <w:rFonts w:cstheme="minorBidi"/>
              <w:noProof/>
              <w:sz w:val="22"/>
              <w:szCs w:val="20"/>
              <w:lang w:eastAsia="en-IN" w:bidi="hi-IN"/>
            </w:rPr>
          </w:pPr>
          <w:hyperlink w:anchor="_Toc43462095" w:history="1">
            <w:r w:rsidR="002311FE" w:rsidRPr="00105DA5">
              <w:rPr>
                <w:rStyle w:val="Hyperlink"/>
                <w:noProof/>
              </w:rPr>
              <w:t>5.5.6.</w:t>
            </w:r>
            <w:r w:rsidR="002311FE">
              <w:rPr>
                <w:rFonts w:cstheme="minorBidi"/>
                <w:noProof/>
                <w:sz w:val="22"/>
                <w:szCs w:val="20"/>
                <w:lang w:eastAsia="en-IN" w:bidi="hi-IN"/>
              </w:rPr>
              <w:tab/>
            </w:r>
            <w:r w:rsidR="002311FE" w:rsidRPr="00105DA5">
              <w:rPr>
                <w:rStyle w:val="Hyperlink"/>
                <w:noProof/>
              </w:rPr>
              <w:t>Disposal of Media Policy</w:t>
            </w:r>
            <w:r w:rsidR="002311FE">
              <w:rPr>
                <w:noProof/>
                <w:webHidden/>
              </w:rPr>
              <w:tab/>
            </w:r>
            <w:r w:rsidR="002311FE">
              <w:rPr>
                <w:noProof/>
                <w:webHidden/>
              </w:rPr>
              <w:fldChar w:fldCharType="begin"/>
            </w:r>
            <w:r w:rsidR="002311FE">
              <w:rPr>
                <w:noProof/>
                <w:webHidden/>
              </w:rPr>
              <w:instrText xml:space="preserve"> PAGEREF _Toc43462095 \h </w:instrText>
            </w:r>
            <w:r w:rsidR="002311FE">
              <w:rPr>
                <w:noProof/>
                <w:webHidden/>
              </w:rPr>
            </w:r>
            <w:r w:rsidR="002311FE">
              <w:rPr>
                <w:noProof/>
                <w:webHidden/>
              </w:rPr>
              <w:fldChar w:fldCharType="separate"/>
            </w:r>
            <w:r w:rsidR="002311FE">
              <w:rPr>
                <w:noProof/>
                <w:webHidden/>
              </w:rPr>
              <w:t>8</w:t>
            </w:r>
            <w:r w:rsidR="002311FE">
              <w:rPr>
                <w:noProof/>
                <w:webHidden/>
              </w:rPr>
              <w:fldChar w:fldCharType="end"/>
            </w:r>
          </w:hyperlink>
        </w:p>
        <w:p w14:paraId="48E035E2" w14:textId="77777777" w:rsidR="002311FE" w:rsidRDefault="00555B80">
          <w:pPr>
            <w:pStyle w:val="TOC2"/>
            <w:tabs>
              <w:tab w:val="left" w:pos="880"/>
              <w:tab w:val="right" w:leader="dot" w:pos="9016"/>
            </w:tabs>
            <w:rPr>
              <w:rFonts w:cstheme="minorBidi"/>
              <w:noProof/>
              <w:sz w:val="22"/>
              <w:szCs w:val="20"/>
              <w:lang w:eastAsia="en-IN" w:bidi="hi-IN"/>
            </w:rPr>
          </w:pPr>
          <w:hyperlink w:anchor="_Toc43462096" w:history="1">
            <w:r w:rsidR="002311FE" w:rsidRPr="00105DA5">
              <w:rPr>
                <w:rStyle w:val="Hyperlink"/>
                <w:noProof/>
              </w:rPr>
              <w:t>5.6.</w:t>
            </w:r>
            <w:r w:rsidR="002311FE">
              <w:rPr>
                <w:rFonts w:cstheme="minorBidi"/>
                <w:noProof/>
                <w:sz w:val="22"/>
                <w:szCs w:val="20"/>
                <w:lang w:eastAsia="en-IN" w:bidi="hi-IN"/>
              </w:rPr>
              <w:tab/>
            </w:r>
            <w:r w:rsidR="002311FE" w:rsidRPr="00105DA5">
              <w:rPr>
                <w:rStyle w:val="Hyperlink"/>
                <w:noProof/>
              </w:rPr>
              <w:t>Access Control</w:t>
            </w:r>
            <w:r w:rsidR="002311FE">
              <w:rPr>
                <w:noProof/>
                <w:webHidden/>
              </w:rPr>
              <w:tab/>
            </w:r>
            <w:r w:rsidR="002311FE">
              <w:rPr>
                <w:noProof/>
                <w:webHidden/>
              </w:rPr>
              <w:fldChar w:fldCharType="begin"/>
            </w:r>
            <w:r w:rsidR="002311FE">
              <w:rPr>
                <w:noProof/>
                <w:webHidden/>
              </w:rPr>
              <w:instrText xml:space="preserve"> PAGEREF _Toc43462096 \h </w:instrText>
            </w:r>
            <w:r w:rsidR="002311FE">
              <w:rPr>
                <w:noProof/>
                <w:webHidden/>
              </w:rPr>
            </w:r>
            <w:r w:rsidR="002311FE">
              <w:rPr>
                <w:noProof/>
                <w:webHidden/>
              </w:rPr>
              <w:fldChar w:fldCharType="separate"/>
            </w:r>
            <w:r w:rsidR="002311FE">
              <w:rPr>
                <w:noProof/>
                <w:webHidden/>
              </w:rPr>
              <w:t>8</w:t>
            </w:r>
            <w:r w:rsidR="002311FE">
              <w:rPr>
                <w:noProof/>
                <w:webHidden/>
              </w:rPr>
              <w:fldChar w:fldCharType="end"/>
            </w:r>
          </w:hyperlink>
        </w:p>
        <w:p w14:paraId="5C7FECCD" w14:textId="77777777" w:rsidR="002311FE" w:rsidRDefault="00555B80">
          <w:pPr>
            <w:pStyle w:val="TOC3"/>
            <w:tabs>
              <w:tab w:val="left" w:pos="1320"/>
              <w:tab w:val="right" w:leader="dot" w:pos="9016"/>
            </w:tabs>
            <w:rPr>
              <w:rFonts w:cstheme="minorBidi"/>
              <w:noProof/>
              <w:sz w:val="22"/>
              <w:szCs w:val="20"/>
              <w:lang w:eastAsia="en-IN" w:bidi="hi-IN"/>
            </w:rPr>
          </w:pPr>
          <w:hyperlink w:anchor="_Toc43462097" w:history="1">
            <w:r w:rsidR="002311FE" w:rsidRPr="00105DA5">
              <w:rPr>
                <w:rStyle w:val="Hyperlink"/>
                <w:noProof/>
              </w:rPr>
              <w:t>5.6.1.</w:t>
            </w:r>
            <w:r w:rsidR="002311FE">
              <w:rPr>
                <w:rFonts w:cstheme="minorBidi"/>
                <w:noProof/>
                <w:sz w:val="22"/>
                <w:szCs w:val="20"/>
                <w:lang w:eastAsia="en-IN" w:bidi="hi-IN"/>
              </w:rPr>
              <w:tab/>
            </w:r>
            <w:r w:rsidR="002311FE" w:rsidRPr="00105DA5">
              <w:rPr>
                <w:rStyle w:val="Hyperlink"/>
                <w:noProof/>
              </w:rPr>
              <w:t>Access Control Policy</w:t>
            </w:r>
            <w:r w:rsidR="002311FE">
              <w:rPr>
                <w:noProof/>
                <w:webHidden/>
              </w:rPr>
              <w:tab/>
            </w:r>
            <w:r w:rsidR="002311FE">
              <w:rPr>
                <w:noProof/>
                <w:webHidden/>
              </w:rPr>
              <w:fldChar w:fldCharType="begin"/>
            </w:r>
            <w:r w:rsidR="002311FE">
              <w:rPr>
                <w:noProof/>
                <w:webHidden/>
              </w:rPr>
              <w:instrText xml:space="preserve"> PAGEREF _Toc43462097 \h </w:instrText>
            </w:r>
            <w:r w:rsidR="002311FE">
              <w:rPr>
                <w:noProof/>
                <w:webHidden/>
              </w:rPr>
            </w:r>
            <w:r w:rsidR="002311FE">
              <w:rPr>
                <w:noProof/>
                <w:webHidden/>
              </w:rPr>
              <w:fldChar w:fldCharType="separate"/>
            </w:r>
            <w:r w:rsidR="002311FE">
              <w:rPr>
                <w:noProof/>
                <w:webHidden/>
              </w:rPr>
              <w:t>8</w:t>
            </w:r>
            <w:r w:rsidR="002311FE">
              <w:rPr>
                <w:noProof/>
                <w:webHidden/>
              </w:rPr>
              <w:fldChar w:fldCharType="end"/>
            </w:r>
          </w:hyperlink>
        </w:p>
        <w:p w14:paraId="32AC67A3" w14:textId="77777777" w:rsidR="002311FE" w:rsidRDefault="00555B80">
          <w:pPr>
            <w:pStyle w:val="TOC3"/>
            <w:tabs>
              <w:tab w:val="left" w:pos="1320"/>
              <w:tab w:val="right" w:leader="dot" w:pos="9016"/>
            </w:tabs>
            <w:rPr>
              <w:rFonts w:cstheme="minorBidi"/>
              <w:noProof/>
              <w:sz w:val="22"/>
              <w:szCs w:val="20"/>
              <w:lang w:eastAsia="en-IN" w:bidi="hi-IN"/>
            </w:rPr>
          </w:pPr>
          <w:hyperlink w:anchor="_Toc43462098" w:history="1">
            <w:r w:rsidR="002311FE" w:rsidRPr="00105DA5">
              <w:rPr>
                <w:rStyle w:val="Hyperlink"/>
                <w:noProof/>
              </w:rPr>
              <w:t>5.6.2.</w:t>
            </w:r>
            <w:r w:rsidR="002311FE">
              <w:rPr>
                <w:rFonts w:cstheme="minorBidi"/>
                <w:noProof/>
                <w:sz w:val="22"/>
                <w:szCs w:val="20"/>
                <w:lang w:eastAsia="en-IN" w:bidi="hi-IN"/>
              </w:rPr>
              <w:tab/>
            </w:r>
            <w:r w:rsidR="002311FE" w:rsidRPr="00105DA5">
              <w:rPr>
                <w:rStyle w:val="Hyperlink"/>
                <w:noProof/>
              </w:rPr>
              <w:t>User Access Provisioning and Privilege Management Policy</w:t>
            </w:r>
            <w:r w:rsidR="002311FE">
              <w:rPr>
                <w:noProof/>
                <w:webHidden/>
              </w:rPr>
              <w:tab/>
            </w:r>
            <w:r w:rsidR="002311FE">
              <w:rPr>
                <w:noProof/>
                <w:webHidden/>
              </w:rPr>
              <w:fldChar w:fldCharType="begin"/>
            </w:r>
            <w:r w:rsidR="002311FE">
              <w:rPr>
                <w:noProof/>
                <w:webHidden/>
              </w:rPr>
              <w:instrText xml:space="preserve"> PAGEREF _Toc43462098 \h </w:instrText>
            </w:r>
            <w:r w:rsidR="002311FE">
              <w:rPr>
                <w:noProof/>
                <w:webHidden/>
              </w:rPr>
            </w:r>
            <w:r w:rsidR="002311FE">
              <w:rPr>
                <w:noProof/>
                <w:webHidden/>
              </w:rPr>
              <w:fldChar w:fldCharType="separate"/>
            </w:r>
            <w:r w:rsidR="002311FE">
              <w:rPr>
                <w:noProof/>
                <w:webHidden/>
              </w:rPr>
              <w:t>8</w:t>
            </w:r>
            <w:r w:rsidR="002311FE">
              <w:rPr>
                <w:noProof/>
                <w:webHidden/>
              </w:rPr>
              <w:fldChar w:fldCharType="end"/>
            </w:r>
          </w:hyperlink>
        </w:p>
        <w:p w14:paraId="1B10B906" w14:textId="77777777" w:rsidR="002311FE" w:rsidRDefault="00555B80">
          <w:pPr>
            <w:pStyle w:val="TOC3"/>
            <w:tabs>
              <w:tab w:val="left" w:pos="1320"/>
              <w:tab w:val="right" w:leader="dot" w:pos="9016"/>
            </w:tabs>
            <w:rPr>
              <w:rFonts w:cstheme="minorBidi"/>
              <w:noProof/>
              <w:sz w:val="22"/>
              <w:szCs w:val="20"/>
              <w:lang w:eastAsia="en-IN" w:bidi="hi-IN"/>
            </w:rPr>
          </w:pPr>
          <w:hyperlink w:anchor="_Toc43462099" w:history="1">
            <w:r w:rsidR="002311FE" w:rsidRPr="00105DA5">
              <w:rPr>
                <w:rStyle w:val="Hyperlink"/>
                <w:noProof/>
              </w:rPr>
              <w:t>5.6.3.</w:t>
            </w:r>
            <w:r w:rsidR="002311FE">
              <w:rPr>
                <w:rFonts w:cstheme="minorBidi"/>
                <w:noProof/>
                <w:sz w:val="22"/>
                <w:szCs w:val="20"/>
                <w:lang w:eastAsia="en-IN" w:bidi="hi-IN"/>
              </w:rPr>
              <w:tab/>
            </w:r>
            <w:r w:rsidR="002311FE" w:rsidRPr="00105DA5">
              <w:rPr>
                <w:rStyle w:val="Hyperlink"/>
                <w:noProof/>
              </w:rPr>
              <w:t>System Access Control Policy</w:t>
            </w:r>
            <w:r w:rsidR="002311FE">
              <w:rPr>
                <w:noProof/>
                <w:webHidden/>
              </w:rPr>
              <w:tab/>
            </w:r>
            <w:r w:rsidR="002311FE">
              <w:rPr>
                <w:noProof/>
                <w:webHidden/>
              </w:rPr>
              <w:fldChar w:fldCharType="begin"/>
            </w:r>
            <w:r w:rsidR="002311FE">
              <w:rPr>
                <w:noProof/>
                <w:webHidden/>
              </w:rPr>
              <w:instrText xml:space="preserve"> PAGEREF _Toc43462099 \h </w:instrText>
            </w:r>
            <w:r w:rsidR="002311FE">
              <w:rPr>
                <w:noProof/>
                <w:webHidden/>
              </w:rPr>
            </w:r>
            <w:r w:rsidR="002311FE">
              <w:rPr>
                <w:noProof/>
                <w:webHidden/>
              </w:rPr>
              <w:fldChar w:fldCharType="separate"/>
            </w:r>
            <w:r w:rsidR="002311FE">
              <w:rPr>
                <w:noProof/>
                <w:webHidden/>
              </w:rPr>
              <w:t>9</w:t>
            </w:r>
            <w:r w:rsidR="002311FE">
              <w:rPr>
                <w:noProof/>
                <w:webHidden/>
              </w:rPr>
              <w:fldChar w:fldCharType="end"/>
            </w:r>
          </w:hyperlink>
        </w:p>
        <w:p w14:paraId="6B96E8BA" w14:textId="77777777" w:rsidR="002311FE" w:rsidRDefault="00555B80">
          <w:pPr>
            <w:pStyle w:val="TOC3"/>
            <w:tabs>
              <w:tab w:val="left" w:pos="1320"/>
              <w:tab w:val="right" w:leader="dot" w:pos="9016"/>
            </w:tabs>
            <w:rPr>
              <w:rFonts w:cstheme="minorBidi"/>
              <w:noProof/>
              <w:sz w:val="22"/>
              <w:szCs w:val="20"/>
              <w:lang w:eastAsia="en-IN" w:bidi="hi-IN"/>
            </w:rPr>
          </w:pPr>
          <w:hyperlink w:anchor="_Toc43462100" w:history="1">
            <w:r w:rsidR="002311FE" w:rsidRPr="00105DA5">
              <w:rPr>
                <w:rStyle w:val="Hyperlink"/>
                <w:noProof/>
              </w:rPr>
              <w:t>5.6.4.</w:t>
            </w:r>
            <w:r w:rsidR="002311FE">
              <w:rPr>
                <w:rFonts w:cstheme="minorBidi"/>
                <w:noProof/>
                <w:sz w:val="22"/>
                <w:szCs w:val="20"/>
                <w:lang w:eastAsia="en-IN" w:bidi="hi-IN"/>
              </w:rPr>
              <w:tab/>
            </w:r>
            <w:r w:rsidR="002311FE" w:rsidRPr="00105DA5">
              <w:rPr>
                <w:rStyle w:val="Hyperlink"/>
                <w:noProof/>
              </w:rPr>
              <w:t>Authentication Management Policy</w:t>
            </w:r>
            <w:r w:rsidR="002311FE">
              <w:rPr>
                <w:noProof/>
                <w:webHidden/>
              </w:rPr>
              <w:tab/>
            </w:r>
            <w:r w:rsidR="002311FE">
              <w:rPr>
                <w:noProof/>
                <w:webHidden/>
              </w:rPr>
              <w:fldChar w:fldCharType="begin"/>
            </w:r>
            <w:r w:rsidR="002311FE">
              <w:rPr>
                <w:noProof/>
                <w:webHidden/>
              </w:rPr>
              <w:instrText xml:space="preserve"> PAGEREF _Toc43462100 \h </w:instrText>
            </w:r>
            <w:r w:rsidR="002311FE">
              <w:rPr>
                <w:noProof/>
                <w:webHidden/>
              </w:rPr>
            </w:r>
            <w:r w:rsidR="002311FE">
              <w:rPr>
                <w:noProof/>
                <w:webHidden/>
              </w:rPr>
              <w:fldChar w:fldCharType="separate"/>
            </w:r>
            <w:r w:rsidR="002311FE">
              <w:rPr>
                <w:noProof/>
                <w:webHidden/>
              </w:rPr>
              <w:t>10</w:t>
            </w:r>
            <w:r w:rsidR="002311FE">
              <w:rPr>
                <w:noProof/>
                <w:webHidden/>
              </w:rPr>
              <w:fldChar w:fldCharType="end"/>
            </w:r>
          </w:hyperlink>
        </w:p>
        <w:p w14:paraId="176B27B3" w14:textId="77777777" w:rsidR="002311FE" w:rsidRDefault="00555B80">
          <w:pPr>
            <w:pStyle w:val="TOC2"/>
            <w:tabs>
              <w:tab w:val="left" w:pos="880"/>
              <w:tab w:val="right" w:leader="dot" w:pos="9016"/>
            </w:tabs>
            <w:rPr>
              <w:rFonts w:cstheme="minorBidi"/>
              <w:noProof/>
              <w:sz w:val="22"/>
              <w:szCs w:val="20"/>
              <w:lang w:eastAsia="en-IN" w:bidi="hi-IN"/>
            </w:rPr>
          </w:pPr>
          <w:hyperlink w:anchor="_Toc43462101" w:history="1">
            <w:r w:rsidR="002311FE" w:rsidRPr="00105DA5">
              <w:rPr>
                <w:rStyle w:val="Hyperlink"/>
                <w:noProof/>
              </w:rPr>
              <w:t>5.7.</w:t>
            </w:r>
            <w:r w:rsidR="002311FE">
              <w:rPr>
                <w:rFonts w:cstheme="minorBidi"/>
                <w:noProof/>
                <w:sz w:val="22"/>
                <w:szCs w:val="20"/>
                <w:lang w:eastAsia="en-IN" w:bidi="hi-IN"/>
              </w:rPr>
              <w:tab/>
            </w:r>
            <w:r w:rsidR="002311FE" w:rsidRPr="00105DA5">
              <w:rPr>
                <w:rStyle w:val="Hyperlink"/>
                <w:noProof/>
              </w:rPr>
              <w:t>Cryptography</w:t>
            </w:r>
            <w:r w:rsidR="002311FE">
              <w:rPr>
                <w:noProof/>
                <w:webHidden/>
              </w:rPr>
              <w:tab/>
            </w:r>
            <w:r w:rsidR="002311FE">
              <w:rPr>
                <w:noProof/>
                <w:webHidden/>
              </w:rPr>
              <w:fldChar w:fldCharType="begin"/>
            </w:r>
            <w:r w:rsidR="002311FE">
              <w:rPr>
                <w:noProof/>
                <w:webHidden/>
              </w:rPr>
              <w:instrText xml:space="preserve"> PAGEREF _Toc43462101 \h </w:instrText>
            </w:r>
            <w:r w:rsidR="002311FE">
              <w:rPr>
                <w:noProof/>
                <w:webHidden/>
              </w:rPr>
            </w:r>
            <w:r w:rsidR="002311FE">
              <w:rPr>
                <w:noProof/>
                <w:webHidden/>
              </w:rPr>
              <w:fldChar w:fldCharType="separate"/>
            </w:r>
            <w:r w:rsidR="002311FE">
              <w:rPr>
                <w:noProof/>
                <w:webHidden/>
              </w:rPr>
              <w:t>11</w:t>
            </w:r>
            <w:r w:rsidR="002311FE">
              <w:rPr>
                <w:noProof/>
                <w:webHidden/>
              </w:rPr>
              <w:fldChar w:fldCharType="end"/>
            </w:r>
          </w:hyperlink>
        </w:p>
        <w:p w14:paraId="04DEC8E2" w14:textId="77777777" w:rsidR="002311FE" w:rsidRDefault="00555B80">
          <w:pPr>
            <w:pStyle w:val="TOC3"/>
            <w:tabs>
              <w:tab w:val="left" w:pos="1320"/>
              <w:tab w:val="right" w:leader="dot" w:pos="9016"/>
            </w:tabs>
            <w:rPr>
              <w:rFonts w:cstheme="minorBidi"/>
              <w:noProof/>
              <w:sz w:val="22"/>
              <w:szCs w:val="20"/>
              <w:lang w:eastAsia="en-IN" w:bidi="hi-IN"/>
            </w:rPr>
          </w:pPr>
          <w:hyperlink w:anchor="_Toc43462102" w:history="1">
            <w:r w:rsidR="002311FE" w:rsidRPr="00105DA5">
              <w:rPr>
                <w:rStyle w:val="Hyperlink"/>
                <w:noProof/>
              </w:rPr>
              <w:t>5.7.1.</w:t>
            </w:r>
            <w:r w:rsidR="002311FE">
              <w:rPr>
                <w:rFonts w:cstheme="minorBidi"/>
                <w:noProof/>
                <w:sz w:val="22"/>
                <w:szCs w:val="20"/>
                <w:lang w:eastAsia="en-IN" w:bidi="hi-IN"/>
              </w:rPr>
              <w:tab/>
            </w:r>
            <w:r w:rsidR="002311FE" w:rsidRPr="00105DA5">
              <w:rPr>
                <w:rStyle w:val="Hyperlink"/>
                <w:noProof/>
              </w:rPr>
              <w:t>Cryptography Policy</w:t>
            </w:r>
            <w:r w:rsidR="002311FE">
              <w:rPr>
                <w:noProof/>
                <w:webHidden/>
              </w:rPr>
              <w:tab/>
            </w:r>
            <w:r w:rsidR="002311FE">
              <w:rPr>
                <w:noProof/>
                <w:webHidden/>
              </w:rPr>
              <w:fldChar w:fldCharType="begin"/>
            </w:r>
            <w:r w:rsidR="002311FE">
              <w:rPr>
                <w:noProof/>
                <w:webHidden/>
              </w:rPr>
              <w:instrText xml:space="preserve"> PAGEREF _Toc43462102 \h </w:instrText>
            </w:r>
            <w:r w:rsidR="002311FE">
              <w:rPr>
                <w:noProof/>
                <w:webHidden/>
              </w:rPr>
            </w:r>
            <w:r w:rsidR="002311FE">
              <w:rPr>
                <w:noProof/>
                <w:webHidden/>
              </w:rPr>
              <w:fldChar w:fldCharType="separate"/>
            </w:r>
            <w:r w:rsidR="002311FE">
              <w:rPr>
                <w:noProof/>
                <w:webHidden/>
              </w:rPr>
              <w:t>11</w:t>
            </w:r>
            <w:r w:rsidR="002311FE">
              <w:rPr>
                <w:noProof/>
                <w:webHidden/>
              </w:rPr>
              <w:fldChar w:fldCharType="end"/>
            </w:r>
          </w:hyperlink>
        </w:p>
        <w:p w14:paraId="71CD4B2F" w14:textId="77777777" w:rsidR="002311FE" w:rsidRDefault="00555B80">
          <w:pPr>
            <w:pStyle w:val="TOC3"/>
            <w:tabs>
              <w:tab w:val="left" w:pos="1320"/>
              <w:tab w:val="right" w:leader="dot" w:pos="9016"/>
            </w:tabs>
            <w:rPr>
              <w:rFonts w:cstheme="minorBidi"/>
              <w:noProof/>
              <w:sz w:val="22"/>
              <w:szCs w:val="20"/>
              <w:lang w:eastAsia="en-IN" w:bidi="hi-IN"/>
            </w:rPr>
          </w:pPr>
          <w:hyperlink w:anchor="_Toc43462103" w:history="1">
            <w:r w:rsidR="002311FE" w:rsidRPr="00105DA5">
              <w:rPr>
                <w:rStyle w:val="Hyperlink"/>
                <w:noProof/>
              </w:rPr>
              <w:t>5.7.2.</w:t>
            </w:r>
            <w:r w:rsidR="002311FE">
              <w:rPr>
                <w:rFonts w:cstheme="minorBidi"/>
                <w:noProof/>
                <w:sz w:val="22"/>
                <w:szCs w:val="20"/>
                <w:lang w:eastAsia="en-IN" w:bidi="hi-IN"/>
              </w:rPr>
              <w:tab/>
            </w:r>
            <w:r w:rsidR="002311FE" w:rsidRPr="00105DA5">
              <w:rPr>
                <w:rStyle w:val="Hyperlink"/>
                <w:noProof/>
              </w:rPr>
              <w:t>Cryptographic Key Management policy</w:t>
            </w:r>
            <w:r w:rsidR="002311FE">
              <w:rPr>
                <w:noProof/>
                <w:webHidden/>
              </w:rPr>
              <w:tab/>
            </w:r>
            <w:r w:rsidR="002311FE">
              <w:rPr>
                <w:noProof/>
                <w:webHidden/>
              </w:rPr>
              <w:fldChar w:fldCharType="begin"/>
            </w:r>
            <w:r w:rsidR="002311FE">
              <w:rPr>
                <w:noProof/>
                <w:webHidden/>
              </w:rPr>
              <w:instrText xml:space="preserve"> PAGEREF _Toc43462103 \h </w:instrText>
            </w:r>
            <w:r w:rsidR="002311FE">
              <w:rPr>
                <w:noProof/>
                <w:webHidden/>
              </w:rPr>
            </w:r>
            <w:r w:rsidR="002311FE">
              <w:rPr>
                <w:noProof/>
                <w:webHidden/>
              </w:rPr>
              <w:fldChar w:fldCharType="separate"/>
            </w:r>
            <w:r w:rsidR="002311FE">
              <w:rPr>
                <w:noProof/>
                <w:webHidden/>
              </w:rPr>
              <w:t>11</w:t>
            </w:r>
            <w:r w:rsidR="002311FE">
              <w:rPr>
                <w:noProof/>
                <w:webHidden/>
              </w:rPr>
              <w:fldChar w:fldCharType="end"/>
            </w:r>
          </w:hyperlink>
        </w:p>
        <w:p w14:paraId="6BCA360B" w14:textId="77777777" w:rsidR="002311FE" w:rsidRDefault="00555B80">
          <w:pPr>
            <w:pStyle w:val="TOC2"/>
            <w:tabs>
              <w:tab w:val="left" w:pos="880"/>
              <w:tab w:val="right" w:leader="dot" w:pos="9016"/>
            </w:tabs>
            <w:rPr>
              <w:rFonts w:cstheme="minorBidi"/>
              <w:noProof/>
              <w:sz w:val="22"/>
              <w:szCs w:val="20"/>
              <w:lang w:eastAsia="en-IN" w:bidi="hi-IN"/>
            </w:rPr>
          </w:pPr>
          <w:hyperlink w:anchor="_Toc43462104" w:history="1">
            <w:r w:rsidR="002311FE" w:rsidRPr="00105DA5">
              <w:rPr>
                <w:rStyle w:val="Hyperlink"/>
                <w:noProof/>
              </w:rPr>
              <w:t>5.8.</w:t>
            </w:r>
            <w:r w:rsidR="002311FE">
              <w:rPr>
                <w:rFonts w:cstheme="minorBidi"/>
                <w:noProof/>
                <w:sz w:val="22"/>
                <w:szCs w:val="20"/>
                <w:lang w:eastAsia="en-IN" w:bidi="hi-IN"/>
              </w:rPr>
              <w:tab/>
            </w:r>
            <w:r w:rsidR="002311FE" w:rsidRPr="00105DA5">
              <w:rPr>
                <w:rStyle w:val="Hyperlink"/>
                <w:noProof/>
              </w:rPr>
              <w:t>Physical and Environmental Security</w:t>
            </w:r>
            <w:r w:rsidR="002311FE">
              <w:rPr>
                <w:noProof/>
                <w:webHidden/>
              </w:rPr>
              <w:tab/>
            </w:r>
            <w:r w:rsidR="002311FE">
              <w:rPr>
                <w:noProof/>
                <w:webHidden/>
              </w:rPr>
              <w:fldChar w:fldCharType="begin"/>
            </w:r>
            <w:r w:rsidR="002311FE">
              <w:rPr>
                <w:noProof/>
                <w:webHidden/>
              </w:rPr>
              <w:instrText xml:space="preserve"> PAGEREF _Toc43462104 \h </w:instrText>
            </w:r>
            <w:r w:rsidR="002311FE">
              <w:rPr>
                <w:noProof/>
                <w:webHidden/>
              </w:rPr>
            </w:r>
            <w:r w:rsidR="002311FE">
              <w:rPr>
                <w:noProof/>
                <w:webHidden/>
              </w:rPr>
              <w:fldChar w:fldCharType="separate"/>
            </w:r>
            <w:r w:rsidR="002311FE">
              <w:rPr>
                <w:noProof/>
                <w:webHidden/>
              </w:rPr>
              <w:t>11</w:t>
            </w:r>
            <w:r w:rsidR="002311FE">
              <w:rPr>
                <w:noProof/>
                <w:webHidden/>
              </w:rPr>
              <w:fldChar w:fldCharType="end"/>
            </w:r>
          </w:hyperlink>
        </w:p>
        <w:p w14:paraId="47883A75" w14:textId="77777777" w:rsidR="002311FE" w:rsidRDefault="00555B80">
          <w:pPr>
            <w:pStyle w:val="TOC3"/>
            <w:tabs>
              <w:tab w:val="left" w:pos="1320"/>
              <w:tab w:val="right" w:leader="dot" w:pos="9016"/>
            </w:tabs>
            <w:rPr>
              <w:rFonts w:cstheme="minorBidi"/>
              <w:noProof/>
              <w:sz w:val="22"/>
              <w:szCs w:val="20"/>
              <w:lang w:eastAsia="en-IN" w:bidi="hi-IN"/>
            </w:rPr>
          </w:pPr>
          <w:hyperlink w:anchor="_Toc43462105" w:history="1">
            <w:r w:rsidR="002311FE" w:rsidRPr="00105DA5">
              <w:rPr>
                <w:rStyle w:val="Hyperlink"/>
                <w:noProof/>
              </w:rPr>
              <w:t>5.8.1.</w:t>
            </w:r>
            <w:r w:rsidR="002311FE">
              <w:rPr>
                <w:rFonts w:cstheme="minorBidi"/>
                <w:noProof/>
                <w:sz w:val="22"/>
                <w:szCs w:val="20"/>
                <w:lang w:eastAsia="en-IN" w:bidi="hi-IN"/>
              </w:rPr>
              <w:tab/>
            </w:r>
            <w:r w:rsidR="002311FE" w:rsidRPr="00105DA5">
              <w:rPr>
                <w:rStyle w:val="Hyperlink"/>
                <w:noProof/>
              </w:rPr>
              <w:t>Physical and Environmental Security Policy</w:t>
            </w:r>
            <w:r w:rsidR="002311FE">
              <w:rPr>
                <w:noProof/>
                <w:webHidden/>
              </w:rPr>
              <w:tab/>
            </w:r>
            <w:r w:rsidR="002311FE">
              <w:rPr>
                <w:noProof/>
                <w:webHidden/>
              </w:rPr>
              <w:fldChar w:fldCharType="begin"/>
            </w:r>
            <w:r w:rsidR="002311FE">
              <w:rPr>
                <w:noProof/>
                <w:webHidden/>
              </w:rPr>
              <w:instrText xml:space="preserve"> PAGEREF _Toc43462105 \h </w:instrText>
            </w:r>
            <w:r w:rsidR="002311FE">
              <w:rPr>
                <w:noProof/>
                <w:webHidden/>
              </w:rPr>
            </w:r>
            <w:r w:rsidR="002311FE">
              <w:rPr>
                <w:noProof/>
                <w:webHidden/>
              </w:rPr>
              <w:fldChar w:fldCharType="separate"/>
            </w:r>
            <w:r w:rsidR="002311FE">
              <w:rPr>
                <w:noProof/>
                <w:webHidden/>
              </w:rPr>
              <w:t>11</w:t>
            </w:r>
            <w:r w:rsidR="002311FE">
              <w:rPr>
                <w:noProof/>
                <w:webHidden/>
              </w:rPr>
              <w:fldChar w:fldCharType="end"/>
            </w:r>
          </w:hyperlink>
        </w:p>
        <w:p w14:paraId="50377B16" w14:textId="77777777" w:rsidR="002311FE" w:rsidRDefault="00555B80">
          <w:pPr>
            <w:pStyle w:val="TOC3"/>
            <w:tabs>
              <w:tab w:val="left" w:pos="1320"/>
              <w:tab w:val="right" w:leader="dot" w:pos="9016"/>
            </w:tabs>
            <w:rPr>
              <w:rFonts w:cstheme="minorBidi"/>
              <w:noProof/>
              <w:sz w:val="22"/>
              <w:szCs w:val="20"/>
              <w:lang w:eastAsia="en-IN" w:bidi="hi-IN"/>
            </w:rPr>
          </w:pPr>
          <w:hyperlink w:anchor="_Toc43462106" w:history="1">
            <w:r w:rsidR="002311FE" w:rsidRPr="00105DA5">
              <w:rPr>
                <w:rStyle w:val="Hyperlink"/>
                <w:noProof/>
              </w:rPr>
              <w:t>5.8.2.</w:t>
            </w:r>
            <w:r w:rsidR="002311FE">
              <w:rPr>
                <w:rFonts w:cstheme="minorBidi"/>
                <w:noProof/>
                <w:sz w:val="22"/>
                <w:szCs w:val="20"/>
                <w:lang w:eastAsia="en-IN" w:bidi="hi-IN"/>
              </w:rPr>
              <w:tab/>
            </w:r>
            <w:r w:rsidR="002311FE" w:rsidRPr="00105DA5">
              <w:rPr>
                <w:rStyle w:val="Hyperlink"/>
                <w:noProof/>
              </w:rPr>
              <w:t>Equipment Security Policy</w:t>
            </w:r>
            <w:r w:rsidR="002311FE">
              <w:rPr>
                <w:noProof/>
                <w:webHidden/>
              </w:rPr>
              <w:tab/>
            </w:r>
            <w:r w:rsidR="002311FE">
              <w:rPr>
                <w:noProof/>
                <w:webHidden/>
              </w:rPr>
              <w:fldChar w:fldCharType="begin"/>
            </w:r>
            <w:r w:rsidR="002311FE">
              <w:rPr>
                <w:noProof/>
                <w:webHidden/>
              </w:rPr>
              <w:instrText xml:space="preserve"> PAGEREF _Toc43462106 \h </w:instrText>
            </w:r>
            <w:r w:rsidR="002311FE">
              <w:rPr>
                <w:noProof/>
                <w:webHidden/>
              </w:rPr>
            </w:r>
            <w:r w:rsidR="002311FE">
              <w:rPr>
                <w:noProof/>
                <w:webHidden/>
              </w:rPr>
              <w:fldChar w:fldCharType="separate"/>
            </w:r>
            <w:r w:rsidR="002311FE">
              <w:rPr>
                <w:noProof/>
                <w:webHidden/>
              </w:rPr>
              <w:t>12</w:t>
            </w:r>
            <w:r w:rsidR="002311FE">
              <w:rPr>
                <w:noProof/>
                <w:webHidden/>
              </w:rPr>
              <w:fldChar w:fldCharType="end"/>
            </w:r>
          </w:hyperlink>
        </w:p>
        <w:p w14:paraId="7B79D9FF" w14:textId="77777777" w:rsidR="002311FE" w:rsidRDefault="00555B80">
          <w:pPr>
            <w:pStyle w:val="TOC3"/>
            <w:tabs>
              <w:tab w:val="left" w:pos="1320"/>
              <w:tab w:val="right" w:leader="dot" w:pos="9016"/>
            </w:tabs>
            <w:rPr>
              <w:rFonts w:cstheme="minorBidi"/>
              <w:noProof/>
              <w:sz w:val="22"/>
              <w:szCs w:val="20"/>
              <w:lang w:eastAsia="en-IN" w:bidi="hi-IN"/>
            </w:rPr>
          </w:pPr>
          <w:hyperlink w:anchor="_Toc43462107" w:history="1">
            <w:r w:rsidR="002311FE" w:rsidRPr="00105DA5">
              <w:rPr>
                <w:rStyle w:val="Hyperlink"/>
                <w:noProof/>
              </w:rPr>
              <w:t>5.8.3.</w:t>
            </w:r>
            <w:r w:rsidR="002311FE">
              <w:rPr>
                <w:rFonts w:cstheme="minorBidi"/>
                <w:noProof/>
                <w:sz w:val="22"/>
                <w:szCs w:val="20"/>
                <w:lang w:eastAsia="en-IN" w:bidi="hi-IN"/>
              </w:rPr>
              <w:tab/>
            </w:r>
            <w:r w:rsidR="002311FE" w:rsidRPr="00105DA5">
              <w:rPr>
                <w:rStyle w:val="Hyperlink"/>
                <w:noProof/>
              </w:rPr>
              <w:t>Clear Desk and Clear Screen Policy</w:t>
            </w:r>
            <w:r w:rsidR="002311FE">
              <w:rPr>
                <w:noProof/>
                <w:webHidden/>
              </w:rPr>
              <w:tab/>
            </w:r>
            <w:r w:rsidR="002311FE">
              <w:rPr>
                <w:noProof/>
                <w:webHidden/>
              </w:rPr>
              <w:fldChar w:fldCharType="begin"/>
            </w:r>
            <w:r w:rsidR="002311FE">
              <w:rPr>
                <w:noProof/>
                <w:webHidden/>
              </w:rPr>
              <w:instrText xml:space="preserve"> PAGEREF _Toc43462107 \h </w:instrText>
            </w:r>
            <w:r w:rsidR="002311FE">
              <w:rPr>
                <w:noProof/>
                <w:webHidden/>
              </w:rPr>
            </w:r>
            <w:r w:rsidR="002311FE">
              <w:rPr>
                <w:noProof/>
                <w:webHidden/>
              </w:rPr>
              <w:fldChar w:fldCharType="separate"/>
            </w:r>
            <w:r w:rsidR="002311FE">
              <w:rPr>
                <w:noProof/>
                <w:webHidden/>
              </w:rPr>
              <w:t>13</w:t>
            </w:r>
            <w:r w:rsidR="002311FE">
              <w:rPr>
                <w:noProof/>
                <w:webHidden/>
              </w:rPr>
              <w:fldChar w:fldCharType="end"/>
            </w:r>
          </w:hyperlink>
        </w:p>
        <w:p w14:paraId="0CAD1821" w14:textId="77777777" w:rsidR="002311FE" w:rsidRDefault="00555B80">
          <w:pPr>
            <w:pStyle w:val="TOC2"/>
            <w:tabs>
              <w:tab w:val="left" w:pos="880"/>
              <w:tab w:val="right" w:leader="dot" w:pos="9016"/>
            </w:tabs>
            <w:rPr>
              <w:rFonts w:cstheme="minorBidi"/>
              <w:noProof/>
              <w:sz w:val="22"/>
              <w:szCs w:val="20"/>
              <w:lang w:eastAsia="en-IN" w:bidi="hi-IN"/>
            </w:rPr>
          </w:pPr>
          <w:hyperlink w:anchor="_Toc43462108" w:history="1">
            <w:r w:rsidR="002311FE" w:rsidRPr="00105DA5">
              <w:rPr>
                <w:rStyle w:val="Hyperlink"/>
                <w:noProof/>
              </w:rPr>
              <w:t>5.9.</w:t>
            </w:r>
            <w:r w:rsidR="002311FE">
              <w:rPr>
                <w:rFonts w:cstheme="minorBidi"/>
                <w:noProof/>
                <w:sz w:val="22"/>
                <w:szCs w:val="20"/>
                <w:lang w:eastAsia="en-IN" w:bidi="hi-IN"/>
              </w:rPr>
              <w:tab/>
            </w:r>
            <w:r w:rsidR="002311FE" w:rsidRPr="00105DA5">
              <w:rPr>
                <w:rStyle w:val="Hyperlink"/>
                <w:noProof/>
              </w:rPr>
              <w:t>Operation Security</w:t>
            </w:r>
            <w:r w:rsidR="002311FE">
              <w:rPr>
                <w:noProof/>
                <w:webHidden/>
              </w:rPr>
              <w:tab/>
            </w:r>
            <w:r w:rsidR="002311FE">
              <w:rPr>
                <w:noProof/>
                <w:webHidden/>
              </w:rPr>
              <w:fldChar w:fldCharType="begin"/>
            </w:r>
            <w:r w:rsidR="002311FE">
              <w:rPr>
                <w:noProof/>
                <w:webHidden/>
              </w:rPr>
              <w:instrText xml:space="preserve"> PAGEREF _Toc43462108 \h </w:instrText>
            </w:r>
            <w:r w:rsidR="002311FE">
              <w:rPr>
                <w:noProof/>
                <w:webHidden/>
              </w:rPr>
            </w:r>
            <w:r w:rsidR="002311FE">
              <w:rPr>
                <w:noProof/>
                <w:webHidden/>
              </w:rPr>
              <w:fldChar w:fldCharType="separate"/>
            </w:r>
            <w:r w:rsidR="002311FE">
              <w:rPr>
                <w:noProof/>
                <w:webHidden/>
              </w:rPr>
              <w:t>13</w:t>
            </w:r>
            <w:r w:rsidR="002311FE">
              <w:rPr>
                <w:noProof/>
                <w:webHidden/>
              </w:rPr>
              <w:fldChar w:fldCharType="end"/>
            </w:r>
          </w:hyperlink>
        </w:p>
        <w:p w14:paraId="678373A4" w14:textId="77777777" w:rsidR="002311FE" w:rsidRDefault="00555B80">
          <w:pPr>
            <w:pStyle w:val="TOC3"/>
            <w:tabs>
              <w:tab w:val="left" w:pos="1320"/>
              <w:tab w:val="right" w:leader="dot" w:pos="9016"/>
            </w:tabs>
            <w:rPr>
              <w:rFonts w:cstheme="minorBidi"/>
              <w:noProof/>
              <w:sz w:val="22"/>
              <w:szCs w:val="20"/>
              <w:lang w:eastAsia="en-IN" w:bidi="hi-IN"/>
            </w:rPr>
          </w:pPr>
          <w:hyperlink w:anchor="_Toc43462109" w:history="1">
            <w:r w:rsidR="002311FE" w:rsidRPr="00105DA5">
              <w:rPr>
                <w:rStyle w:val="Hyperlink"/>
                <w:noProof/>
              </w:rPr>
              <w:t>5.9.1.</w:t>
            </w:r>
            <w:r w:rsidR="002311FE">
              <w:rPr>
                <w:rFonts w:cstheme="minorBidi"/>
                <w:noProof/>
                <w:sz w:val="22"/>
                <w:szCs w:val="20"/>
                <w:lang w:eastAsia="en-IN" w:bidi="hi-IN"/>
              </w:rPr>
              <w:tab/>
            </w:r>
            <w:r w:rsidR="002311FE" w:rsidRPr="00105DA5">
              <w:rPr>
                <w:rStyle w:val="Hyperlink"/>
                <w:noProof/>
              </w:rPr>
              <w:t>Operational Procedures and Responsibilities Policy</w:t>
            </w:r>
            <w:r w:rsidR="002311FE">
              <w:rPr>
                <w:noProof/>
                <w:webHidden/>
              </w:rPr>
              <w:tab/>
            </w:r>
            <w:r w:rsidR="002311FE">
              <w:rPr>
                <w:noProof/>
                <w:webHidden/>
              </w:rPr>
              <w:fldChar w:fldCharType="begin"/>
            </w:r>
            <w:r w:rsidR="002311FE">
              <w:rPr>
                <w:noProof/>
                <w:webHidden/>
              </w:rPr>
              <w:instrText xml:space="preserve"> PAGEREF _Toc43462109 \h </w:instrText>
            </w:r>
            <w:r w:rsidR="002311FE">
              <w:rPr>
                <w:noProof/>
                <w:webHidden/>
              </w:rPr>
            </w:r>
            <w:r w:rsidR="002311FE">
              <w:rPr>
                <w:noProof/>
                <w:webHidden/>
              </w:rPr>
              <w:fldChar w:fldCharType="separate"/>
            </w:r>
            <w:r w:rsidR="002311FE">
              <w:rPr>
                <w:noProof/>
                <w:webHidden/>
              </w:rPr>
              <w:t>13</w:t>
            </w:r>
            <w:r w:rsidR="002311FE">
              <w:rPr>
                <w:noProof/>
                <w:webHidden/>
              </w:rPr>
              <w:fldChar w:fldCharType="end"/>
            </w:r>
          </w:hyperlink>
        </w:p>
        <w:p w14:paraId="38F8499F" w14:textId="77777777" w:rsidR="002311FE" w:rsidRDefault="00555B80">
          <w:pPr>
            <w:pStyle w:val="TOC3"/>
            <w:tabs>
              <w:tab w:val="left" w:pos="1320"/>
              <w:tab w:val="right" w:leader="dot" w:pos="9016"/>
            </w:tabs>
            <w:rPr>
              <w:rFonts w:cstheme="minorBidi"/>
              <w:noProof/>
              <w:sz w:val="22"/>
              <w:szCs w:val="20"/>
              <w:lang w:eastAsia="en-IN" w:bidi="hi-IN"/>
            </w:rPr>
          </w:pPr>
          <w:hyperlink w:anchor="_Toc43462110" w:history="1">
            <w:r w:rsidR="002311FE" w:rsidRPr="00105DA5">
              <w:rPr>
                <w:rStyle w:val="Hyperlink"/>
                <w:noProof/>
              </w:rPr>
              <w:t>5.9.2.</w:t>
            </w:r>
            <w:r w:rsidR="002311FE">
              <w:rPr>
                <w:rFonts w:cstheme="minorBidi"/>
                <w:noProof/>
                <w:sz w:val="22"/>
                <w:szCs w:val="20"/>
                <w:lang w:eastAsia="en-IN" w:bidi="hi-IN"/>
              </w:rPr>
              <w:tab/>
            </w:r>
            <w:r w:rsidR="002311FE" w:rsidRPr="00105DA5">
              <w:rPr>
                <w:rStyle w:val="Hyperlink"/>
                <w:noProof/>
              </w:rPr>
              <w:t>Configuration and Change Management Policy</w:t>
            </w:r>
            <w:r w:rsidR="002311FE">
              <w:rPr>
                <w:noProof/>
                <w:webHidden/>
              </w:rPr>
              <w:tab/>
            </w:r>
            <w:r w:rsidR="002311FE">
              <w:rPr>
                <w:noProof/>
                <w:webHidden/>
              </w:rPr>
              <w:fldChar w:fldCharType="begin"/>
            </w:r>
            <w:r w:rsidR="002311FE">
              <w:rPr>
                <w:noProof/>
                <w:webHidden/>
              </w:rPr>
              <w:instrText xml:space="preserve"> PAGEREF _Toc43462110 \h </w:instrText>
            </w:r>
            <w:r w:rsidR="002311FE">
              <w:rPr>
                <w:noProof/>
                <w:webHidden/>
              </w:rPr>
            </w:r>
            <w:r w:rsidR="002311FE">
              <w:rPr>
                <w:noProof/>
                <w:webHidden/>
              </w:rPr>
              <w:fldChar w:fldCharType="separate"/>
            </w:r>
            <w:r w:rsidR="002311FE">
              <w:rPr>
                <w:noProof/>
                <w:webHidden/>
              </w:rPr>
              <w:t>13</w:t>
            </w:r>
            <w:r w:rsidR="002311FE">
              <w:rPr>
                <w:noProof/>
                <w:webHidden/>
              </w:rPr>
              <w:fldChar w:fldCharType="end"/>
            </w:r>
          </w:hyperlink>
        </w:p>
        <w:p w14:paraId="282D39F2" w14:textId="77777777" w:rsidR="002311FE" w:rsidRDefault="00555B80">
          <w:pPr>
            <w:pStyle w:val="TOC3"/>
            <w:tabs>
              <w:tab w:val="left" w:pos="1320"/>
              <w:tab w:val="right" w:leader="dot" w:pos="9016"/>
            </w:tabs>
            <w:rPr>
              <w:rFonts w:cstheme="minorBidi"/>
              <w:noProof/>
              <w:sz w:val="22"/>
              <w:szCs w:val="20"/>
              <w:lang w:eastAsia="en-IN" w:bidi="hi-IN"/>
            </w:rPr>
          </w:pPr>
          <w:hyperlink w:anchor="_Toc43462111" w:history="1">
            <w:r w:rsidR="002311FE" w:rsidRPr="00105DA5">
              <w:rPr>
                <w:rStyle w:val="Hyperlink"/>
                <w:noProof/>
              </w:rPr>
              <w:t>5.9.3.</w:t>
            </w:r>
            <w:r w:rsidR="002311FE">
              <w:rPr>
                <w:rFonts w:cstheme="minorBidi"/>
                <w:noProof/>
                <w:sz w:val="22"/>
                <w:szCs w:val="20"/>
                <w:lang w:eastAsia="en-IN" w:bidi="hi-IN"/>
              </w:rPr>
              <w:tab/>
            </w:r>
            <w:r w:rsidR="002311FE" w:rsidRPr="00105DA5">
              <w:rPr>
                <w:rStyle w:val="Hyperlink"/>
                <w:noProof/>
              </w:rPr>
              <w:t>Capacity Management Policy</w:t>
            </w:r>
            <w:r w:rsidR="002311FE">
              <w:rPr>
                <w:noProof/>
                <w:webHidden/>
              </w:rPr>
              <w:tab/>
            </w:r>
            <w:r w:rsidR="002311FE">
              <w:rPr>
                <w:noProof/>
                <w:webHidden/>
              </w:rPr>
              <w:fldChar w:fldCharType="begin"/>
            </w:r>
            <w:r w:rsidR="002311FE">
              <w:rPr>
                <w:noProof/>
                <w:webHidden/>
              </w:rPr>
              <w:instrText xml:space="preserve"> PAGEREF _Toc43462111 \h </w:instrText>
            </w:r>
            <w:r w:rsidR="002311FE">
              <w:rPr>
                <w:noProof/>
                <w:webHidden/>
              </w:rPr>
            </w:r>
            <w:r w:rsidR="002311FE">
              <w:rPr>
                <w:noProof/>
                <w:webHidden/>
              </w:rPr>
              <w:fldChar w:fldCharType="separate"/>
            </w:r>
            <w:r w:rsidR="002311FE">
              <w:rPr>
                <w:noProof/>
                <w:webHidden/>
              </w:rPr>
              <w:t>14</w:t>
            </w:r>
            <w:r w:rsidR="002311FE">
              <w:rPr>
                <w:noProof/>
                <w:webHidden/>
              </w:rPr>
              <w:fldChar w:fldCharType="end"/>
            </w:r>
          </w:hyperlink>
        </w:p>
        <w:p w14:paraId="6A14C2F1" w14:textId="77777777" w:rsidR="002311FE" w:rsidRDefault="00555B80">
          <w:pPr>
            <w:pStyle w:val="TOC3"/>
            <w:tabs>
              <w:tab w:val="left" w:pos="1320"/>
              <w:tab w:val="right" w:leader="dot" w:pos="9016"/>
            </w:tabs>
            <w:rPr>
              <w:rFonts w:cstheme="minorBidi"/>
              <w:noProof/>
              <w:sz w:val="22"/>
              <w:szCs w:val="20"/>
              <w:lang w:eastAsia="en-IN" w:bidi="hi-IN"/>
            </w:rPr>
          </w:pPr>
          <w:hyperlink w:anchor="_Toc43462112" w:history="1">
            <w:r w:rsidR="002311FE" w:rsidRPr="00105DA5">
              <w:rPr>
                <w:rStyle w:val="Hyperlink"/>
                <w:noProof/>
              </w:rPr>
              <w:t>5.9.4.</w:t>
            </w:r>
            <w:r w:rsidR="002311FE">
              <w:rPr>
                <w:rFonts w:cstheme="minorBidi"/>
                <w:noProof/>
                <w:sz w:val="22"/>
                <w:szCs w:val="20"/>
                <w:lang w:eastAsia="en-IN" w:bidi="hi-IN"/>
              </w:rPr>
              <w:tab/>
            </w:r>
            <w:r w:rsidR="002311FE" w:rsidRPr="00105DA5">
              <w:rPr>
                <w:rStyle w:val="Hyperlink"/>
                <w:noProof/>
              </w:rPr>
              <w:t>Protection against malicious code or malware Policy</w:t>
            </w:r>
            <w:r w:rsidR="002311FE">
              <w:rPr>
                <w:noProof/>
                <w:webHidden/>
              </w:rPr>
              <w:tab/>
            </w:r>
            <w:r w:rsidR="002311FE">
              <w:rPr>
                <w:noProof/>
                <w:webHidden/>
              </w:rPr>
              <w:fldChar w:fldCharType="begin"/>
            </w:r>
            <w:r w:rsidR="002311FE">
              <w:rPr>
                <w:noProof/>
                <w:webHidden/>
              </w:rPr>
              <w:instrText xml:space="preserve"> PAGEREF _Toc43462112 \h </w:instrText>
            </w:r>
            <w:r w:rsidR="002311FE">
              <w:rPr>
                <w:noProof/>
                <w:webHidden/>
              </w:rPr>
            </w:r>
            <w:r w:rsidR="002311FE">
              <w:rPr>
                <w:noProof/>
                <w:webHidden/>
              </w:rPr>
              <w:fldChar w:fldCharType="separate"/>
            </w:r>
            <w:r w:rsidR="002311FE">
              <w:rPr>
                <w:noProof/>
                <w:webHidden/>
              </w:rPr>
              <w:t>14</w:t>
            </w:r>
            <w:r w:rsidR="002311FE">
              <w:rPr>
                <w:noProof/>
                <w:webHidden/>
              </w:rPr>
              <w:fldChar w:fldCharType="end"/>
            </w:r>
          </w:hyperlink>
        </w:p>
        <w:p w14:paraId="39878313" w14:textId="77777777" w:rsidR="002311FE" w:rsidRDefault="00555B80">
          <w:pPr>
            <w:pStyle w:val="TOC3"/>
            <w:tabs>
              <w:tab w:val="left" w:pos="1320"/>
              <w:tab w:val="right" w:leader="dot" w:pos="9016"/>
            </w:tabs>
            <w:rPr>
              <w:rFonts w:cstheme="minorBidi"/>
              <w:noProof/>
              <w:sz w:val="22"/>
              <w:szCs w:val="20"/>
              <w:lang w:eastAsia="en-IN" w:bidi="hi-IN"/>
            </w:rPr>
          </w:pPr>
          <w:hyperlink w:anchor="_Toc43462113" w:history="1">
            <w:r w:rsidR="002311FE" w:rsidRPr="00105DA5">
              <w:rPr>
                <w:rStyle w:val="Hyperlink"/>
                <w:noProof/>
              </w:rPr>
              <w:t>5.9.5.</w:t>
            </w:r>
            <w:r w:rsidR="002311FE">
              <w:rPr>
                <w:rFonts w:cstheme="minorBidi"/>
                <w:noProof/>
                <w:sz w:val="22"/>
                <w:szCs w:val="20"/>
                <w:lang w:eastAsia="en-IN" w:bidi="hi-IN"/>
              </w:rPr>
              <w:tab/>
            </w:r>
            <w:r w:rsidR="002311FE" w:rsidRPr="00105DA5">
              <w:rPr>
                <w:rStyle w:val="Hyperlink"/>
                <w:noProof/>
              </w:rPr>
              <w:t>Information Backup Policy</w:t>
            </w:r>
            <w:r w:rsidR="002311FE">
              <w:rPr>
                <w:noProof/>
                <w:webHidden/>
              </w:rPr>
              <w:tab/>
            </w:r>
            <w:r w:rsidR="002311FE">
              <w:rPr>
                <w:noProof/>
                <w:webHidden/>
              </w:rPr>
              <w:fldChar w:fldCharType="begin"/>
            </w:r>
            <w:r w:rsidR="002311FE">
              <w:rPr>
                <w:noProof/>
                <w:webHidden/>
              </w:rPr>
              <w:instrText xml:space="preserve"> PAGEREF _Toc43462113 \h </w:instrText>
            </w:r>
            <w:r w:rsidR="002311FE">
              <w:rPr>
                <w:noProof/>
                <w:webHidden/>
              </w:rPr>
            </w:r>
            <w:r w:rsidR="002311FE">
              <w:rPr>
                <w:noProof/>
                <w:webHidden/>
              </w:rPr>
              <w:fldChar w:fldCharType="separate"/>
            </w:r>
            <w:r w:rsidR="002311FE">
              <w:rPr>
                <w:noProof/>
                <w:webHidden/>
              </w:rPr>
              <w:t>14</w:t>
            </w:r>
            <w:r w:rsidR="002311FE">
              <w:rPr>
                <w:noProof/>
                <w:webHidden/>
              </w:rPr>
              <w:fldChar w:fldCharType="end"/>
            </w:r>
          </w:hyperlink>
        </w:p>
        <w:p w14:paraId="1EBC3C7B" w14:textId="77777777" w:rsidR="002311FE" w:rsidRDefault="00555B80">
          <w:pPr>
            <w:pStyle w:val="TOC3"/>
            <w:tabs>
              <w:tab w:val="left" w:pos="1320"/>
              <w:tab w:val="right" w:leader="dot" w:pos="9016"/>
            </w:tabs>
            <w:rPr>
              <w:rFonts w:cstheme="minorBidi"/>
              <w:noProof/>
              <w:sz w:val="22"/>
              <w:szCs w:val="20"/>
              <w:lang w:eastAsia="en-IN" w:bidi="hi-IN"/>
            </w:rPr>
          </w:pPr>
          <w:hyperlink w:anchor="_Toc43462114" w:history="1">
            <w:r w:rsidR="002311FE" w:rsidRPr="00105DA5">
              <w:rPr>
                <w:rStyle w:val="Hyperlink"/>
                <w:noProof/>
              </w:rPr>
              <w:t>5.9.6.</w:t>
            </w:r>
            <w:r w:rsidR="002311FE">
              <w:rPr>
                <w:rFonts w:cstheme="minorBidi"/>
                <w:noProof/>
                <w:sz w:val="22"/>
                <w:szCs w:val="20"/>
                <w:lang w:eastAsia="en-IN" w:bidi="hi-IN"/>
              </w:rPr>
              <w:tab/>
            </w:r>
            <w:r w:rsidR="002311FE" w:rsidRPr="00105DA5">
              <w:rPr>
                <w:rStyle w:val="Hyperlink"/>
                <w:noProof/>
              </w:rPr>
              <w:t>Logging and Monitoring Policy</w:t>
            </w:r>
            <w:r w:rsidR="002311FE">
              <w:rPr>
                <w:noProof/>
                <w:webHidden/>
              </w:rPr>
              <w:tab/>
            </w:r>
            <w:r w:rsidR="002311FE">
              <w:rPr>
                <w:noProof/>
                <w:webHidden/>
              </w:rPr>
              <w:fldChar w:fldCharType="begin"/>
            </w:r>
            <w:r w:rsidR="002311FE">
              <w:rPr>
                <w:noProof/>
                <w:webHidden/>
              </w:rPr>
              <w:instrText xml:space="preserve"> PAGEREF _Toc43462114 \h </w:instrText>
            </w:r>
            <w:r w:rsidR="002311FE">
              <w:rPr>
                <w:noProof/>
                <w:webHidden/>
              </w:rPr>
            </w:r>
            <w:r w:rsidR="002311FE">
              <w:rPr>
                <w:noProof/>
                <w:webHidden/>
              </w:rPr>
              <w:fldChar w:fldCharType="separate"/>
            </w:r>
            <w:r w:rsidR="002311FE">
              <w:rPr>
                <w:noProof/>
                <w:webHidden/>
              </w:rPr>
              <w:t>15</w:t>
            </w:r>
            <w:r w:rsidR="002311FE">
              <w:rPr>
                <w:noProof/>
                <w:webHidden/>
              </w:rPr>
              <w:fldChar w:fldCharType="end"/>
            </w:r>
          </w:hyperlink>
        </w:p>
        <w:p w14:paraId="36690696" w14:textId="77777777" w:rsidR="002311FE" w:rsidRDefault="00555B80">
          <w:pPr>
            <w:pStyle w:val="TOC3"/>
            <w:tabs>
              <w:tab w:val="left" w:pos="1320"/>
              <w:tab w:val="right" w:leader="dot" w:pos="9016"/>
            </w:tabs>
            <w:rPr>
              <w:rFonts w:cstheme="minorBidi"/>
              <w:noProof/>
              <w:sz w:val="22"/>
              <w:szCs w:val="20"/>
              <w:lang w:eastAsia="en-IN" w:bidi="hi-IN"/>
            </w:rPr>
          </w:pPr>
          <w:hyperlink w:anchor="_Toc43462115" w:history="1">
            <w:r w:rsidR="002311FE" w:rsidRPr="00105DA5">
              <w:rPr>
                <w:rStyle w:val="Hyperlink"/>
                <w:noProof/>
              </w:rPr>
              <w:t>5.9.7.</w:t>
            </w:r>
            <w:r w:rsidR="002311FE">
              <w:rPr>
                <w:rFonts w:cstheme="minorBidi"/>
                <w:noProof/>
                <w:sz w:val="22"/>
                <w:szCs w:val="20"/>
                <w:lang w:eastAsia="en-IN" w:bidi="hi-IN"/>
              </w:rPr>
              <w:tab/>
            </w:r>
            <w:r w:rsidR="002311FE" w:rsidRPr="00105DA5">
              <w:rPr>
                <w:rStyle w:val="Hyperlink"/>
                <w:noProof/>
              </w:rPr>
              <w:t>Data Retention and Archival Policy</w:t>
            </w:r>
            <w:r w:rsidR="002311FE">
              <w:rPr>
                <w:noProof/>
                <w:webHidden/>
              </w:rPr>
              <w:tab/>
            </w:r>
            <w:r w:rsidR="002311FE">
              <w:rPr>
                <w:noProof/>
                <w:webHidden/>
              </w:rPr>
              <w:fldChar w:fldCharType="begin"/>
            </w:r>
            <w:r w:rsidR="002311FE">
              <w:rPr>
                <w:noProof/>
                <w:webHidden/>
              </w:rPr>
              <w:instrText xml:space="preserve"> PAGEREF _Toc43462115 \h </w:instrText>
            </w:r>
            <w:r w:rsidR="002311FE">
              <w:rPr>
                <w:noProof/>
                <w:webHidden/>
              </w:rPr>
            </w:r>
            <w:r w:rsidR="002311FE">
              <w:rPr>
                <w:noProof/>
                <w:webHidden/>
              </w:rPr>
              <w:fldChar w:fldCharType="separate"/>
            </w:r>
            <w:r w:rsidR="002311FE">
              <w:rPr>
                <w:noProof/>
                <w:webHidden/>
              </w:rPr>
              <w:t>15</w:t>
            </w:r>
            <w:r w:rsidR="002311FE">
              <w:rPr>
                <w:noProof/>
                <w:webHidden/>
              </w:rPr>
              <w:fldChar w:fldCharType="end"/>
            </w:r>
          </w:hyperlink>
        </w:p>
        <w:p w14:paraId="762E8267" w14:textId="77777777" w:rsidR="002311FE" w:rsidRDefault="00555B80">
          <w:pPr>
            <w:pStyle w:val="TOC3"/>
            <w:tabs>
              <w:tab w:val="left" w:pos="1320"/>
              <w:tab w:val="right" w:leader="dot" w:pos="9016"/>
            </w:tabs>
            <w:rPr>
              <w:rFonts w:cstheme="minorBidi"/>
              <w:noProof/>
              <w:sz w:val="22"/>
              <w:szCs w:val="20"/>
              <w:lang w:eastAsia="en-IN" w:bidi="hi-IN"/>
            </w:rPr>
          </w:pPr>
          <w:hyperlink w:anchor="_Toc43462116" w:history="1">
            <w:r w:rsidR="002311FE" w:rsidRPr="00105DA5">
              <w:rPr>
                <w:rStyle w:val="Hyperlink"/>
                <w:noProof/>
              </w:rPr>
              <w:t>5.9.8.</w:t>
            </w:r>
            <w:r w:rsidR="002311FE">
              <w:rPr>
                <w:rFonts w:cstheme="minorBidi"/>
                <w:noProof/>
                <w:sz w:val="22"/>
                <w:szCs w:val="20"/>
                <w:lang w:eastAsia="en-IN" w:bidi="hi-IN"/>
              </w:rPr>
              <w:tab/>
            </w:r>
            <w:r w:rsidR="002311FE" w:rsidRPr="00105DA5">
              <w:rPr>
                <w:rStyle w:val="Hyperlink"/>
                <w:noProof/>
              </w:rPr>
              <w:t>Restrictions on software installations and use</w:t>
            </w:r>
            <w:r w:rsidR="002311FE">
              <w:rPr>
                <w:noProof/>
                <w:webHidden/>
              </w:rPr>
              <w:tab/>
            </w:r>
            <w:r w:rsidR="002311FE">
              <w:rPr>
                <w:noProof/>
                <w:webHidden/>
              </w:rPr>
              <w:fldChar w:fldCharType="begin"/>
            </w:r>
            <w:r w:rsidR="002311FE">
              <w:rPr>
                <w:noProof/>
                <w:webHidden/>
              </w:rPr>
              <w:instrText xml:space="preserve"> PAGEREF _Toc43462116 \h </w:instrText>
            </w:r>
            <w:r w:rsidR="002311FE">
              <w:rPr>
                <w:noProof/>
                <w:webHidden/>
              </w:rPr>
            </w:r>
            <w:r w:rsidR="002311FE">
              <w:rPr>
                <w:noProof/>
                <w:webHidden/>
              </w:rPr>
              <w:fldChar w:fldCharType="separate"/>
            </w:r>
            <w:r w:rsidR="002311FE">
              <w:rPr>
                <w:noProof/>
                <w:webHidden/>
              </w:rPr>
              <w:t>16</w:t>
            </w:r>
            <w:r w:rsidR="002311FE">
              <w:rPr>
                <w:noProof/>
                <w:webHidden/>
              </w:rPr>
              <w:fldChar w:fldCharType="end"/>
            </w:r>
          </w:hyperlink>
        </w:p>
        <w:p w14:paraId="714DA86B" w14:textId="77777777" w:rsidR="002311FE" w:rsidRDefault="00555B80">
          <w:pPr>
            <w:pStyle w:val="TOC3"/>
            <w:tabs>
              <w:tab w:val="left" w:pos="1320"/>
              <w:tab w:val="right" w:leader="dot" w:pos="9016"/>
            </w:tabs>
            <w:rPr>
              <w:rFonts w:cstheme="minorBidi"/>
              <w:noProof/>
              <w:sz w:val="22"/>
              <w:szCs w:val="20"/>
              <w:lang w:eastAsia="en-IN" w:bidi="hi-IN"/>
            </w:rPr>
          </w:pPr>
          <w:hyperlink w:anchor="_Toc43462117" w:history="1">
            <w:r w:rsidR="002311FE" w:rsidRPr="00105DA5">
              <w:rPr>
                <w:rStyle w:val="Hyperlink"/>
                <w:noProof/>
              </w:rPr>
              <w:t>5.9.9.</w:t>
            </w:r>
            <w:r w:rsidR="002311FE">
              <w:rPr>
                <w:rFonts w:cstheme="minorBidi"/>
                <w:noProof/>
                <w:sz w:val="22"/>
                <w:szCs w:val="20"/>
                <w:lang w:eastAsia="en-IN" w:bidi="hi-IN"/>
              </w:rPr>
              <w:tab/>
            </w:r>
            <w:r w:rsidR="002311FE" w:rsidRPr="00105DA5">
              <w:rPr>
                <w:rStyle w:val="Hyperlink"/>
                <w:noProof/>
              </w:rPr>
              <w:t>Technical Vulnerability Management Policy</w:t>
            </w:r>
            <w:r w:rsidR="002311FE">
              <w:rPr>
                <w:noProof/>
                <w:webHidden/>
              </w:rPr>
              <w:tab/>
            </w:r>
            <w:r w:rsidR="002311FE">
              <w:rPr>
                <w:noProof/>
                <w:webHidden/>
              </w:rPr>
              <w:fldChar w:fldCharType="begin"/>
            </w:r>
            <w:r w:rsidR="002311FE">
              <w:rPr>
                <w:noProof/>
                <w:webHidden/>
              </w:rPr>
              <w:instrText xml:space="preserve"> PAGEREF _Toc43462117 \h </w:instrText>
            </w:r>
            <w:r w:rsidR="002311FE">
              <w:rPr>
                <w:noProof/>
                <w:webHidden/>
              </w:rPr>
            </w:r>
            <w:r w:rsidR="002311FE">
              <w:rPr>
                <w:noProof/>
                <w:webHidden/>
              </w:rPr>
              <w:fldChar w:fldCharType="separate"/>
            </w:r>
            <w:r w:rsidR="002311FE">
              <w:rPr>
                <w:noProof/>
                <w:webHidden/>
              </w:rPr>
              <w:t>16</w:t>
            </w:r>
            <w:r w:rsidR="002311FE">
              <w:rPr>
                <w:noProof/>
                <w:webHidden/>
              </w:rPr>
              <w:fldChar w:fldCharType="end"/>
            </w:r>
          </w:hyperlink>
        </w:p>
        <w:p w14:paraId="4B430C94" w14:textId="77777777" w:rsidR="002311FE" w:rsidRDefault="00555B80">
          <w:pPr>
            <w:pStyle w:val="TOC3"/>
            <w:tabs>
              <w:tab w:val="left" w:pos="1540"/>
              <w:tab w:val="right" w:leader="dot" w:pos="9016"/>
            </w:tabs>
            <w:rPr>
              <w:rFonts w:cstheme="minorBidi"/>
              <w:noProof/>
              <w:sz w:val="22"/>
              <w:szCs w:val="20"/>
              <w:lang w:eastAsia="en-IN" w:bidi="hi-IN"/>
            </w:rPr>
          </w:pPr>
          <w:hyperlink w:anchor="_Toc43462118" w:history="1">
            <w:r w:rsidR="002311FE" w:rsidRPr="00105DA5">
              <w:rPr>
                <w:rStyle w:val="Hyperlink"/>
                <w:noProof/>
              </w:rPr>
              <w:t>5.9.10.</w:t>
            </w:r>
            <w:r w:rsidR="002311FE">
              <w:rPr>
                <w:rFonts w:cstheme="minorBidi"/>
                <w:noProof/>
                <w:sz w:val="22"/>
                <w:szCs w:val="20"/>
                <w:lang w:eastAsia="en-IN" w:bidi="hi-IN"/>
              </w:rPr>
              <w:tab/>
            </w:r>
            <w:r w:rsidR="002311FE" w:rsidRPr="00105DA5">
              <w:rPr>
                <w:rStyle w:val="Hyperlink"/>
                <w:noProof/>
              </w:rPr>
              <w:t>Information systems audit Policy</w:t>
            </w:r>
            <w:r w:rsidR="002311FE">
              <w:rPr>
                <w:noProof/>
                <w:webHidden/>
              </w:rPr>
              <w:tab/>
            </w:r>
            <w:r w:rsidR="002311FE">
              <w:rPr>
                <w:noProof/>
                <w:webHidden/>
              </w:rPr>
              <w:fldChar w:fldCharType="begin"/>
            </w:r>
            <w:r w:rsidR="002311FE">
              <w:rPr>
                <w:noProof/>
                <w:webHidden/>
              </w:rPr>
              <w:instrText xml:space="preserve"> PAGEREF _Toc43462118 \h </w:instrText>
            </w:r>
            <w:r w:rsidR="002311FE">
              <w:rPr>
                <w:noProof/>
                <w:webHidden/>
              </w:rPr>
            </w:r>
            <w:r w:rsidR="002311FE">
              <w:rPr>
                <w:noProof/>
                <w:webHidden/>
              </w:rPr>
              <w:fldChar w:fldCharType="separate"/>
            </w:r>
            <w:r w:rsidR="002311FE">
              <w:rPr>
                <w:noProof/>
                <w:webHidden/>
              </w:rPr>
              <w:t>16</w:t>
            </w:r>
            <w:r w:rsidR="002311FE">
              <w:rPr>
                <w:noProof/>
                <w:webHidden/>
              </w:rPr>
              <w:fldChar w:fldCharType="end"/>
            </w:r>
          </w:hyperlink>
        </w:p>
        <w:p w14:paraId="66465F68" w14:textId="77777777" w:rsidR="002311FE" w:rsidRDefault="00555B80">
          <w:pPr>
            <w:pStyle w:val="TOC2"/>
            <w:tabs>
              <w:tab w:val="left" w:pos="1100"/>
              <w:tab w:val="right" w:leader="dot" w:pos="9016"/>
            </w:tabs>
            <w:rPr>
              <w:rFonts w:cstheme="minorBidi"/>
              <w:noProof/>
              <w:sz w:val="22"/>
              <w:szCs w:val="20"/>
              <w:lang w:eastAsia="en-IN" w:bidi="hi-IN"/>
            </w:rPr>
          </w:pPr>
          <w:hyperlink w:anchor="_Toc43462119" w:history="1">
            <w:r w:rsidR="002311FE" w:rsidRPr="00105DA5">
              <w:rPr>
                <w:rStyle w:val="Hyperlink"/>
                <w:noProof/>
              </w:rPr>
              <w:t>5.10.</w:t>
            </w:r>
            <w:r w:rsidR="002311FE">
              <w:rPr>
                <w:rFonts w:cstheme="minorBidi"/>
                <w:noProof/>
                <w:sz w:val="22"/>
                <w:szCs w:val="20"/>
                <w:lang w:eastAsia="en-IN" w:bidi="hi-IN"/>
              </w:rPr>
              <w:tab/>
            </w:r>
            <w:r w:rsidR="002311FE" w:rsidRPr="00105DA5">
              <w:rPr>
                <w:rStyle w:val="Hyperlink"/>
                <w:noProof/>
              </w:rPr>
              <w:t>Communication security</w:t>
            </w:r>
            <w:r w:rsidR="002311FE">
              <w:rPr>
                <w:noProof/>
                <w:webHidden/>
              </w:rPr>
              <w:tab/>
            </w:r>
            <w:r w:rsidR="002311FE">
              <w:rPr>
                <w:noProof/>
                <w:webHidden/>
              </w:rPr>
              <w:fldChar w:fldCharType="begin"/>
            </w:r>
            <w:r w:rsidR="002311FE">
              <w:rPr>
                <w:noProof/>
                <w:webHidden/>
              </w:rPr>
              <w:instrText xml:space="preserve"> PAGEREF _Toc43462119 \h </w:instrText>
            </w:r>
            <w:r w:rsidR="002311FE">
              <w:rPr>
                <w:noProof/>
                <w:webHidden/>
              </w:rPr>
            </w:r>
            <w:r w:rsidR="002311FE">
              <w:rPr>
                <w:noProof/>
                <w:webHidden/>
              </w:rPr>
              <w:fldChar w:fldCharType="separate"/>
            </w:r>
            <w:r w:rsidR="002311FE">
              <w:rPr>
                <w:noProof/>
                <w:webHidden/>
              </w:rPr>
              <w:t>17</w:t>
            </w:r>
            <w:r w:rsidR="002311FE">
              <w:rPr>
                <w:noProof/>
                <w:webHidden/>
              </w:rPr>
              <w:fldChar w:fldCharType="end"/>
            </w:r>
          </w:hyperlink>
        </w:p>
        <w:p w14:paraId="34C70A39" w14:textId="77777777" w:rsidR="002311FE" w:rsidRDefault="00555B80">
          <w:pPr>
            <w:pStyle w:val="TOC3"/>
            <w:tabs>
              <w:tab w:val="left" w:pos="1540"/>
              <w:tab w:val="right" w:leader="dot" w:pos="9016"/>
            </w:tabs>
            <w:rPr>
              <w:rFonts w:cstheme="minorBidi"/>
              <w:noProof/>
              <w:sz w:val="22"/>
              <w:szCs w:val="20"/>
              <w:lang w:eastAsia="en-IN" w:bidi="hi-IN"/>
            </w:rPr>
          </w:pPr>
          <w:hyperlink w:anchor="_Toc43462120" w:history="1">
            <w:r w:rsidR="002311FE" w:rsidRPr="00105DA5">
              <w:rPr>
                <w:rStyle w:val="Hyperlink"/>
                <w:noProof/>
              </w:rPr>
              <w:t>5.10.1.</w:t>
            </w:r>
            <w:r w:rsidR="002311FE">
              <w:rPr>
                <w:rFonts w:cstheme="minorBidi"/>
                <w:noProof/>
                <w:sz w:val="22"/>
                <w:szCs w:val="20"/>
                <w:lang w:eastAsia="en-IN" w:bidi="hi-IN"/>
              </w:rPr>
              <w:tab/>
            </w:r>
            <w:r w:rsidR="002311FE" w:rsidRPr="00105DA5">
              <w:rPr>
                <w:rStyle w:val="Hyperlink"/>
                <w:noProof/>
              </w:rPr>
              <w:t>Communication security Policy</w:t>
            </w:r>
            <w:r w:rsidR="002311FE">
              <w:rPr>
                <w:noProof/>
                <w:webHidden/>
              </w:rPr>
              <w:tab/>
            </w:r>
            <w:r w:rsidR="002311FE">
              <w:rPr>
                <w:noProof/>
                <w:webHidden/>
              </w:rPr>
              <w:fldChar w:fldCharType="begin"/>
            </w:r>
            <w:r w:rsidR="002311FE">
              <w:rPr>
                <w:noProof/>
                <w:webHidden/>
              </w:rPr>
              <w:instrText xml:space="preserve"> PAGEREF _Toc43462120 \h </w:instrText>
            </w:r>
            <w:r w:rsidR="002311FE">
              <w:rPr>
                <w:noProof/>
                <w:webHidden/>
              </w:rPr>
            </w:r>
            <w:r w:rsidR="002311FE">
              <w:rPr>
                <w:noProof/>
                <w:webHidden/>
              </w:rPr>
              <w:fldChar w:fldCharType="separate"/>
            </w:r>
            <w:r w:rsidR="002311FE">
              <w:rPr>
                <w:noProof/>
                <w:webHidden/>
              </w:rPr>
              <w:t>17</w:t>
            </w:r>
            <w:r w:rsidR="002311FE">
              <w:rPr>
                <w:noProof/>
                <w:webHidden/>
              </w:rPr>
              <w:fldChar w:fldCharType="end"/>
            </w:r>
          </w:hyperlink>
        </w:p>
        <w:p w14:paraId="52E006B2" w14:textId="77777777" w:rsidR="002311FE" w:rsidRDefault="00555B80">
          <w:pPr>
            <w:pStyle w:val="TOC3"/>
            <w:tabs>
              <w:tab w:val="left" w:pos="1540"/>
              <w:tab w:val="right" w:leader="dot" w:pos="9016"/>
            </w:tabs>
            <w:rPr>
              <w:rFonts w:cstheme="minorBidi"/>
              <w:noProof/>
              <w:sz w:val="22"/>
              <w:szCs w:val="20"/>
              <w:lang w:eastAsia="en-IN" w:bidi="hi-IN"/>
            </w:rPr>
          </w:pPr>
          <w:hyperlink w:anchor="_Toc43462121" w:history="1">
            <w:r w:rsidR="002311FE" w:rsidRPr="00105DA5">
              <w:rPr>
                <w:rStyle w:val="Hyperlink"/>
                <w:noProof/>
              </w:rPr>
              <w:t>5.10.2.</w:t>
            </w:r>
            <w:r w:rsidR="002311FE">
              <w:rPr>
                <w:rFonts w:cstheme="minorBidi"/>
                <w:noProof/>
                <w:sz w:val="22"/>
                <w:szCs w:val="20"/>
                <w:lang w:eastAsia="en-IN" w:bidi="hi-IN"/>
              </w:rPr>
              <w:tab/>
            </w:r>
            <w:r w:rsidR="002311FE" w:rsidRPr="00105DA5">
              <w:rPr>
                <w:rStyle w:val="Hyperlink"/>
                <w:noProof/>
              </w:rPr>
              <w:t>Network Security Management Policy</w:t>
            </w:r>
            <w:r w:rsidR="002311FE">
              <w:rPr>
                <w:noProof/>
                <w:webHidden/>
              </w:rPr>
              <w:tab/>
            </w:r>
            <w:r w:rsidR="002311FE">
              <w:rPr>
                <w:noProof/>
                <w:webHidden/>
              </w:rPr>
              <w:fldChar w:fldCharType="begin"/>
            </w:r>
            <w:r w:rsidR="002311FE">
              <w:rPr>
                <w:noProof/>
                <w:webHidden/>
              </w:rPr>
              <w:instrText xml:space="preserve"> PAGEREF _Toc43462121 \h </w:instrText>
            </w:r>
            <w:r w:rsidR="002311FE">
              <w:rPr>
                <w:noProof/>
                <w:webHidden/>
              </w:rPr>
            </w:r>
            <w:r w:rsidR="002311FE">
              <w:rPr>
                <w:noProof/>
                <w:webHidden/>
              </w:rPr>
              <w:fldChar w:fldCharType="separate"/>
            </w:r>
            <w:r w:rsidR="002311FE">
              <w:rPr>
                <w:noProof/>
                <w:webHidden/>
              </w:rPr>
              <w:t>17</w:t>
            </w:r>
            <w:r w:rsidR="002311FE">
              <w:rPr>
                <w:noProof/>
                <w:webHidden/>
              </w:rPr>
              <w:fldChar w:fldCharType="end"/>
            </w:r>
          </w:hyperlink>
        </w:p>
        <w:p w14:paraId="776DBA45" w14:textId="77777777" w:rsidR="002311FE" w:rsidRDefault="00555B80">
          <w:pPr>
            <w:pStyle w:val="TOC3"/>
            <w:tabs>
              <w:tab w:val="left" w:pos="1540"/>
              <w:tab w:val="right" w:leader="dot" w:pos="9016"/>
            </w:tabs>
            <w:rPr>
              <w:rFonts w:cstheme="minorBidi"/>
              <w:noProof/>
              <w:sz w:val="22"/>
              <w:szCs w:val="20"/>
              <w:lang w:eastAsia="en-IN" w:bidi="hi-IN"/>
            </w:rPr>
          </w:pPr>
          <w:hyperlink w:anchor="_Toc43462122" w:history="1">
            <w:r w:rsidR="002311FE" w:rsidRPr="00105DA5">
              <w:rPr>
                <w:rStyle w:val="Hyperlink"/>
                <w:noProof/>
              </w:rPr>
              <w:t>5.10.3.</w:t>
            </w:r>
            <w:r w:rsidR="002311FE">
              <w:rPr>
                <w:rFonts w:cstheme="minorBidi"/>
                <w:noProof/>
                <w:sz w:val="22"/>
                <w:szCs w:val="20"/>
                <w:lang w:eastAsia="en-IN" w:bidi="hi-IN"/>
              </w:rPr>
              <w:tab/>
            </w:r>
            <w:r w:rsidR="002311FE" w:rsidRPr="00105DA5">
              <w:rPr>
                <w:rStyle w:val="Hyperlink"/>
                <w:noProof/>
              </w:rPr>
              <w:t>Information Flow policy</w:t>
            </w:r>
            <w:r w:rsidR="002311FE">
              <w:rPr>
                <w:noProof/>
                <w:webHidden/>
              </w:rPr>
              <w:tab/>
            </w:r>
            <w:r w:rsidR="002311FE">
              <w:rPr>
                <w:noProof/>
                <w:webHidden/>
              </w:rPr>
              <w:fldChar w:fldCharType="begin"/>
            </w:r>
            <w:r w:rsidR="002311FE">
              <w:rPr>
                <w:noProof/>
                <w:webHidden/>
              </w:rPr>
              <w:instrText xml:space="preserve"> PAGEREF _Toc43462122 \h </w:instrText>
            </w:r>
            <w:r w:rsidR="002311FE">
              <w:rPr>
                <w:noProof/>
                <w:webHidden/>
              </w:rPr>
            </w:r>
            <w:r w:rsidR="002311FE">
              <w:rPr>
                <w:noProof/>
                <w:webHidden/>
              </w:rPr>
              <w:fldChar w:fldCharType="separate"/>
            </w:r>
            <w:r w:rsidR="002311FE">
              <w:rPr>
                <w:noProof/>
                <w:webHidden/>
              </w:rPr>
              <w:t>17</w:t>
            </w:r>
            <w:r w:rsidR="002311FE">
              <w:rPr>
                <w:noProof/>
                <w:webHidden/>
              </w:rPr>
              <w:fldChar w:fldCharType="end"/>
            </w:r>
          </w:hyperlink>
        </w:p>
        <w:p w14:paraId="478FE094" w14:textId="77777777" w:rsidR="002311FE" w:rsidRDefault="00555B80">
          <w:pPr>
            <w:pStyle w:val="TOC3"/>
            <w:tabs>
              <w:tab w:val="left" w:pos="1540"/>
              <w:tab w:val="right" w:leader="dot" w:pos="9016"/>
            </w:tabs>
            <w:rPr>
              <w:rFonts w:cstheme="minorBidi"/>
              <w:noProof/>
              <w:sz w:val="22"/>
              <w:szCs w:val="20"/>
              <w:lang w:eastAsia="en-IN" w:bidi="hi-IN"/>
            </w:rPr>
          </w:pPr>
          <w:hyperlink w:anchor="_Toc43462123" w:history="1">
            <w:r w:rsidR="002311FE" w:rsidRPr="00105DA5">
              <w:rPr>
                <w:rStyle w:val="Hyperlink"/>
                <w:noProof/>
              </w:rPr>
              <w:t>5.10.4.</w:t>
            </w:r>
            <w:r w:rsidR="002311FE">
              <w:rPr>
                <w:rFonts w:cstheme="minorBidi"/>
                <w:noProof/>
                <w:sz w:val="22"/>
                <w:szCs w:val="20"/>
                <w:lang w:eastAsia="en-IN" w:bidi="hi-IN"/>
              </w:rPr>
              <w:tab/>
            </w:r>
            <w:r w:rsidR="002311FE" w:rsidRPr="00105DA5">
              <w:rPr>
                <w:rStyle w:val="Hyperlink"/>
                <w:noProof/>
              </w:rPr>
              <w:t>Information transfer Policy</w:t>
            </w:r>
            <w:r w:rsidR="002311FE">
              <w:rPr>
                <w:noProof/>
                <w:webHidden/>
              </w:rPr>
              <w:tab/>
            </w:r>
            <w:r w:rsidR="002311FE">
              <w:rPr>
                <w:noProof/>
                <w:webHidden/>
              </w:rPr>
              <w:fldChar w:fldCharType="begin"/>
            </w:r>
            <w:r w:rsidR="002311FE">
              <w:rPr>
                <w:noProof/>
                <w:webHidden/>
              </w:rPr>
              <w:instrText xml:space="preserve"> PAGEREF _Toc43462123 \h </w:instrText>
            </w:r>
            <w:r w:rsidR="002311FE">
              <w:rPr>
                <w:noProof/>
                <w:webHidden/>
              </w:rPr>
            </w:r>
            <w:r w:rsidR="002311FE">
              <w:rPr>
                <w:noProof/>
                <w:webHidden/>
              </w:rPr>
              <w:fldChar w:fldCharType="separate"/>
            </w:r>
            <w:r w:rsidR="002311FE">
              <w:rPr>
                <w:noProof/>
                <w:webHidden/>
              </w:rPr>
              <w:t>18</w:t>
            </w:r>
            <w:r w:rsidR="002311FE">
              <w:rPr>
                <w:noProof/>
                <w:webHidden/>
              </w:rPr>
              <w:fldChar w:fldCharType="end"/>
            </w:r>
          </w:hyperlink>
        </w:p>
        <w:p w14:paraId="75A75CD0" w14:textId="77777777" w:rsidR="002311FE" w:rsidRDefault="00555B80">
          <w:pPr>
            <w:pStyle w:val="TOC3"/>
            <w:tabs>
              <w:tab w:val="left" w:pos="1540"/>
              <w:tab w:val="right" w:leader="dot" w:pos="9016"/>
            </w:tabs>
            <w:rPr>
              <w:rFonts w:cstheme="minorBidi"/>
              <w:noProof/>
              <w:sz w:val="22"/>
              <w:szCs w:val="20"/>
              <w:lang w:eastAsia="en-IN" w:bidi="hi-IN"/>
            </w:rPr>
          </w:pPr>
          <w:hyperlink w:anchor="_Toc43462124" w:history="1">
            <w:r w:rsidR="002311FE" w:rsidRPr="00105DA5">
              <w:rPr>
                <w:rStyle w:val="Hyperlink"/>
                <w:noProof/>
              </w:rPr>
              <w:t>5.10.5.</w:t>
            </w:r>
            <w:r w:rsidR="002311FE">
              <w:rPr>
                <w:rFonts w:cstheme="minorBidi"/>
                <w:noProof/>
                <w:sz w:val="22"/>
                <w:szCs w:val="20"/>
                <w:lang w:eastAsia="en-IN" w:bidi="hi-IN"/>
              </w:rPr>
              <w:tab/>
            </w:r>
            <w:r w:rsidR="002311FE" w:rsidRPr="00105DA5">
              <w:rPr>
                <w:rStyle w:val="Hyperlink"/>
                <w:noProof/>
              </w:rPr>
              <w:t>Wireless Security Policy</w:t>
            </w:r>
            <w:r w:rsidR="002311FE">
              <w:rPr>
                <w:noProof/>
                <w:webHidden/>
              </w:rPr>
              <w:tab/>
            </w:r>
            <w:r w:rsidR="002311FE">
              <w:rPr>
                <w:noProof/>
                <w:webHidden/>
              </w:rPr>
              <w:fldChar w:fldCharType="begin"/>
            </w:r>
            <w:r w:rsidR="002311FE">
              <w:rPr>
                <w:noProof/>
                <w:webHidden/>
              </w:rPr>
              <w:instrText xml:space="preserve"> PAGEREF _Toc43462124 \h </w:instrText>
            </w:r>
            <w:r w:rsidR="002311FE">
              <w:rPr>
                <w:noProof/>
                <w:webHidden/>
              </w:rPr>
            </w:r>
            <w:r w:rsidR="002311FE">
              <w:rPr>
                <w:noProof/>
                <w:webHidden/>
              </w:rPr>
              <w:fldChar w:fldCharType="separate"/>
            </w:r>
            <w:r w:rsidR="002311FE">
              <w:rPr>
                <w:noProof/>
                <w:webHidden/>
              </w:rPr>
              <w:t>18</w:t>
            </w:r>
            <w:r w:rsidR="002311FE">
              <w:rPr>
                <w:noProof/>
                <w:webHidden/>
              </w:rPr>
              <w:fldChar w:fldCharType="end"/>
            </w:r>
          </w:hyperlink>
        </w:p>
        <w:p w14:paraId="30A0899B" w14:textId="77777777" w:rsidR="002311FE" w:rsidRDefault="00555B80">
          <w:pPr>
            <w:pStyle w:val="TOC2"/>
            <w:tabs>
              <w:tab w:val="left" w:pos="1100"/>
              <w:tab w:val="right" w:leader="dot" w:pos="9016"/>
            </w:tabs>
            <w:rPr>
              <w:rFonts w:cstheme="minorBidi"/>
              <w:noProof/>
              <w:sz w:val="22"/>
              <w:szCs w:val="20"/>
              <w:lang w:eastAsia="en-IN" w:bidi="hi-IN"/>
            </w:rPr>
          </w:pPr>
          <w:hyperlink w:anchor="_Toc43462125" w:history="1">
            <w:r w:rsidR="002311FE" w:rsidRPr="00105DA5">
              <w:rPr>
                <w:rStyle w:val="Hyperlink"/>
                <w:noProof/>
              </w:rPr>
              <w:t>5.11.</w:t>
            </w:r>
            <w:r w:rsidR="002311FE">
              <w:rPr>
                <w:rFonts w:cstheme="minorBidi"/>
                <w:noProof/>
                <w:sz w:val="22"/>
                <w:szCs w:val="20"/>
                <w:lang w:eastAsia="en-IN" w:bidi="hi-IN"/>
              </w:rPr>
              <w:tab/>
            </w:r>
            <w:r w:rsidR="002311FE" w:rsidRPr="00105DA5">
              <w:rPr>
                <w:rStyle w:val="Hyperlink"/>
                <w:noProof/>
              </w:rPr>
              <w:t>Information Systems Acquisition, Development and Maintenance</w:t>
            </w:r>
            <w:r w:rsidR="002311FE">
              <w:rPr>
                <w:noProof/>
                <w:webHidden/>
              </w:rPr>
              <w:tab/>
            </w:r>
            <w:r w:rsidR="002311FE">
              <w:rPr>
                <w:noProof/>
                <w:webHidden/>
              </w:rPr>
              <w:fldChar w:fldCharType="begin"/>
            </w:r>
            <w:r w:rsidR="002311FE">
              <w:rPr>
                <w:noProof/>
                <w:webHidden/>
              </w:rPr>
              <w:instrText xml:space="preserve"> PAGEREF _Toc43462125 \h </w:instrText>
            </w:r>
            <w:r w:rsidR="002311FE">
              <w:rPr>
                <w:noProof/>
                <w:webHidden/>
              </w:rPr>
            </w:r>
            <w:r w:rsidR="002311FE">
              <w:rPr>
                <w:noProof/>
                <w:webHidden/>
              </w:rPr>
              <w:fldChar w:fldCharType="separate"/>
            </w:r>
            <w:r w:rsidR="002311FE">
              <w:rPr>
                <w:noProof/>
                <w:webHidden/>
              </w:rPr>
              <w:t>19</w:t>
            </w:r>
            <w:r w:rsidR="002311FE">
              <w:rPr>
                <w:noProof/>
                <w:webHidden/>
              </w:rPr>
              <w:fldChar w:fldCharType="end"/>
            </w:r>
          </w:hyperlink>
        </w:p>
        <w:p w14:paraId="19CBC478" w14:textId="77777777" w:rsidR="002311FE" w:rsidRDefault="00555B80">
          <w:pPr>
            <w:pStyle w:val="TOC3"/>
            <w:tabs>
              <w:tab w:val="left" w:pos="1540"/>
              <w:tab w:val="right" w:leader="dot" w:pos="9016"/>
            </w:tabs>
            <w:rPr>
              <w:rFonts w:cstheme="minorBidi"/>
              <w:noProof/>
              <w:sz w:val="22"/>
              <w:szCs w:val="20"/>
              <w:lang w:eastAsia="en-IN" w:bidi="hi-IN"/>
            </w:rPr>
          </w:pPr>
          <w:hyperlink w:anchor="_Toc43462126" w:history="1">
            <w:r w:rsidR="002311FE" w:rsidRPr="00105DA5">
              <w:rPr>
                <w:rStyle w:val="Hyperlink"/>
                <w:noProof/>
              </w:rPr>
              <w:t>5.11.1.</w:t>
            </w:r>
            <w:r w:rsidR="002311FE">
              <w:rPr>
                <w:rFonts w:cstheme="minorBidi"/>
                <w:noProof/>
                <w:sz w:val="22"/>
                <w:szCs w:val="20"/>
                <w:lang w:eastAsia="en-IN" w:bidi="hi-IN"/>
              </w:rPr>
              <w:tab/>
            </w:r>
            <w:r w:rsidR="002311FE" w:rsidRPr="00105DA5">
              <w:rPr>
                <w:rStyle w:val="Hyperlink"/>
                <w:noProof/>
              </w:rPr>
              <w:t>Information System Security Policy</w:t>
            </w:r>
            <w:r w:rsidR="002311FE">
              <w:rPr>
                <w:noProof/>
                <w:webHidden/>
              </w:rPr>
              <w:tab/>
            </w:r>
            <w:r w:rsidR="002311FE">
              <w:rPr>
                <w:noProof/>
                <w:webHidden/>
              </w:rPr>
              <w:fldChar w:fldCharType="begin"/>
            </w:r>
            <w:r w:rsidR="002311FE">
              <w:rPr>
                <w:noProof/>
                <w:webHidden/>
              </w:rPr>
              <w:instrText xml:space="preserve"> PAGEREF _Toc43462126 \h </w:instrText>
            </w:r>
            <w:r w:rsidR="002311FE">
              <w:rPr>
                <w:noProof/>
                <w:webHidden/>
              </w:rPr>
            </w:r>
            <w:r w:rsidR="002311FE">
              <w:rPr>
                <w:noProof/>
                <w:webHidden/>
              </w:rPr>
              <w:fldChar w:fldCharType="separate"/>
            </w:r>
            <w:r w:rsidR="002311FE">
              <w:rPr>
                <w:noProof/>
                <w:webHidden/>
              </w:rPr>
              <w:t>19</w:t>
            </w:r>
            <w:r w:rsidR="002311FE">
              <w:rPr>
                <w:noProof/>
                <w:webHidden/>
              </w:rPr>
              <w:fldChar w:fldCharType="end"/>
            </w:r>
          </w:hyperlink>
        </w:p>
        <w:p w14:paraId="393CFC2C" w14:textId="77777777" w:rsidR="002311FE" w:rsidRDefault="00555B80">
          <w:pPr>
            <w:pStyle w:val="TOC3"/>
            <w:tabs>
              <w:tab w:val="left" w:pos="1540"/>
              <w:tab w:val="right" w:leader="dot" w:pos="9016"/>
            </w:tabs>
            <w:rPr>
              <w:rFonts w:cstheme="minorBidi"/>
              <w:noProof/>
              <w:sz w:val="22"/>
              <w:szCs w:val="20"/>
              <w:lang w:eastAsia="en-IN" w:bidi="hi-IN"/>
            </w:rPr>
          </w:pPr>
          <w:hyperlink w:anchor="_Toc43462127" w:history="1">
            <w:r w:rsidR="002311FE" w:rsidRPr="00105DA5">
              <w:rPr>
                <w:rStyle w:val="Hyperlink"/>
                <w:noProof/>
              </w:rPr>
              <w:t>5.11.2.</w:t>
            </w:r>
            <w:r w:rsidR="002311FE">
              <w:rPr>
                <w:rFonts w:cstheme="minorBidi"/>
                <w:noProof/>
                <w:sz w:val="22"/>
                <w:szCs w:val="20"/>
                <w:lang w:eastAsia="en-IN" w:bidi="hi-IN"/>
              </w:rPr>
              <w:tab/>
            </w:r>
            <w:r w:rsidR="002311FE" w:rsidRPr="00105DA5">
              <w:rPr>
                <w:rStyle w:val="Hyperlink"/>
                <w:noProof/>
              </w:rPr>
              <w:t>Secure system and software development Policy</w:t>
            </w:r>
            <w:r w:rsidR="002311FE">
              <w:rPr>
                <w:noProof/>
                <w:webHidden/>
              </w:rPr>
              <w:tab/>
            </w:r>
            <w:r w:rsidR="002311FE">
              <w:rPr>
                <w:noProof/>
                <w:webHidden/>
              </w:rPr>
              <w:fldChar w:fldCharType="begin"/>
            </w:r>
            <w:r w:rsidR="002311FE">
              <w:rPr>
                <w:noProof/>
                <w:webHidden/>
              </w:rPr>
              <w:instrText xml:space="preserve"> PAGEREF _Toc43462127 \h </w:instrText>
            </w:r>
            <w:r w:rsidR="002311FE">
              <w:rPr>
                <w:noProof/>
                <w:webHidden/>
              </w:rPr>
            </w:r>
            <w:r w:rsidR="002311FE">
              <w:rPr>
                <w:noProof/>
                <w:webHidden/>
              </w:rPr>
              <w:fldChar w:fldCharType="separate"/>
            </w:r>
            <w:r w:rsidR="002311FE">
              <w:rPr>
                <w:noProof/>
                <w:webHidden/>
              </w:rPr>
              <w:t>19</w:t>
            </w:r>
            <w:r w:rsidR="002311FE">
              <w:rPr>
                <w:noProof/>
                <w:webHidden/>
              </w:rPr>
              <w:fldChar w:fldCharType="end"/>
            </w:r>
          </w:hyperlink>
        </w:p>
        <w:p w14:paraId="73A2EFE2" w14:textId="77777777" w:rsidR="002311FE" w:rsidRDefault="00555B80">
          <w:pPr>
            <w:pStyle w:val="TOC3"/>
            <w:tabs>
              <w:tab w:val="left" w:pos="1540"/>
              <w:tab w:val="right" w:leader="dot" w:pos="9016"/>
            </w:tabs>
            <w:rPr>
              <w:rFonts w:cstheme="minorBidi"/>
              <w:noProof/>
              <w:sz w:val="22"/>
              <w:szCs w:val="20"/>
              <w:lang w:eastAsia="en-IN" w:bidi="hi-IN"/>
            </w:rPr>
          </w:pPr>
          <w:hyperlink w:anchor="_Toc43462128" w:history="1">
            <w:r w:rsidR="002311FE" w:rsidRPr="00105DA5">
              <w:rPr>
                <w:rStyle w:val="Hyperlink"/>
                <w:noProof/>
              </w:rPr>
              <w:t>5.11.3.</w:t>
            </w:r>
            <w:r w:rsidR="002311FE">
              <w:rPr>
                <w:rFonts w:cstheme="minorBidi"/>
                <w:noProof/>
                <w:sz w:val="22"/>
                <w:szCs w:val="20"/>
                <w:lang w:eastAsia="en-IN" w:bidi="hi-IN"/>
              </w:rPr>
              <w:tab/>
            </w:r>
            <w:r w:rsidR="002311FE" w:rsidRPr="00105DA5">
              <w:rPr>
                <w:rStyle w:val="Hyperlink"/>
                <w:noProof/>
              </w:rPr>
              <w:t>Security of System Files Policy</w:t>
            </w:r>
            <w:r w:rsidR="002311FE">
              <w:rPr>
                <w:noProof/>
                <w:webHidden/>
              </w:rPr>
              <w:tab/>
            </w:r>
            <w:r w:rsidR="002311FE">
              <w:rPr>
                <w:noProof/>
                <w:webHidden/>
              </w:rPr>
              <w:fldChar w:fldCharType="begin"/>
            </w:r>
            <w:r w:rsidR="002311FE">
              <w:rPr>
                <w:noProof/>
                <w:webHidden/>
              </w:rPr>
              <w:instrText xml:space="preserve"> PAGEREF _Toc43462128 \h </w:instrText>
            </w:r>
            <w:r w:rsidR="002311FE">
              <w:rPr>
                <w:noProof/>
                <w:webHidden/>
              </w:rPr>
            </w:r>
            <w:r w:rsidR="002311FE">
              <w:rPr>
                <w:noProof/>
                <w:webHidden/>
              </w:rPr>
              <w:fldChar w:fldCharType="separate"/>
            </w:r>
            <w:r w:rsidR="002311FE">
              <w:rPr>
                <w:noProof/>
                <w:webHidden/>
              </w:rPr>
              <w:t>19</w:t>
            </w:r>
            <w:r w:rsidR="002311FE">
              <w:rPr>
                <w:noProof/>
                <w:webHidden/>
              </w:rPr>
              <w:fldChar w:fldCharType="end"/>
            </w:r>
          </w:hyperlink>
        </w:p>
        <w:p w14:paraId="4CD9B161" w14:textId="77777777" w:rsidR="002311FE" w:rsidRDefault="00555B80">
          <w:pPr>
            <w:pStyle w:val="TOC3"/>
            <w:tabs>
              <w:tab w:val="left" w:pos="1540"/>
              <w:tab w:val="right" w:leader="dot" w:pos="9016"/>
            </w:tabs>
            <w:rPr>
              <w:rFonts w:cstheme="minorBidi"/>
              <w:noProof/>
              <w:sz w:val="22"/>
              <w:szCs w:val="20"/>
              <w:lang w:eastAsia="en-IN" w:bidi="hi-IN"/>
            </w:rPr>
          </w:pPr>
          <w:hyperlink w:anchor="_Toc43462129" w:history="1">
            <w:r w:rsidR="002311FE" w:rsidRPr="00105DA5">
              <w:rPr>
                <w:rStyle w:val="Hyperlink"/>
                <w:noProof/>
              </w:rPr>
              <w:t>5.11.4.</w:t>
            </w:r>
            <w:r w:rsidR="002311FE">
              <w:rPr>
                <w:rFonts w:cstheme="minorBidi"/>
                <w:noProof/>
                <w:sz w:val="22"/>
                <w:szCs w:val="20"/>
                <w:lang w:eastAsia="en-IN" w:bidi="hi-IN"/>
              </w:rPr>
              <w:tab/>
            </w:r>
            <w:r w:rsidR="002311FE" w:rsidRPr="00105DA5">
              <w:rPr>
                <w:rStyle w:val="Hyperlink"/>
                <w:noProof/>
              </w:rPr>
              <w:t>System Acceptance Policy</w:t>
            </w:r>
            <w:r w:rsidR="002311FE">
              <w:rPr>
                <w:noProof/>
                <w:webHidden/>
              </w:rPr>
              <w:tab/>
            </w:r>
            <w:r w:rsidR="002311FE">
              <w:rPr>
                <w:noProof/>
                <w:webHidden/>
              </w:rPr>
              <w:fldChar w:fldCharType="begin"/>
            </w:r>
            <w:r w:rsidR="002311FE">
              <w:rPr>
                <w:noProof/>
                <w:webHidden/>
              </w:rPr>
              <w:instrText xml:space="preserve"> PAGEREF _Toc43462129 \h </w:instrText>
            </w:r>
            <w:r w:rsidR="002311FE">
              <w:rPr>
                <w:noProof/>
                <w:webHidden/>
              </w:rPr>
            </w:r>
            <w:r w:rsidR="002311FE">
              <w:rPr>
                <w:noProof/>
                <w:webHidden/>
              </w:rPr>
              <w:fldChar w:fldCharType="separate"/>
            </w:r>
            <w:r w:rsidR="002311FE">
              <w:rPr>
                <w:noProof/>
                <w:webHidden/>
              </w:rPr>
              <w:t>20</w:t>
            </w:r>
            <w:r w:rsidR="002311FE">
              <w:rPr>
                <w:noProof/>
                <w:webHidden/>
              </w:rPr>
              <w:fldChar w:fldCharType="end"/>
            </w:r>
          </w:hyperlink>
        </w:p>
        <w:p w14:paraId="5676AEE1" w14:textId="77777777" w:rsidR="002311FE" w:rsidRDefault="00555B80">
          <w:pPr>
            <w:pStyle w:val="TOC2"/>
            <w:tabs>
              <w:tab w:val="left" w:pos="1100"/>
              <w:tab w:val="right" w:leader="dot" w:pos="9016"/>
            </w:tabs>
            <w:rPr>
              <w:rFonts w:cstheme="minorBidi"/>
              <w:noProof/>
              <w:sz w:val="22"/>
              <w:szCs w:val="20"/>
              <w:lang w:eastAsia="en-IN" w:bidi="hi-IN"/>
            </w:rPr>
          </w:pPr>
          <w:hyperlink w:anchor="_Toc43462130" w:history="1">
            <w:r w:rsidR="002311FE" w:rsidRPr="00105DA5">
              <w:rPr>
                <w:rStyle w:val="Hyperlink"/>
                <w:noProof/>
              </w:rPr>
              <w:t>5.12.</w:t>
            </w:r>
            <w:r w:rsidR="002311FE">
              <w:rPr>
                <w:rFonts w:cstheme="minorBidi"/>
                <w:noProof/>
                <w:sz w:val="22"/>
                <w:szCs w:val="20"/>
                <w:lang w:eastAsia="en-IN" w:bidi="hi-IN"/>
              </w:rPr>
              <w:tab/>
            </w:r>
            <w:r w:rsidR="002311FE" w:rsidRPr="00105DA5">
              <w:rPr>
                <w:rStyle w:val="Hyperlink"/>
                <w:noProof/>
              </w:rPr>
              <w:t>Supplier relationship policy</w:t>
            </w:r>
            <w:r w:rsidR="002311FE">
              <w:rPr>
                <w:noProof/>
                <w:webHidden/>
              </w:rPr>
              <w:tab/>
            </w:r>
            <w:r w:rsidR="002311FE">
              <w:rPr>
                <w:noProof/>
                <w:webHidden/>
              </w:rPr>
              <w:fldChar w:fldCharType="begin"/>
            </w:r>
            <w:r w:rsidR="002311FE">
              <w:rPr>
                <w:noProof/>
                <w:webHidden/>
              </w:rPr>
              <w:instrText xml:space="preserve"> PAGEREF _Toc43462130 \h </w:instrText>
            </w:r>
            <w:r w:rsidR="002311FE">
              <w:rPr>
                <w:noProof/>
                <w:webHidden/>
              </w:rPr>
            </w:r>
            <w:r w:rsidR="002311FE">
              <w:rPr>
                <w:noProof/>
                <w:webHidden/>
              </w:rPr>
              <w:fldChar w:fldCharType="separate"/>
            </w:r>
            <w:r w:rsidR="002311FE">
              <w:rPr>
                <w:noProof/>
                <w:webHidden/>
              </w:rPr>
              <w:t>20</w:t>
            </w:r>
            <w:r w:rsidR="002311FE">
              <w:rPr>
                <w:noProof/>
                <w:webHidden/>
              </w:rPr>
              <w:fldChar w:fldCharType="end"/>
            </w:r>
          </w:hyperlink>
        </w:p>
        <w:p w14:paraId="221FC302" w14:textId="77777777" w:rsidR="002311FE" w:rsidRDefault="00555B80">
          <w:pPr>
            <w:pStyle w:val="TOC2"/>
            <w:tabs>
              <w:tab w:val="left" w:pos="1100"/>
              <w:tab w:val="right" w:leader="dot" w:pos="9016"/>
            </w:tabs>
            <w:rPr>
              <w:rFonts w:cstheme="minorBidi"/>
              <w:noProof/>
              <w:sz w:val="22"/>
              <w:szCs w:val="20"/>
              <w:lang w:eastAsia="en-IN" w:bidi="hi-IN"/>
            </w:rPr>
          </w:pPr>
          <w:hyperlink w:anchor="_Toc43462131" w:history="1">
            <w:r w:rsidR="002311FE" w:rsidRPr="00105DA5">
              <w:rPr>
                <w:rStyle w:val="Hyperlink"/>
                <w:noProof/>
              </w:rPr>
              <w:t>5.13.</w:t>
            </w:r>
            <w:r w:rsidR="002311FE">
              <w:rPr>
                <w:rFonts w:cstheme="minorBidi"/>
                <w:noProof/>
                <w:sz w:val="22"/>
                <w:szCs w:val="20"/>
                <w:lang w:eastAsia="en-IN" w:bidi="hi-IN"/>
              </w:rPr>
              <w:tab/>
            </w:r>
            <w:r w:rsidR="002311FE" w:rsidRPr="00105DA5">
              <w:rPr>
                <w:rStyle w:val="Hyperlink"/>
                <w:noProof/>
              </w:rPr>
              <w:t>Information Security Incident Management</w:t>
            </w:r>
            <w:r w:rsidR="002311FE">
              <w:rPr>
                <w:noProof/>
                <w:webHidden/>
              </w:rPr>
              <w:tab/>
            </w:r>
            <w:r w:rsidR="002311FE">
              <w:rPr>
                <w:noProof/>
                <w:webHidden/>
              </w:rPr>
              <w:fldChar w:fldCharType="begin"/>
            </w:r>
            <w:r w:rsidR="002311FE">
              <w:rPr>
                <w:noProof/>
                <w:webHidden/>
              </w:rPr>
              <w:instrText xml:space="preserve"> PAGEREF _Toc43462131 \h </w:instrText>
            </w:r>
            <w:r w:rsidR="002311FE">
              <w:rPr>
                <w:noProof/>
                <w:webHidden/>
              </w:rPr>
            </w:r>
            <w:r w:rsidR="002311FE">
              <w:rPr>
                <w:noProof/>
                <w:webHidden/>
              </w:rPr>
              <w:fldChar w:fldCharType="separate"/>
            </w:r>
            <w:r w:rsidR="002311FE">
              <w:rPr>
                <w:noProof/>
                <w:webHidden/>
              </w:rPr>
              <w:t>20</w:t>
            </w:r>
            <w:r w:rsidR="002311FE">
              <w:rPr>
                <w:noProof/>
                <w:webHidden/>
              </w:rPr>
              <w:fldChar w:fldCharType="end"/>
            </w:r>
          </w:hyperlink>
        </w:p>
        <w:p w14:paraId="3788F254" w14:textId="77777777" w:rsidR="002311FE" w:rsidRDefault="00555B80">
          <w:pPr>
            <w:pStyle w:val="TOC3"/>
            <w:tabs>
              <w:tab w:val="left" w:pos="1540"/>
              <w:tab w:val="right" w:leader="dot" w:pos="9016"/>
            </w:tabs>
            <w:rPr>
              <w:rFonts w:cstheme="minorBidi"/>
              <w:noProof/>
              <w:sz w:val="22"/>
              <w:szCs w:val="20"/>
              <w:lang w:eastAsia="en-IN" w:bidi="hi-IN"/>
            </w:rPr>
          </w:pPr>
          <w:hyperlink w:anchor="_Toc43462132" w:history="1">
            <w:r w:rsidR="002311FE" w:rsidRPr="00105DA5">
              <w:rPr>
                <w:rStyle w:val="Hyperlink"/>
                <w:noProof/>
              </w:rPr>
              <w:t>5.13.1.</w:t>
            </w:r>
            <w:r w:rsidR="002311FE">
              <w:rPr>
                <w:rFonts w:cstheme="minorBidi"/>
                <w:noProof/>
                <w:sz w:val="22"/>
                <w:szCs w:val="20"/>
                <w:lang w:eastAsia="en-IN" w:bidi="hi-IN"/>
              </w:rPr>
              <w:tab/>
            </w:r>
            <w:r w:rsidR="002311FE" w:rsidRPr="00105DA5">
              <w:rPr>
                <w:rStyle w:val="Hyperlink"/>
                <w:noProof/>
              </w:rPr>
              <w:t>Incident Reporting and Handling Policy</w:t>
            </w:r>
            <w:r w:rsidR="002311FE">
              <w:rPr>
                <w:noProof/>
                <w:webHidden/>
              </w:rPr>
              <w:tab/>
            </w:r>
            <w:r w:rsidR="002311FE">
              <w:rPr>
                <w:noProof/>
                <w:webHidden/>
              </w:rPr>
              <w:fldChar w:fldCharType="begin"/>
            </w:r>
            <w:r w:rsidR="002311FE">
              <w:rPr>
                <w:noProof/>
                <w:webHidden/>
              </w:rPr>
              <w:instrText xml:space="preserve"> PAGEREF _Toc43462132 \h </w:instrText>
            </w:r>
            <w:r w:rsidR="002311FE">
              <w:rPr>
                <w:noProof/>
                <w:webHidden/>
              </w:rPr>
            </w:r>
            <w:r w:rsidR="002311FE">
              <w:rPr>
                <w:noProof/>
                <w:webHidden/>
              </w:rPr>
              <w:fldChar w:fldCharType="separate"/>
            </w:r>
            <w:r w:rsidR="002311FE">
              <w:rPr>
                <w:noProof/>
                <w:webHidden/>
              </w:rPr>
              <w:t>20</w:t>
            </w:r>
            <w:r w:rsidR="002311FE">
              <w:rPr>
                <w:noProof/>
                <w:webHidden/>
              </w:rPr>
              <w:fldChar w:fldCharType="end"/>
            </w:r>
          </w:hyperlink>
        </w:p>
        <w:p w14:paraId="1BC548C0" w14:textId="77777777" w:rsidR="002311FE" w:rsidRDefault="00555B80">
          <w:pPr>
            <w:pStyle w:val="TOC2"/>
            <w:tabs>
              <w:tab w:val="left" w:pos="1100"/>
              <w:tab w:val="right" w:leader="dot" w:pos="9016"/>
            </w:tabs>
            <w:rPr>
              <w:rFonts w:cstheme="minorBidi"/>
              <w:noProof/>
              <w:sz w:val="22"/>
              <w:szCs w:val="20"/>
              <w:lang w:eastAsia="en-IN" w:bidi="hi-IN"/>
            </w:rPr>
          </w:pPr>
          <w:hyperlink w:anchor="_Toc43462133" w:history="1">
            <w:r w:rsidR="002311FE" w:rsidRPr="00105DA5">
              <w:rPr>
                <w:rStyle w:val="Hyperlink"/>
                <w:noProof/>
              </w:rPr>
              <w:t>5.14.</w:t>
            </w:r>
            <w:r w:rsidR="002311FE">
              <w:rPr>
                <w:rFonts w:cstheme="minorBidi"/>
                <w:noProof/>
                <w:sz w:val="22"/>
                <w:szCs w:val="20"/>
                <w:lang w:eastAsia="en-IN" w:bidi="hi-IN"/>
              </w:rPr>
              <w:tab/>
            </w:r>
            <w:r w:rsidR="002311FE" w:rsidRPr="00105DA5">
              <w:rPr>
                <w:rStyle w:val="Hyperlink"/>
                <w:noProof/>
              </w:rPr>
              <w:t>Business Continuity Management</w:t>
            </w:r>
            <w:r w:rsidR="002311FE">
              <w:rPr>
                <w:noProof/>
                <w:webHidden/>
              </w:rPr>
              <w:tab/>
            </w:r>
            <w:r w:rsidR="002311FE">
              <w:rPr>
                <w:noProof/>
                <w:webHidden/>
              </w:rPr>
              <w:fldChar w:fldCharType="begin"/>
            </w:r>
            <w:r w:rsidR="002311FE">
              <w:rPr>
                <w:noProof/>
                <w:webHidden/>
              </w:rPr>
              <w:instrText xml:space="preserve"> PAGEREF _Toc43462133 \h </w:instrText>
            </w:r>
            <w:r w:rsidR="002311FE">
              <w:rPr>
                <w:noProof/>
                <w:webHidden/>
              </w:rPr>
            </w:r>
            <w:r w:rsidR="002311FE">
              <w:rPr>
                <w:noProof/>
                <w:webHidden/>
              </w:rPr>
              <w:fldChar w:fldCharType="separate"/>
            </w:r>
            <w:r w:rsidR="002311FE">
              <w:rPr>
                <w:noProof/>
                <w:webHidden/>
              </w:rPr>
              <w:t>21</w:t>
            </w:r>
            <w:r w:rsidR="002311FE">
              <w:rPr>
                <w:noProof/>
                <w:webHidden/>
              </w:rPr>
              <w:fldChar w:fldCharType="end"/>
            </w:r>
          </w:hyperlink>
        </w:p>
        <w:p w14:paraId="7A84A51E" w14:textId="77777777" w:rsidR="002311FE" w:rsidRDefault="00555B80">
          <w:pPr>
            <w:pStyle w:val="TOC3"/>
            <w:tabs>
              <w:tab w:val="left" w:pos="1540"/>
              <w:tab w:val="right" w:leader="dot" w:pos="9016"/>
            </w:tabs>
            <w:rPr>
              <w:rFonts w:cstheme="minorBidi"/>
              <w:noProof/>
              <w:sz w:val="22"/>
              <w:szCs w:val="20"/>
              <w:lang w:eastAsia="en-IN" w:bidi="hi-IN"/>
            </w:rPr>
          </w:pPr>
          <w:hyperlink w:anchor="_Toc43462134" w:history="1">
            <w:r w:rsidR="002311FE" w:rsidRPr="00105DA5">
              <w:rPr>
                <w:rStyle w:val="Hyperlink"/>
                <w:noProof/>
              </w:rPr>
              <w:t>5.14.1.</w:t>
            </w:r>
            <w:r w:rsidR="002311FE">
              <w:rPr>
                <w:rFonts w:cstheme="minorBidi"/>
                <w:noProof/>
                <w:sz w:val="22"/>
                <w:szCs w:val="20"/>
                <w:lang w:eastAsia="en-IN" w:bidi="hi-IN"/>
              </w:rPr>
              <w:tab/>
            </w:r>
            <w:r w:rsidR="002311FE" w:rsidRPr="00105DA5">
              <w:rPr>
                <w:rStyle w:val="Hyperlink"/>
                <w:noProof/>
              </w:rPr>
              <w:t>Business Continuity Management/Resilience Policy</w:t>
            </w:r>
            <w:r w:rsidR="002311FE">
              <w:rPr>
                <w:noProof/>
                <w:webHidden/>
              </w:rPr>
              <w:tab/>
            </w:r>
            <w:r w:rsidR="002311FE">
              <w:rPr>
                <w:noProof/>
                <w:webHidden/>
              </w:rPr>
              <w:fldChar w:fldCharType="begin"/>
            </w:r>
            <w:r w:rsidR="002311FE">
              <w:rPr>
                <w:noProof/>
                <w:webHidden/>
              </w:rPr>
              <w:instrText xml:space="preserve"> PAGEREF _Toc43462134 \h </w:instrText>
            </w:r>
            <w:r w:rsidR="002311FE">
              <w:rPr>
                <w:noProof/>
                <w:webHidden/>
              </w:rPr>
            </w:r>
            <w:r w:rsidR="002311FE">
              <w:rPr>
                <w:noProof/>
                <w:webHidden/>
              </w:rPr>
              <w:fldChar w:fldCharType="separate"/>
            </w:r>
            <w:r w:rsidR="002311FE">
              <w:rPr>
                <w:noProof/>
                <w:webHidden/>
              </w:rPr>
              <w:t>21</w:t>
            </w:r>
            <w:r w:rsidR="002311FE">
              <w:rPr>
                <w:noProof/>
                <w:webHidden/>
              </w:rPr>
              <w:fldChar w:fldCharType="end"/>
            </w:r>
          </w:hyperlink>
        </w:p>
        <w:p w14:paraId="4DBF7904" w14:textId="77777777" w:rsidR="002311FE" w:rsidRDefault="00555B80">
          <w:pPr>
            <w:pStyle w:val="TOC2"/>
            <w:tabs>
              <w:tab w:val="left" w:pos="1100"/>
              <w:tab w:val="right" w:leader="dot" w:pos="9016"/>
            </w:tabs>
            <w:rPr>
              <w:rFonts w:cstheme="minorBidi"/>
              <w:noProof/>
              <w:sz w:val="22"/>
              <w:szCs w:val="20"/>
              <w:lang w:eastAsia="en-IN" w:bidi="hi-IN"/>
            </w:rPr>
          </w:pPr>
          <w:hyperlink w:anchor="_Toc43462135" w:history="1">
            <w:r w:rsidR="002311FE" w:rsidRPr="00105DA5">
              <w:rPr>
                <w:rStyle w:val="Hyperlink"/>
                <w:noProof/>
              </w:rPr>
              <w:t>5.15.</w:t>
            </w:r>
            <w:r w:rsidR="002311FE">
              <w:rPr>
                <w:rFonts w:cstheme="minorBidi"/>
                <w:noProof/>
                <w:sz w:val="22"/>
                <w:szCs w:val="20"/>
                <w:lang w:eastAsia="en-IN" w:bidi="hi-IN"/>
              </w:rPr>
              <w:tab/>
            </w:r>
            <w:r w:rsidR="002311FE" w:rsidRPr="00105DA5">
              <w:rPr>
                <w:rStyle w:val="Hyperlink"/>
                <w:noProof/>
              </w:rPr>
              <w:t>Compliance</w:t>
            </w:r>
            <w:r w:rsidR="002311FE">
              <w:rPr>
                <w:noProof/>
                <w:webHidden/>
              </w:rPr>
              <w:tab/>
            </w:r>
            <w:r w:rsidR="002311FE">
              <w:rPr>
                <w:noProof/>
                <w:webHidden/>
              </w:rPr>
              <w:fldChar w:fldCharType="begin"/>
            </w:r>
            <w:r w:rsidR="002311FE">
              <w:rPr>
                <w:noProof/>
                <w:webHidden/>
              </w:rPr>
              <w:instrText xml:space="preserve"> PAGEREF _Toc43462135 \h </w:instrText>
            </w:r>
            <w:r w:rsidR="002311FE">
              <w:rPr>
                <w:noProof/>
                <w:webHidden/>
              </w:rPr>
            </w:r>
            <w:r w:rsidR="002311FE">
              <w:rPr>
                <w:noProof/>
                <w:webHidden/>
              </w:rPr>
              <w:fldChar w:fldCharType="separate"/>
            </w:r>
            <w:r w:rsidR="002311FE">
              <w:rPr>
                <w:noProof/>
                <w:webHidden/>
              </w:rPr>
              <w:t>22</w:t>
            </w:r>
            <w:r w:rsidR="002311FE">
              <w:rPr>
                <w:noProof/>
                <w:webHidden/>
              </w:rPr>
              <w:fldChar w:fldCharType="end"/>
            </w:r>
          </w:hyperlink>
        </w:p>
        <w:p w14:paraId="459277E1" w14:textId="77777777" w:rsidR="002311FE" w:rsidRDefault="00555B80">
          <w:pPr>
            <w:pStyle w:val="TOC3"/>
            <w:tabs>
              <w:tab w:val="left" w:pos="1540"/>
              <w:tab w:val="right" w:leader="dot" w:pos="9016"/>
            </w:tabs>
            <w:rPr>
              <w:rFonts w:cstheme="minorBidi"/>
              <w:noProof/>
              <w:sz w:val="22"/>
              <w:szCs w:val="20"/>
              <w:lang w:eastAsia="en-IN" w:bidi="hi-IN"/>
            </w:rPr>
          </w:pPr>
          <w:hyperlink w:anchor="_Toc43462136" w:history="1">
            <w:r w:rsidR="002311FE" w:rsidRPr="00105DA5">
              <w:rPr>
                <w:rStyle w:val="Hyperlink"/>
                <w:noProof/>
              </w:rPr>
              <w:t>5.15.1.</w:t>
            </w:r>
            <w:r w:rsidR="002311FE">
              <w:rPr>
                <w:rFonts w:cstheme="minorBidi"/>
                <w:noProof/>
                <w:sz w:val="22"/>
                <w:szCs w:val="20"/>
                <w:lang w:eastAsia="en-IN" w:bidi="hi-IN"/>
              </w:rPr>
              <w:tab/>
            </w:r>
            <w:r w:rsidR="002311FE" w:rsidRPr="00105DA5">
              <w:rPr>
                <w:rStyle w:val="Hyperlink"/>
                <w:noProof/>
              </w:rPr>
              <w:t>Legal, Statutory, Regulatory and Contractual Obligatory Compliance Policy</w:t>
            </w:r>
            <w:r w:rsidR="002311FE">
              <w:rPr>
                <w:noProof/>
                <w:webHidden/>
              </w:rPr>
              <w:tab/>
            </w:r>
            <w:r w:rsidR="002311FE">
              <w:rPr>
                <w:noProof/>
                <w:webHidden/>
              </w:rPr>
              <w:fldChar w:fldCharType="begin"/>
            </w:r>
            <w:r w:rsidR="002311FE">
              <w:rPr>
                <w:noProof/>
                <w:webHidden/>
              </w:rPr>
              <w:instrText xml:space="preserve"> PAGEREF _Toc43462136 \h </w:instrText>
            </w:r>
            <w:r w:rsidR="002311FE">
              <w:rPr>
                <w:noProof/>
                <w:webHidden/>
              </w:rPr>
            </w:r>
            <w:r w:rsidR="002311FE">
              <w:rPr>
                <w:noProof/>
                <w:webHidden/>
              </w:rPr>
              <w:fldChar w:fldCharType="separate"/>
            </w:r>
            <w:r w:rsidR="002311FE">
              <w:rPr>
                <w:noProof/>
                <w:webHidden/>
              </w:rPr>
              <w:t>22</w:t>
            </w:r>
            <w:r w:rsidR="002311FE">
              <w:rPr>
                <w:noProof/>
                <w:webHidden/>
              </w:rPr>
              <w:fldChar w:fldCharType="end"/>
            </w:r>
          </w:hyperlink>
        </w:p>
        <w:p w14:paraId="1F0DBC05" w14:textId="77777777" w:rsidR="002311FE" w:rsidRDefault="00555B80">
          <w:pPr>
            <w:pStyle w:val="TOC3"/>
            <w:tabs>
              <w:tab w:val="left" w:pos="1540"/>
              <w:tab w:val="right" w:leader="dot" w:pos="9016"/>
            </w:tabs>
            <w:rPr>
              <w:rFonts w:cstheme="minorBidi"/>
              <w:noProof/>
              <w:sz w:val="22"/>
              <w:szCs w:val="20"/>
              <w:lang w:eastAsia="en-IN" w:bidi="hi-IN"/>
            </w:rPr>
          </w:pPr>
          <w:hyperlink w:anchor="_Toc43462137" w:history="1">
            <w:r w:rsidR="002311FE" w:rsidRPr="00105DA5">
              <w:rPr>
                <w:rStyle w:val="Hyperlink"/>
                <w:noProof/>
              </w:rPr>
              <w:t>5.15.2.</w:t>
            </w:r>
            <w:r w:rsidR="002311FE">
              <w:rPr>
                <w:rFonts w:cstheme="minorBidi"/>
                <w:noProof/>
                <w:sz w:val="22"/>
                <w:szCs w:val="20"/>
                <w:lang w:eastAsia="en-IN" w:bidi="hi-IN"/>
              </w:rPr>
              <w:tab/>
            </w:r>
            <w:r w:rsidR="002311FE" w:rsidRPr="00105DA5">
              <w:rPr>
                <w:rStyle w:val="Hyperlink"/>
                <w:noProof/>
              </w:rPr>
              <w:t>IPR compliance Policy</w:t>
            </w:r>
            <w:r w:rsidR="002311FE">
              <w:rPr>
                <w:noProof/>
                <w:webHidden/>
              </w:rPr>
              <w:tab/>
            </w:r>
            <w:r w:rsidR="002311FE">
              <w:rPr>
                <w:noProof/>
                <w:webHidden/>
              </w:rPr>
              <w:fldChar w:fldCharType="begin"/>
            </w:r>
            <w:r w:rsidR="002311FE">
              <w:rPr>
                <w:noProof/>
                <w:webHidden/>
              </w:rPr>
              <w:instrText xml:space="preserve"> PAGEREF _Toc43462137 \h </w:instrText>
            </w:r>
            <w:r w:rsidR="002311FE">
              <w:rPr>
                <w:noProof/>
                <w:webHidden/>
              </w:rPr>
            </w:r>
            <w:r w:rsidR="002311FE">
              <w:rPr>
                <w:noProof/>
                <w:webHidden/>
              </w:rPr>
              <w:fldChar w:fldCharType="separate"/>
            </w:r>
            <w:r w:rsidR="002311FE">
              <w:rPr>
                <w:noProof/>
                <w:webHidden/>
              </w:rPr>
              <w:t>22</w:t>
            </w:r>
            <w:r w:rsidR="002311FE">
              <w:rPr>
                <w:noProof/>
                <w:webHidden/>
              </w:rPr>
              <w:fldChar w:fldCharType="end"/>
            </w:r>
          </w:hyperlink>
        </w:p>
        <w:p w14:paraId="6CF2D804" w14:textId="77777777" w:rsidR="002311FE" w:rsidRDefault="00555B80">
          <w:pPr>
            <w:pStyle w:val="TOC3"/>
            <w:tabs>
              <w:tab w:val="left" w:pos="1540"/>
              <w:tab w:val="right" w:leader="dot" w:pos="9016"/>
            </w:tabs>
            <w:rPr>
              <w:rFonts w:cstheme="minorBidi"/>
              <w:noProof/>
              <w:sz w:val="22"/>
              <w:szCs w:val="20"/>
              <w:lang w:eastAsia="en-IN" w:bidi="hi-IN"/>
            </w:rPr>
          </w:pPr>
          <w:hyperlink w:anchor="_Toc43462138" w:history="1">
            <w:r w:rsidR="002311FE" w:rsidRPr="00105DA5">
              <w:rPr>
                <w:rStyle w:val="Hyperlink"/>
                <w:noProof/>
              </w:rPr>
              <w:t>5.15.3.</w:t>
            </w:r>
            <w:r w:rsidR="002311FE">
              <w:rPr>
                <w:rFonts w:cstheme="minorBidi"/>
                <w:noProof/>
                <w:sz w:val="22"/>
                <w:szCs w:val="20"/>
                <w:lang w:eastAsia="en-IN" w:bidi="hi-IN"/>
              </w:rPr>
              <w:tab/>
            </w:r>
            <w:r w:rsidR="002311FE" w:rsidRPr="00105DA5">
              <w:rPr>
                <w:rStyle w:val="Hyperlink"/>
                <w:noProof/>
              </w:rPr>
              <w:t>Data Privacy and Protection of PII Policy</w:t>
            </w:r>
            <w:r w:rsidR="002311FE">
              <w:rPr>
                <w:noProof/>
                <w:webHidden/>
              </w:rPr>
              <w:tab/>
            </w:r>
            <w:r w:rsidR="002311FE">
              <w:rPr>
                <w:noProof/>
                <w:webHidden/>
              </w:rPr>
              <w:fldChar w:fldCharType="begin"/>
            </w:r>
            <w:r w:rsidR="002311FE">
              <w:rPr>
                <w:noProof/>
                <w:webHidden/>
              </w:rPr>
              <w:instrText xml:space="preserve"> PAGEREF _Toc43462138 \h </w:instrText>
            </w:r>
            <w:r w:rsidR="002311FE">
              <w:rPr>
                <w:noProof/>
                <w:webHidden/>
              </w:rPr>
            </w:r>
            <w:r w:rsidR="002311FE">
              <w:rPr>
                <w:noProof/>
                <w:webHidden/>
              </w:rPr>
              <w:fldChar w:fldCharType="separate"/>
            </w:r>
            <w:r w:rsidR="002311FE">
              <w:rPr>
                <w:noProof/>
                <w:webHidden/>
              </w:rPr>
              <w:t>22</w:t>
            </w:r>
            <w:r w:rsidR="002311FE">
              <w:rPr>
                <w:noProof/>
                <w:webHidden/>
              </w:rPr>
              <w:fldChar w:fldCharType="end"/>
            </w:r>
          </w:hyperlink>
        </w:p>
        <w:p w14:paraId="3B56073E" w14:textId="77777777" w:rsidR="002311FE" w:rsidRDefault="00555B80">
          <w:pPr>
            <w:pStyle w:val="TOC3"/>
            <w:tabs>
              <w:tab w:val="left" w:pos="1540"/>
              <w:tab w:val="right" w:leader="dot" w:pos="9016"/>
            </w:tabs>
            <w:rPr>
              <w:rFonts w:cstheme="minorBidi"/>
              <w:noProof/>
              <w:sz w:val="22"/>
              <w:szCs w:val="20"/>
              <w:lang w:eastAsia="en-IN" w:bidi="hi-IN"/>
            </w:rPr>
          </w:pPr>
          <w:hyperlink w:anchor="_Toc43462139" w:history="1">
            <w:r w:rsidR="002311FE" w:rsidRPr="00105DA5">
              <w:rPr>
                <w:rStyle w:val="Hyperlink"/>
                <w:noProof/>
              </w:rPr>
              <w:t>5.15.4.</w:t>
            </w:r>
            <w:r w:rsidR="002311FE">
              <w:rPr>
                <w:rFonts w:cstheme="minorBidi"/>
                <w:noProof/>
                <w:sz w:val="22"/>
                <w:szCs w:val="20"/>
                <w:lang w:eastAsia="en-IN" w:bidi="hi-IN"/>
              </w:rPr>
              <w:tab/>
            </w:r>
            <w:r w:rsidR="002311FE" w:rsidRPr="00105DA5">
              <w:rPr>
                <w:rStyle w:val="Hyperlink"/>
                <w:noProof/>
              </w:rPr>
              <w:t>Independent Security Review (Audit) Policy</w:t>
            </w:r>
            <w:r w:rsidR="002311FE">
              <w:rPr>
                <w:noProof/>
                <w:webHidden/>
              </w:rPr>
              <w:tab/>
            </w:r>
            <w:r w:rsidR="002311FE">
              <w:rPr>
                <w:noProof/>
                <w:webHidden/>
              </w:rPr>
              <w:fldChar w:fldCharType="begin"/>
            </w:r>
            <w:r w:rsidR="002311FE">
              <w:rPr>
                <w:noProof/>
                <w:webHidden/>
              </w:rPr>
              <w:instrText xml:space="preserve"> PAGEREF _Toc43462139 \h </w:instrText>
            </w:r>
            <w:r w:rsidR="002311FE">
              <w:rPr>
                <w:noProof/>
                <w:webHidden/>
              </w:rPr>
            </w:r>
            <w:r w:rsidR="002311FE">
              <w:rPr>
                <w:noProof/>
                <w:webHidden/>
              </w:rPr>
              <w:fldChar w:fldCharType="separate"/>
            </w:r>
            <w:r w:rsidR="002311FE">
              <w:rPr>
                <w:noProof/>
                <w:webHidden/>
              </w:rPr>
              <w:t>23</w:t>
            </w:r>
            <w:r w:rsidR="002311FE">
              <w:rPr>
                <w:noProof/>
                <w:webHidden/>
              </w:rPr>
              <w:fldChar w:fldCharType="end"/>
            </w:r>
          </w:hyperlink>
        </w:p>
        <w:p w14:paraId="6E609DAD" w14:textId="77777777" w:rsidR="002311FE" w:rsidRDefault="00555B80">
          <w:pPr>
            <w:pStyle w:val="TOC1"/>
            <w:tabs>
              <w:tab w:val="left" w:pos="440"/>
              <w:tab w:val="right" w:leader="dot" w:pos="9016"/>
            </w:tabs>
            <w:rPr>
              <w:rFonts w:eastAsiaTheme="minorEastAsia" w:cstheme="minorBidi"/>
              <w:noProof/>
              <w:sz w:val="22"/>
              <w:szCs w:val="20"/>
              <w:lang w:eastAsia="en-IN" w:bidi="hi-IN"/>
            </w:rPr>
          </w:pPr>
          <w:hyperlink w:anchor="_Toc43462140" w:history="1">
            <w:r w:rsidR="002311FE" w:rsidRPr="00105DA5">
              <w:rPr>
                <w:rStyle w:val="Hyperlink"/>
                <w:noProof/>
              </w:rPr>
              <w:t>6.</w:t>
            </w:r>
            <w:r w:rsidR="002311FE">
              <w:rPr>
                <w:rFonts w:eastAsiaTheme="minorEastAsia" w:cstheme="minorBidi"/>
                <w:noProof/>
                <w:sz w:val="22"/>
                <w:szCs w:val="20"/>
                <w:lang w:eastAsia="en-IN" w:bidi="hi-IN"/>
              </w:rPr>
              <w:tab/>
            </w:r>
            <w:r w:rsidR="002311FE" w:rsidRPr="00105DA5">
              <w:rPr>
                <w:rStyle w:val="Hyperlink"/>
                <w:noProof/>
              </w:rPr>
              <w:t>Reference</w:t>
            </w:r>
            <w:r w:rsidR="002311FE">
              <w:rPr>
                <w:noProof/>
                <w:webHidden/>
              </w:rPr>
              <w:tab/>
            </w:r>
            <w:r w:rsidR="002311FE">
              <w:rPr>
                <w:noProof/>
                <w:webHidden/>
              </w:rPr>
              <w:fldChar w:fldCharType="begin"/>
            </w:r>
            <w:r w:rsidR="002311FE">
              <w:rPr>
                <w:noProof/>
                <w:webHidden/>
              </w:rPr>
              <w:instrText xml:space="preserve"> PAGEREF _Toc43462140 \h </w:instrText>
            </w:r>
            <w:r w:rsidR="002311FE">
              <w:rPr>
                <w:noProof/>
                <w:webHidden/>
              </w:rPr>
            </w:r>
            <w:r w:rsidR="002311FE">
              <w:rPr>
                <w:noProof/>
                <w:webHidden/>
              </w:rPr>
              <w:fldChar w:fldCharType="separate"/>
            </w:r>
            <w:r w:rsidR="002311FE">
              <w:rPr>
                <w:noProof/>
                <w:webHidden/>
              </w:rPr>
              <w:t>24</w:t>
            </w:r>
            <w:r w:rsidR="002311FE">
              <w:rPr>
                <w:noProof/>
                <w:webHidden/>
              </w:rPr>
              <w:fldChar w:fldCharType="end"/>
            </w:r>
          </w:hyperlink>
        </w:p>
        <w:p w14:paraId="0B8DF2FB" w14:textId="77777777" w:rsidR="002311FE" w:rsidRDefault="00555B80">
          <w:pPr>
            <w:pStyle w:val="TOC1"/>
            <w:tabs>
              <w:tab w:val="right" w:leader="dot" w:pos="9016"/>
            </w:tabs>
            <w:rPr>
              <w:rFonts w:eastAsiaTheme="minorEastAsia" w:cstheme="minorBidi"/>
              <w:noProof/>
              <w:sz w:val="22"/>
              <w:szCs w:val="20"/>
              <w:lang w:eastAsia="en-IN" w:bidi="hi-IN"/>
            </w:rPr>
          </w:pPr>
          <w:hyperlink w:anchor="_Toc43462141" w:history="1">
            <w:r w:rsidR="002311FE" w:rsidRPr="00105DA5">
              <w:rPr>
                <w:rStyle w:val="Hyperlink"/>
                <w:noProof/>
              </w:rPr>
              <w:t>Related Documents</w:t>
            </w:r>
            <w:r w:rsidR="002311FE">
              <w:rPr>
                <w:noProof/>
                <w:webHidden/>
              </w:rPr>
              <w:tab/>
            </w:r>
            <w:r w:rsidR="002311FE">
              <w:rPr>
                <w:noProof/>
                <w:webHidden/>
              </w:rPr>
              <w:fldChar w:fldCharType="begin"/>
            </w:r>
            <w:r w:rsidR="002311FE">
              <w:rPr>
                <w:noProof/>
                <w:webHidden/>
              </w:rPr>
              <w:instrText xml:space="preserve"> PAGEREF _Toc43462141 \h </w:instrText>
            </w:r>
            <w:r w:rsidR="002311FE">
              <w:rPr>
                <w:noProof/>
                <w:webHidden/>
              </w:rPr>
            </w:r>
            <w:r w:rsidR="002311FE">
              <w:rPr>
                <w:noProof/>
                <w:webHidden/>
              </w:rPr>
              <w:fldChar w:fldCharType="separate"/>
            </w:r>
            <w:r w:rsidR="002311FE">
              <w:rPr>
                <w:noProof/>
                <w:webHidden/>
              </w:rPr>
              <w:t>25</w:t>
            </w:r>
            <w:r w:rsidR="002311FE">
              <w:rPr>
                <w:noProof/>
                <w:webHidden/>
              </w:rPr>
              <w:fldChar w:fldCharType="end"/>
            </w:r>
          </w:hyperlink>
        </w:p>
        <w:p w14:paraId="11FA0A7E" w14:textId="77777777" w:rsidR="00642BFB" w:rsidRDefault="00A40221" w:rsidP="00950A70">
          <w:pPr>
            <w:ind w:left="0"/>
          </w:pPr>
          <w:r>
            <w:fldChar w:fldCharType="end"/>
          </w:r>
        </w:p>
      </w:sdtContent>
    </w:sdt>
    <w:p w14:paraId="407143EA" w14:textId="77777777" w:rsidR="00093F69" w:rsidRDefault="00093F69">
      <w:pPr>
        <w:widowControl/>
        <w:tabs>
          <w:tab w:val="clear" w:pos="709"/>
        </w:tabs>
        <w:suppressAutoHyphens w:val="0"/>
        <w:spacing w:after="160" w:line="259" w:lineRule="auto"/>
        <w:ind w:left="0"/>
        <w:rPr>
          <w:rFonts w:ascii="Verdana" w:hAnsi="Verdana"/>
          <w:b/>
        </w:rPr>
      </w:pPr>
    </w:p>
    <w:p w14:paraId="54472E11" w14:textId="5625DF8D" w:rsidR="00222E2E" w:rsidRDefault="00222E2E">
      <w:pPr>
        <w:widowControl/>
        <w:tabs>
          <w:tab w:val="clear" w:pos="709"/>
        </w:tabs>
        <w:suppressAutoHyphens w:val="0"/>
        <w:spacing w:after="160" w:line="259" w:lineRule="auto"/>
        <w:ind w:left="0"/>
        <w:rPr>
          <w:rFonts w:ascii="Verdana" w:hAnsi="Verdana"/>
          <w:b/>
        </w:rPr>
      </w:pPr>
      <w:r>
        <w:rPr>
          <w:rFonts w:ascii="Verdana" w:hAnsi="Verdana"/>
          <w:b/>
        </w:rPr>
        <w:fldChar w:fldCharType="begin"/>
      </w:r>
      <w:r>
        <w:rPr>
          <w:rFonts w:ascii="Verdana" w:hAnsi="Verdana"/>
          <w:b/>
        </w:rPr>
        <w:instrText xml:space="preserve"> TOC \h \z \c "Table" </w:instrText>
      </w:r>
      <w:r>
        <w:rPr>
          <w:rFonts w:ascii="Verdana" w:hAnsi="Verdana"/>
          <w:b/>
        </w:rPr>
        <w:fldChar w:fldCharType="separate"/>
      </w:r>
      <w:r w:rsidR="00563C56">
        <w:rPr>
          <w:rFonts w:ascii="Verdana" w:hAnsi="Verdana"/>
          <w:bCs/>
          <w:noProof/>
          <w:lang w:val="en-US"/>
        </w:rPr>
        <w:t>No table of figures entries found.</w:t>
      </w:r>
      <w:r>
        <w:rPr>
          <w:rFonts w:ascii="Verdana" w:hAnsi="Verdana"/>
          <w:b/>
        </w:rPr>
        <w:fldChar w:fldCharType="end"/>
      </w:r>
    </w:p>
    <w:p w14:paraId="49BF15A5" w14:textId="77777777" w:rsidR="00222E2E" w:rsidRDefault="00222E2E">
      <w:pPr>
        <w:widowControl/>
        <w:tabs>
          <w:tab w:val="clear" w:pos="709"/>
        </w:tabs>
        <w:suppressAutoHyphens w:val="0"/>
        <w:spacing w:after="160" w:line="259" w:lineRule="auto"/>
        <w:ind w:left="0"/>
        <w:rPr>
          <w:rFonts w:ascii="Verdana" w:hAnsi="Verdana"/>
          <w:b/>
        </w:rPr>
      </w:pPr>
    </w:p>
    <w:p w14:paraId="42AE421E" w14:textId="05FDF633" w:rsidR="00AA6DD9" w:rsidRDefault="00222E2E">
      <w:pPr>
        <w:widowControl/>
        <w:tabs>
          <w:tab w:val="clear" w:pos="709"/>
        </w:tabs>
        <w:suppressAutoHyphens w:val="0"/>
        <w:spacing w:after="160" w:line="259" w:lineRule="auto"/>
        <w:ind w:left="0"/>
        <w:rPr>
          <w:rFonts w:ascii="Verdana" w:hAnsi="Verdana"/>
          <w:b/>
        </w:rPr>
      </w:pPr>
      <w:r>
        <w:rPr>
          <w:rFonts w:ascii="Verdana" w:hAnsi="Verdana"/>
          <w:b/>
        </w:rPr>
        <w:fldChar w:fldCharType="begin"/>
      </w:r>
      <w:r>
        <w:rPr>
          <w:rFonts w:ascii="Verdana" w:hAnsi="Verdana"/>
          <w:b/>
        </w:rPr>
        <w:instrText xml:space="preserve"> TOC \h \z \c "Figure" </w:instrText>
      </w:r>
      <w:r>
        <w:rPr>
          <w:rFonts w:ascii="Verdana" w:hAnsi="Verdana"/>
          <w:b/>
        </w:rPr>
        <w:fldChar w:fldCharType="separate"/>
      </w:r>
      <w:r w:rsidR="00563C56">
        <w:rPr>
          <w:rFonts w:ascii="Verdana" w:hAnsi="Verdana"/>
          <w:bCs/>
          <w:noProof/>
          <w:lang w:val="en-US"/>
        </w:rPr>
        <w:t>No table of figures entries found.</w:t>
      </w:r>
      <w:r>
        <w:rPr>
          <w:rFonts w:ascii="Verdana" w:hAnsi="Verdana"/>
          <w:b/>
        </w:rPr>
        <w:fldChar w:fldCharType="end"/>
      </w:r>
      <w:r w:rsidR="00AA6DD9">
        <w:rPr>
          <w:rFonts w:ascii="Verdana" w:hAnsi="Verdana"/>
          <w:b/>
        </w:rPr>
        <w:br w:type="page"/>
      </w:r>
    </w:p>
    <w:p w14:paraId="322B574F" w14:textId="77777777" w:rsidR="00514471" w:rsidRDefault="00514471" w:rsidP="00AA6DD9">
      <w:pPr>
        <w:widowControl/>
        <w:tabs>
          <w:tab w:val="clear" w:pos="709"/>
        </w:tabs>
        <w:suppressAutoHyphens w:val="0"/>
        <w:spacing w:after="160" w:line="259" w:lineRule="auto"/>
        <w:ind w:left="0"/>
      </w:pPr>
    </w:p>
    <w:p w14:paraId="43C14671" w14:textId="77777777" w:rsidR="003763D2" w:rsidRPr="007803C4" w:rsidRDefault="003763D2" w:rsidP="003763D2">
      <w:pPr>
        <w:jc w:val="center"/>
        <w:rPr>
          <w:color w:val="808080" w:themeColor="background1" w:themeShade="80"/>
        </w:rPr>
      </w:pPr>
      <w:r>
        <w:rPr>
          <w:color w:val="808080" w:themeColor="background1" w:themeShade="80"/>
        </w:rPr>
        <w:t xml:space="preserve">--- </w:t>
      </w:r>
      <w:r w:rsidRPr="007803C4">
        <w:rPr>
          <w:color w:val="808080" w:themeColor="background1" w:themeShade="80"/>
        </w:rPr>
        <w:t xml:space="preserve">This page </w:t>
      </w:r>
      <w:proofErr w:type="gramStart"/>
      <w:r w:rsidRPr="007803C4">
        <w:rPr>
          <w:color w:val="808080" w:themeColor="background1" w:themeShade="80"/>
        </w:rPr>
        <w:t>is intentionally left</w:t>
      </w:r>
      <w:proofErr w:type="gramEnd"/>
      <w:r w:rsidRPr="007803C4">
        <w:rPr>
          <w:color w:val="808080" w:themeColor="background1" w:themeShade="80"/>
        </w:rPr>
        <w:t xml:space="preserve"> blank</w:t>
      </w:r>
      <w:r>
        <w:rPr>
          <w:color w:val="808080" w:themeColor="background1" w:themeShade="80"/>
        </w:rPr>
        <w:t xml:space="preserve"> ---</w:t>
      </w:r>
    </w:p>
    <w:p w14:paraId="68B84799" w14:textId="77777777" w:rsidR="00D60CDB" w:rsidRDefault="00D60CDB" w:rsidP="003763D2">
      <w:pPr>
        <w:widowControl/>
        <w:tabs>
          <w:tab w:val="clear" w:pos="709"/>
        </w:tabs>
        <w:suppressAutoHyphens w:val="0"/>
        <w:spacing w:after="160" w:line="259" w:lineRule="auto"/>
        <w:ind w:left="0"/>
        <w:jc w:val="center"/>
        <w:rPr>
          <w:rFonts w:ascii="Verdana" w:hAnsi="Verdana"/>
          <w:b/>
        </w:rPr>
        <w:sectPr w:rsidR="00D60CDB" w:rsidSect="00D60CDB">
          <w:headerReference w:type="default" r:id="rId9"/>
          <w:footerReference w:type="default" r:id="rId10"/>
          <w:pgSz w:w="11906" w:h="16838"/>
          <w:pgMar w:top="1440" w:right="1440" w:bottom="1440" w:left="1440" w:header="709" w:footer="709" w:gutter="0"/>
          <w:pgNumType w:fmt="lowerRoman" w:start="1"/>
          <w:cols w:space="708"/>
          <w:titlePg/>
          <w:docGrid w:linePitch="360"/>
        </w:sectPr>
      </w:pPr>
    </w:p>
    <w:p w14:paraId="009F9DAA" w14:textId="77777777" w:rsidR="00AA41FF" w:rsidRPr="006249D2" w:rsidRDefault="00AA41FF" w:rsidP="00654654">
      <w:pPr>
        <w:pStyle w:val="Heading1"/>
        <w:numPr>
          <w:ilvl w:val="0"/>
          <w:numId w:val="3"/>
        </w:numPr>
        <w:tabs>
          <w:tab w:val="clear" w:pos="709"/>
          <w:tab w:val="left" w:pos="180"/>
        </w:tabs>
        <w:rPr>
          <w:b/>
        </w:rPr>
      </w:pPr>
      <w:bookmarkStart w:id="1" w:name="_Toc43462072"/>
      <w:r w:rsidRPr="006249D2">
        <w:lastRenderedPageBreak/>
        <w:t>Purpose</w:t>
      </w:r>
      <w:bookmarkEnd w:id="1"/>
    </w:p>
    <w:p w14:paraId="06703783" w14:textId="31E168EB" w:rsidR="005544F4" w:rsidRPr="005544F4" w:rsidRDefault="00D03664" w:rsidP="00BA3605">
      <w:pPr>
        <w:ind w:left="360"/>
        <w:jc w:val="both"/>
      </w:pPr>
      <w:r w:rsidRPr="00D03664">
        <w:t>Information security policy</w:t>
      </w:r>
      <w:r w:rsidR="004574CE">
        <w:t xml:space="preserve"> defines the general security framework for C-DAC’s Information Systems and the information stored, processed and communicated. It </w:t>
      </w:r>
      <w:r w:rsidRPr="00D03664">
        <w:t>sets out management’s strategic direction in establishing, implementing, monitoring, reviewing and improving the ISMS in C-DAC. This is a proactive measure to pragmatic approach to identify, control and maintain acceptable risk profile to the organisation.</w:t>
      </w:r>
    </w:p>
    <w:p w14:paraId="1A0E4B46" w14:textId="77777777" w:rsidR="00E55DAB" w:rsidRPr="006249D2" w:rsidRDefault="00E55DAB" w:rsidP="00654654">
      <w:pPr>
        <w:pStyle w:val="Heading1"/>
        <w:numPr>
          <w:ilvl w:val="0"/>
          <w:numId w:val="3"/>
        </w:numPr>
        <w:rPr>
          <w:b/>
        </w:rPr>
      </w:pPr>
      <w:bookmarkStart w:id="2" w:name="_Toc43462073"/>
      <w:r w:rsidRPr="006249D2">
        <w:t>Scope</w:t>
      </w:r>
      <w:bookmarkEnd w:id="2"/>
    </w:p>
    <w:p w14:paraId="316A819F" w14:textId="0FDDC3BC" w:rsidR="00FA6E9A" w:rsidRDefault="00D03664" w:rsidP="00267CA4">
      <w:pPr>
        <w:pStyle w:val="ListParagraph"/>
        <w:ind w:left="360"/>
        <w:jc w:val="both"/>
      </w:pPr>
      <w:r>
        <w:t xml:space="preserve">The policy applies to all users of C-DAC information assets and supporting facilities, including but not limited to </w:t>
      </w:r>
      <w:r w:rsidRPr="00D46990">
        <w:t>employees, contractors, consul</w:t>
      </w:r>
      <w:r w:rsidR="00B42D6C" w:rsidRPr="00D46990">
        <w:t>tants, third parties, auditors, visitors</w:t>
      </w:r>
      <w:r w:rsidR="00D46990" w:rsidRPr="00D46990">
        <w:t>.</w:t>
      </w:r>
      <w:r w:rsidR="004574CE">
        <w:t xml:space="preserve"> </w:t>
      </w:r>
    </w:p>
    <w:p w14:paraId="5DFB8C61" w14:textId="77777777" w:rsidR="00534010" w:rsidRPr="006249D2" w:rsidRDefault="00DE70D7" w:rsidP="00654654">
      <w:pPr>
        <w:pStyle w:val="Heading1"/>
        <w:numPr>
          <w:ilvl w:val="0"/>
          <w:numId w:val="3"/>
        </w:numPr>
        <w:rPr>
          <w:b/>
        </w:rPr>
      </w:pPr>
      <w:bookmarkStart w:id="3" w:name="_Toc43462074"/>
      <w:r w:rsidRPr="006249D2">
        <w:t>Roles</w:t>
      </w:r>
      <w:r w:rsidR="00107767">
        <w:t xml:space="preserve"> and Responsibilities</w:t>
      </w:r>
      <w:bookmarkEnd w:id="3"/>
    </w:p>
    <w:p w14:paraId="7B971CA8" w14:textId="40576C18" w:rsidR="00DD3730" w:rsidRDefault="00DD3730" w:rsidP="006249D2">
      <w:pPr>
        <w:pStyle w:val="ListParagraph"/>
        <w:ind w:left="360"/>
        <w:jc w:val="both"/>
      </w:pPr>
      <w:r w:rsidRPr="00DD3730">
        <w:t xml:space="preserve">Information Security is everyone’s responsibility, </w:t>
      </w:r>
      <w:r>
        <w:t xml:space="preserve">and all employees of C-DAC must </w:t>
      </w:r>
      <w:r w:rsidR="00E169DE">
        <w:t xml:space="preserve">read, </w:t>
      </w:r>
      <w:r>
        <w:t>understand and comply with this policy and associated guidelines.</w:t>
      </w:r>
    </w:p>
    <w:p w14:paraId="6F334BE5" w14:textId="77777777" w:rsidR="00B7199E" w:rsidRDefault="00B7199E" w:rsidP="006249D2">
      <w:pPr>
        <w:pStyle w:val="ListParagraph"/>
        <w:ind w:left="360"/>
        <w:jc w:val="both"/>
      </w:pPr>
    </w:p>
    <w:p w14:paraId="1DF37B91" w14:textId="77777777" w:rsidR="00DD3730" w:rsidRDefault="00DD3730" w:rsidP="006249D2">
      <w:pPr>
        <w:pStyle w:val="ListParagraph"/>
        <w:ind w:left="360"/>
        <w:jc w:val="both"/>
      </w:pPr>
      <w:r>
        <w:t>The various designated roles and responsibilities are as detailed below:</w:t>
      </w:r>
    </w:p>
    <w:p w14:paraId="27DEA937" w14:textId="77777777" w:rsidR="009B35C5" w:rsidRPr="00A250D2" w:rsidRDefault="009B35C5" w:rsidP="009B35C5">
      <w:pPr>
        <w:pStyle w:val="ListParagraph"/>
        <w:numPr>
          <w:ilvl w:val="0"/>
          <w:numId w:val="7"/>
        </w:numPr>
      </w:pPr>
      <w:r w:rsidRPr="00A250D2">
        <w:t>Director General shall:</w:t>
      </w:r>
    </w:p>
    <w:p w14:paraId="240E7089" w14:textId="77777777" w:rsidR="009B35C5" w:rsidRDefault="009B35C5" w:rsidP="009B35C5">
      <w:pPr>
        <w:pStyle w:val="ListParagraph"/>
        <w:numPr>
          <w:ilvl w:val="0"/>
          <w:numId w:val="8"/>
        </w:numPr>
        <w:jc w:val="both"/>
      </w:pPr>
      <w:r>
        <w:t>Set policy directives to the organisation to ensure and demonstrate information security compliance and maturity.</w:t>
      </w:r>
    </w:p>
    <w:p w14:paraId="58FFEB2B" w14:textId="77777777" w:rsidR="009B35C5" w:rsidRDefault="009B35C5" w:rsidP="009B35C5">
      <w:pPr>
        <w:pStyle w:val="ListParagraph"/>
        <w:numPr>
          <w:ilvl w:val="0"/>
          <w:numId w:val="8"/>
        </w:numPr>
        <w:jc w:val="both"/>
      </w:pPr>
      <w:r>
        <w:t xml:space="preserve">Approve </w:t>
      </w:r>
      <w:proofErr w:type="gramStart"/>
      <w:r>
        <w:t>organisation level policy changes</w:t>
      </w:r>
      <w:proofErr w:type="gramEnd"/>
      <w:r w:rsidRPr="00A250D2">
        <w:t>.</w:t>
      </w:r>
    </w:p>
    <w:p w14:paraId="6CEDC1AF" w14:textId="77777777" w:rsidR="009B35C5" w:rsidRPr="00A250D2" w:rsidRDefault="009B35C5" w:rsidP="009B35C5">
      <w:pPr>
        <w:pStyle w:val="ListParagraph"/>
        <w:numPr>
          <w:ilvl w:val="0"/>
          <w:numId w:val="8"/>
        </w:numPr>
        <w:jc w:val="both"/>
      </w:pPr>
      <w:r>
        <w:t>Be the information security risk owner of the organisation.</w:t>
      </w:r>
    </w:p>
    <w:p w14:paraId="782C5A72" w14:textId="77777777" w:rsidR="009B35C5" w:rsidRPr="00A250D2" w:rsidRDefault="009B35C5" w:rsidP="009B35C5">
      <w:pPr>
        <w:pStyle w:val="ListParagraph"/>
        <w:numPr>
          <w:ilvl w:val="0"/>
          <w:numId w:val="7"/>
        </w:numPr>
        <w:jc w:val="both"/>
      </w:pPr>
      <w:r w:rsidRPr="00A250D2">
        <w:t>Chief Information Security Officer (CISO) shall:</w:t>
      </w:r>
    </w:p>
    <w:p w14:paraId="5896BBA0" w14:textId="30DE9C26" w:rsidR="009B35C5" w:rsidRDefault="009B35C5" w:rsidP="009B35C5">
      <w:pPr>
        <w:pStyle w:val="ListParagraph"/>
        <w:numPr>
          <w:ilvl w:val="0"/>
          <w:numId w:val="8"/>
        </w:numPr>
        <w:jc w:val="both"/>
      </w:pPr>
      <w:r>
        <w:t xml:space="preserve">Ensure supporting documented </w:t>
      </w:r>
      <w:r w:rsidRPr="002311FE">
        <w:t>information as implementation</w:t>
      </w:r>
      <w:r>
        <w:t xml:space="preserve"> guidelines, process procedure, baselines </w:t>
      </w:r>
      <w:proofErr w:type="gramStart"/>
      <w:r>
        <w:t>are developed and maintained by all the centres</w:t>
      </w:r>
      <w:proofErr w:type="gramEnd"/>
      <w:r>
        <w:t>.</w:t>
      </w:r>
    </w:p>
    <w:p w14:paraId="29A8DED7" w14:textId="77777777" w:rsidR="009B35C5" w:rsidRDefault="009B35C5" w:rsidP="009B35C5">
      <w:pPr>
        <w:pStyle w:val="ListParagraph"/>
        <w:numPr>
          <w:ilvl w:val="0"/>
          <w:numId w:val="8"/>
        </w:numPr>
        <w:jc w:val="both"/>
      </w:pPr>
      <w:r>
        <w:t>Regularly review adequacy and efficacy of the policy to address the organisational security requirement.</w:t>
      </w:r>
    </w:p>
    <w:p w14:paraId="4E799F4B" w14:textId="77777777" w:rsidR="009B35C5" w:rsidRDefault="009B35C5" w:rsidP="009B35C5">
      <w:pPr>
        <w:pStyle w:val="ListParagraph"/>
        <w:numPr>
          <w:ilvl w:val="0"/>
          <w:numId w:val="8"/>
        </w:numPr>
        <w:jc w:val="both"/>
      </w:pPr>
      <w:r>
        <w:t>Oversee centre specific policy requirements.</w:t>
      </w:r>
    </w:p>
    <w:p w14:paraId="2AE0DB23" w14:textId="77777777" w:rsidR="009B35C5" w:rsidRPr="00A250D2" w:rsidRDefault="009B35C5" w:rsidP="009B35C5">
      <w:pPr>
        <w:pStyle w:val="ListParagraph"/>
        <w:numPr>
          <w:ilvl w:val="0"/>
          <w:numId w:val="8"/>
        </w:numPr>
        <w:jc w:val="both"/>
      </w:pPr>
      <w:r>
        <w:t>Manage the organisation information security risk.</w:t>
      </w:r>
    </w:p>
    <w:p w14:paraId="0F438DDB" w14:textId="77777777" w:rsidR="009B35C5" w:rsidRDefault="009B35C5" w:rsidP="009B35C5">
      <w:pPr>
        <w:pStyle w:val="ListParagraph"/>
        <w:numPr>
          <w:ilvl w:val="0"/>
          <w:numId w:val="7"/>
        </w:numPr>
        <w:jc w:val="both"/>
      </w:pPr>
      <w:r w:rsidRPr="00A250D2">
        <w:t>Nodal Information Security Officer</w:t>
      </w:r>
      <w:r>
        <w:t xml:space="preserve"> (NISO) shall:</w:t>
      </w:r>
    </w:p>
    <w:p w14:paraId="2DA5D09E" w14:textId="77777777" w:rsidR="009B35C5" w:rsidRDefault="009B35C5" w:rsidP="009B35C5">
      <w:pPr>
        <w:pStyle w:val="ListParagraph"/>
        <w:numPr>
          <w:ilvl w:val="0"/>
          <w:numId w:val="8"/>
        </w:numPr>
        <w:jc w:val="both"/>
      </w:pPr>
      <w:r>
        <w:t>Ensure that the centre complies with the approved policies through implementing adequate controls.</w:t>
      </w:r>
    </w:p>
    <w:p w14:paraId="4D4110DE" w14:textId="77777777" w:rsidR="009B35C5" w:rsidRDefault="009B35C5" w:rsidP="009B35C5">
      <w:pPr>
        <w:pStyle w:val="ListParagraph"/>
        <w:numPr>
          <w:ilvl w:val="0"/>
          <w:numId w:val="8"/>
        </w:numPr>
        <w:jc w:val="both"/>
      </w:pPr>
      <w:r>
        <w:t>Define centre specific policy requirements and implement additional security controls at the centre.</w:t>
      </w:r>
    </w:p>
    <w:p w14:paraId="5430FBD3" w14:textId="77777777" w:rsidR="009B35C5" w:rsidRDefault="009B35C5" w:rsidP="009B35C5">
      <w:pPr>
        <w:pStyle w:val="ListParagraph"/>
        <w:numPr>
          <w:ilvl w:val="0"/>
          <w:numId w:val="8"/>
        </w:numPr>
        <w:jc w:val="both"/>
      </w:pPr>
      <w:r>
        <w:t>Identify exceptions and compensating controls for implementation.</w:t>
      </w:r>
    </w:p>
    <w:p w14:paraId="7639AC0F" w14:textId="77777777" w:rsidR="009B35C5" w:rsidRDefault="009B35C5" w:rsidP="009B35C5">
      <w:pPr>
        <w:pStyle w:val="ListParagraph"/>
        <w:numPr>
          <w:ilvl w:val="0"/>
          <w:numId w:val="8"/>
        </w:numPr>
        <w:jc w:val="both"/>
      </w:pPr>
      <w:r>
        <w:t>Monitor, control, review information security risk at the centre and enhance maturity.</w:t>
      </w:r>
    </w:p>
    <w:p w14:paraId="1D8AB68F" w14:textId="77777777" w:rsidR="009B35C5" w:rsidRDefault="009B35C5" w:rsidP="009B35C5">
      <w:pPr>
        <w:pStyle w:val="ListParagraph"/>
        <w:numPr>
          <w:ilvl w:val="0"/>
          <w:numId w:val="8"/>
        </w:numPr>
        <w:jc w:val="both"/>
      </w:pPr>
      <w:r>
        <w:t xml:space="preserve">Conduct an annual </w:t>
      </w:r>
      <w:proofErr w:type="gramStart"/>
      <w:r>
        <w:t>information security awareness program</w:t>
      </w:r>
      <w:proofErr w:type="gramEnd"/>
      <w:r>
        <w:t xml:space="preserve"> for the employees.</w:t>
      </w:r>
    </w:p>
    <w:p w14:paraId="6D8A5035" w14:textId="509C7785" w:rsidR="009B35C5" w:rsidRPr="00A250D2" w:rsidRDefault="009B35C5" w:rsidP="009B35C5">
      <w:pPr>
        <w:pStyle w:val="ListParagraph"/>
        <w:numPr>
          <w:ilvl w:val="0"/>
          <w:numId w:val="8"/>
        </w:numPr>
        <w:jc w:val="both"/>
      </w:pPr>
      <w:r>
        <w:lastRenderedPageBreak/>
        <w:t xml:space="preserve">Define </w:t>
      </w:r>
      <w:r w:rsidR="001662C7">
        <w:t xml:space="preserve">policy specific </w:t>
      </w:r>
      <w:r>
        <w:t>granular roles and responsibilities for implementation.</w:t>
      </w:r>
    </w:p>
    <w:p w14:paraId="6E33ED4C" w14:textId="77777777" w:rsidR="009B35C5" w:rsidRDefault="009B35C5" w:rsidP="009B35C5">
      <w:pPr>
        <w:pStyle w:val="ListParagraph"/>
        <w:numPr>
          <w:ilvl w:val="0"/>
          <w:numId w:val="7"/>
        </w:numPr>
        <w:jc w:val="both"/>
      </w:pPr>
      <w:r w:rsidRPr="00A250D2">
        <w:t>Function Owners</w:t>
      </w:r>
      <w:r>
        <w:t xml:space="preserve"> Shall:</w:t>
      </w:r>
    </w:p>
    <w:p w14:paraId="59237A1D" w14:textId="77777777" w:rsidR="009B35C5" w:rsidRDefault="009B35C5" w:rsidP="009B35C5">
      <w:pPr>
        <w:pStyle w:val="ListParagraph"/>
        <w:numPr>
          <w:ilvl w:val="0"/>
          <w:numId w:val="8"/>
        </w:numPr>
        <w:jc w:val="both"/>
      </w:pPr>
      <w:r>
        <w:t>Be or nominate an information security representative to support information security establishment, operation, monitoring and reviewing at the respective department or project.</w:t>
      </w:r>
    </w:p>
    <w:p w14:paraId="41108DF7" w14:textId="77777777" w:rsidR="009B35C5" w:rsidRDefault="009B35C5" w:rsidP="009B35C5">
      <w:pPr>
        <w:pStyle w:val="ListParagraph"/>
        <w:numPr>
          <w:ilvl w:val="0"/>
          <w:numId w:val="8"/>
        </w:numPr>
        <w:jc w:val="both"/>
      </w:pPr>
      <w:r>
        <w:t>Be the information security risk owner of the function or the project.</w:t>
      </w:r>
    </w:p>
    <w:p w14:paraId="332317FF" w14:textId="77777777" w:rsidR="009B35C5" w:rsidRPr="00A250D2" w:rsidRDefault="009B35C5" w:rsidP="009B35C5">
      <w:pPr>
        <w:pStyle w:val="ListParagraph"/>
        <w:numPr>
          <w:ilvl w:val="0"/>
          <w:numId w:val="8"/>
        </w:numPr>
        <w:jc w:val="both"/>
      </w:pPr>
      <w:r>
        <w:t>Be the approval authority for provisioning of users, roles, devices, systems and assign owner and custodian.</w:t>
      </w:r>
    </w:p>
    <w:p w14:paraId="645C4E40" w14:textId="77777777" w:rsidR="009B35C5" w:rsidRDefault="009B35C5" w:rsidP="009B35C5">
      <w:pPr>
        <w:pStyle w:val="ListParagraph"/>
        <w:numPr>
          <w:ilvl w:val="0"/>
          <w:numId w:val="7"/>
        </w:numPr>
        <w:jc w:val="both"/>
      </w:pPr>
      <w:r w:rsidRPr="00A250D2">
        <w:t>Information Security Representative</w:t>
      </w:r>
      <w:r>
        <w:t xml:space="preserve"> (ISR) shall:</w:t>
      </w:r>
    </w:p>
    <w:p w14:paraId="4432EB6E" w14:textId="3F8109E4" w:rsidR="009B35C5" w:rsidRDefault="009B35C5" w:rsidP="009B35C5">
      <w:pPr>
        <w:pStyle w:val="ListParagraph"/>
        <w:numPr>
          <w:ilvl w:val="0"/>
          <w:numId w:val="8"/>
        </w:numPr>
        <w:jc w:val="both"/>
      </w:pPr>
      <w:r>
        <w:t xml:space="preserve">Shall be responsible in implementing the policies and adequate controls to maintain </w:t>
      </w:r>
      <w:r w:rsidR="00A879EB">
        <w:t xml:space="preserve">approved risk and a </w:t>
      </w:r>
      <w:r>
        <w:t>resilient ecosystem.</w:t>
      </w:r>
    </w:p>
    <w:p w14:paraId="707EB04D" w14:textId="77777777" w:rsidR="009B35C5" w:rsidRDefault="009B35C5" w:rsidP="009B35C5">
      <w:pPr>
        <w:pStyle w:val="ListParagraph"/>
        <w:numPr>
          <w:ilvl w:val="0"/>
          <w:numId w:val="7"/>
        </w:numPr>
        <w:jc w:val="both"/>
      </w:pPr>
      <w:r>
        <w:t>Employees, visitors and stakeholders shall:</w:t>
      </w:r>
    </w:p>
    <w:p w14:paraId="473E75E7" w14:textId="77777777" w:rsidR="009B35C5" w:rsidRPr="00A250D2" w:rsidRDefault="009B35C5" w:rsidP="009B35C5">
      <w:pPr>
        <w:pStyle w:val="ListParagraph"/>
        <w:numPr>
          <w:ilvl w:val="0"/>
          <w:numId w:val="8"/>
        </w:numPr>
        <w:jc w:val="both"/>
      </w:pPr>
      <w:r>
        <w:t>Comply with policy requirements in the role and job functions dealing with the organisation information, and information systems.</w:t>
      </w:r>
    </w:p>
    <w:p w14:paraId="1B0843C8" w14:textId="77777777" w:rsidR="00372FE0" w:rsidRDefault="00372FE0" w:rsidP="00654654">
      <w:pPr>
        <w:pStyle w:val="Heading1"/>
        <w:numPr>
          <w:ilvl w:val="0"/>
          <w:numId w:val="3"/>
        </w:numPr>
      </w:pPr>
      <w:bookmarkStart w:id="4" w:name="_Toc43462075"/>
      <w:r>
        <w:t>Exceptions</w:t>
      </w:r>
      <w:bookmarkEnd w:id="4"/>
    </w:p>
    <w:p w14:paraId="271CFDE4" w14:textId="77777777" w:rsidR="009D75BF" w:rsidRDefault="009D75BF" w:rsidP="009D75BF">
      <w:pPr>
        <w:pStyle w:val="ListParagraph"/>
        <w:tabs>
          <w:tab w:val="clear" w:pos="709"/>
          <w:tab w:val="left" w:pos="360"/>
        </w:tabs>
        <w:ind w:left="360"/>
        <w:jc w:val="both"/>
      </w:pPr>
      <w:r w:rsidRPr="004011AC">
        <w:t xml:space="preserve">At </w:t>
      </w:r>
      <w:proofErr w:type="gramStart"/>
      <w:r w:rsidRPr="004011AC">
        <w:t>time</w:t>
      </w:r>
      <w:proofErr w:type="gramEnd"/>
      <w:r w:rsidRPr="004011AC">
        <w:t xml:space="preserve"> there will be situation where the policy requirement may not be reasonable or even possible to implement, therefore an exception case need to be developed. It is the gap between the information security requirement and the adopted information security policy. They </w:t>
      </w:r>
      <w:proofErr w:type="gramStart"/>
      <w:r w:rsidRPr="004011AC">
        <w:t>should be generally noted</w:t>
      </w:r>
      <w:proofErr w:type="gramEnd"/>
      <w:r w:rsidRPr="004011AC">
        <w:t xml:space="preserve"> with a modification to the requirement or with reasoning based on risk acceptance or with a compensating control.</w:t>
      </w:r>
    </w:p>
    <w:p w14:paraId="27279B5F" w14:textId="77777777" w:rsidR="00642809" w:rsidRDefault="00642809" w:rsidP="009D75BF">
      <w:pPr>
        <w:pStyle w:val="ListParagraph"/>
        <w:tabs>
          <w:tab w:val="clear" w:pos="709"/>
          <w:tab w:val="left" w:pos="360"/>
        </w:tabs>
        <w:ind w:left="360"/>
        <w:jc w:val="both"/>
      </w:pPr>
    </w:p>
    <w:p w14:paraId="13E1A38C" w14:textId="45E617B0" w:rsidR="00642809" w:rsidRDefault="00642809" w:rsidP="009D75BF">
      <w:pPr>
        <w:pStyle w:val="ListParagraph"/>
        <w:tabs>
          <w:tab w:val="clear" w:pos="709"/>
          <w:tab w:val="left" w:pos="360"/>
        </w:tabs>
        <w:ind w:left="360"/>
        <w:jc w:val="both"/>
      </w:pPr>
      <w:commentRangeStart w:id="5"/>
      <w:proofErr w:type="gramStart"/>
      <w:r>
        <w:t>Any exception to this policy must be approved by the management</w:t>
      </w:r>
      <w:commentRangeEnd w:id="5"/>
      <w:proofErr w:type="gramEnd"/>
      <w:r w:rsidR="00555B80">
        <w:rPr>
          <w:rStyle w:val="CommentReference"/>
        </w:rPr>
        <w:commentReference w:id="5"/>
      </w:r>
      <w:r>
        <w:t>.</w:t>
      </w:r>
    </w:p>
    <w:p w14:paraId="50092839" w14:textId="77777777" w:rsidR="00DD76FA" w:rsidRPr="006249D2" w:rsidRDefault="00372FE0" w:rsidP="00654654">
      <w:pPr>
        <w:pStyle w:val="Heading1"/>
        <w:numPr>
          <w:ilvl w:val="0"/>
          <w:numId w:val="3"/>
        </w:numPr>
        <w:rPr>
          <w:b/>
        </w:rPr>
      </w:pPr>
      <w:bookmarkStart w:id="6" w:name="_Toc43462076"/>
      <w:r>
        <w:t>Policy</w:t>
      </w:r>
      <w:bookmarkEnd w:id="6"/>
    </w:p>
    <w:p w14:paraId="0A58ED13" w14:textId="77777777" w:rsidR="000666A6" w:rsidRPr="00BD6606" w:rsidRDefault="006E51C4" w:rsidP="0047283C">
      <w:pPr>
        <w:pStyle w:val="ListParagraph"/>
        <w:ind w:left="360"/>
        <w:jc w:val="both"/>
        <w:rPr>
          <w:b/>
        </w:rPr>
      </w:pPr>
      <w:r w:rsidRPr="00BD6606">
        <w:rPr>
          <w:b/>
        </w:rPr>
        <w:t xml:space="preserve">Mission: </w:t>
      </w:r>
    </w:p>
    <w:p w14:paraId="108BA7A1" w14:textId="65DA3AF4" w:rsidR="000546B2" w:rsidRDefault="006E51C4" w:rsidP="0047283C">
      <w:pPr>
        <w:pStyle w:val="ListParagraph"/>
        <w:ind w:left="360"/>
        <w:jc w:val="both"/>
      </w:pPr>
      <w:r w:rsidRPr="006E51C4">
        <w:t xml:space="preserve">The information security </w:t>
      </w:r>
      <w:r w:rsidRPr="00C63B22">
        <w:t>department</w:t>
      </w:r>
      <w:r w:rsidRPr="006E51C4">
        <w:t xml:space="preserve"> would </w:t>
      </w:r>
      <w:r w:rsidRPr="00C63B22">
        <w:t>establish formal programs t</w:t>
      </w:r>
      <w:r w:rsidR="00B61215" w:rsidRPr="00C63B22">
        <w:t>o reduce</w:t>
      </w:r>
      <w:r w:rsidR="00A0037F" w:rsidRPr="00C63B22">
        <w:t xml:space="preserve"> </w:t>
      </w:r>
      <w:r w:rsidRPr="006E51C4">
        <w:t>the cyber risk</w:t>
      </w:r>
      <w:r>
        <w:t>s</w:t>
      </w:r>
      <w:r w:rsidRPr="006E51C4">
        <w:t xml:space="preserve"> affecting the organisation</w:t>
      </w:r>
      <w:r w:rsidR="0047283C">
        <w:t xml:space="preserve"> at</w:t>
      </w:r>
      <w:r w:rsidRPr="006E51C4">
        <w:t xml:space="preserve"> an acceptable level through holistic controls</w:t>
      </w:r>
      <w:r>
        <w:t xml:space="preserve"> and a balanced approach for a </w:t>
      </w:r>
      <w:r w:rsidRPr="006E51C4">
        <w:t>resilient cyber infrastructure</w:t>
      </w:r>
      <w:r w:rsidR="00BD6606" w:rsidRPr="00C63B22">
        <w:t>, secure culture</w:t>
      </w:r>
      <w:r w:rsidR="00A0037F" w:rsidRPr="00C63B22">
        <w:t>,</w:t>
      </w:r>
      <w:r w:rsidRPr="006E51C4">
        <w:t xml:space="preserve"> </w:t>
      </w:r>
      <w:r w:rsidR="00443F91">
        <w:t xml:space="preserve">to </w:t>
      </w:r>
      <w:r w:rsidR="0020310A">
        <w:t xml:space="preserve">enhance and </w:t>
      </w:r>
      <w:r w:rsidR="00443F91">
        <w:t>support</w:t>
      </w:r>
      <w:r>
        <w:t xml:space="preserve"> </w:t>
      </w:r>
      <w:r w:rsidR="00A0037F">
        <w:t xml:space="preserve">a </w:t>
      </w:r>
      <w:r w:rsidR="0020310A">
        <w:t>sustainable growth</w:t>
      </w:r>
      <w:r w:rsidRPr="006E51C4">
        <w:t>.</w:t>
      </w:r>
    </w:p>
    <w:p w14:paraId="58AA8807" w14:textId="77777777" w:rsidR="000666A6" w:rsidRDefault="000666A6" w:rsidP="0047283C">
      <w:pPr>
        <w:pStyle w:val="ListParagraph"/>
        <w:ind w:left="360"/>
        <w:jc w:val="both"/>
      </w:pPr>
    </w:p>
    <w:p w14:paraId="21316BC2" w14:textId="77777777" w:rsidR="000666A6" w:rsidRPr="00BD6606" w:rsidRDefault="000666A6" w:rsidP="0047283C">
      <w:pPr>
        <w:pStyle w:val="ListParagraph"/>
        <w:ind w:left="360"/>
        <w:jc w:val="both"/>
        <w:rPr>
          <w:b/>
        </w:rPr>
      </w:pPr>
      <w:r w:rsidRPr="00BD6606">
        <w:rPr>
          <w:b/>
        </w:rPr>
        <w:t>Vision:</w:t>
      </w:r>
    </w:p>
    <w:p w14:paraId="7FFFA493" w14:textId="77777777" w:rsidR="000546B2" w:rsidRDefault="000546B2" w:rsidP="000546B2">
      <w:pPr>
        <w:pStyle w:val="ListParagraph"/>
        <w:numPr>
          <w:ilvl w:val="0"/>
          <w:numId w:val="5"/>
        </w:numPr>
        <w:tabs>
          <w:tab w:val="clear" w:pos="709"/>
          <w:tab w:val="left" w:pos="360"/>
        </w:tabs>
        <w:ind w:firstLine="630"/>
      </w:pPr>
      <w:r>
        <w:t>Information Security Governance program;</w:t>
      </w:r>
    </w:p>
    <w:p w14:paraId="0D5996F6" w14:textId="77777777" w:rsidR="000546B2" w:rsidRDefault="000546B2" w:rsidP="000546B2">
      <w:pPr>
        <w:pStyle w:val="ListParagraph"/>
        <w:numPr>
          <w:ilvl w:val="0"/>
          <w:numId w:val="5"/>
        </w:numPr>
        <w:tabs>
          <w:tab w:val="clear" w:pos="709"/>
          <w:tab w:val="left" w:pos="360"/>
        </w:tabs>
        <w:ind w:firstLine="630"/>
      </w:pPr>
      <w:r>
        <w:t>Risk Management program;</w:t>
      </w:r>
    </w:p>
    <w:p w14:paraId="41012313" w14:textId="77777777" w:rsidR="000546B2" w:rsidRDefault="000546B2" w:rsidP="000546B2">
      <w:pPr>
        <w:pStyle w:val="ListParagraph"/>
        <w:numPr>
          <w:ilvl w:val="0"/>
          <w:numId w:val="5"/>
        </w:numPr>
        <w:tabs>
          <w:tab w:val="clear" w:pos="709"/>
          <w:tab w:val="left" w:pos="360"/>
        </w:tabs>
        <w:ind w:firstLine="630"/>
      </w:pPr>
      <w:r>
        <w:t>Business Continuity program;</w:t>
      </w:r>
    </w:p>
    <w:p w14:paraId="63AB6339" w14:textId="77777777" w:rsidR="000546B2" w:rsidRDefault="000546B2" w:rsidP="000546B2">
      <w:pPr>
        <w:pStyle w:val="ListParagraph"/>
        <w:numPr>
          <w:ilvl w:val="0"/>
          <w:numId w:val="5"/>
        </w:numPr>
        <w:tabs>
          <w:tab w:val="clear" w:pos="709"/>
          <w:tab w:val="left" w:pos="360"/>
        </w:tabs>
        <w:ind w:firstLine="630"/>
      </w:pPr>
      <w:r>
        <w:t>Cyber Crisis and Incident Management program;</w:t>
      </w:r>
    </w:p>
    <w:p w14:paraId="410A5AF2" w14:textId="77777777" w:rsidR="000546B2" w:rsidRDefault="000546B2" w:rsidP="000546B2">
      <w:pPr>
        <w:pStyle w:val="ListParagraph"/>
        <w:numPr>
          <w:ilvl w:val="0"/>
          <w:numId w:val="5"/>
        </w:numPr>
        <w:tabs>
          <w:tab w:val="clear" w:pos="709"/>
          <w:tab w:val="left" w:pos="360"/>
        </w:tabs>
        <w:ind w:firstLine="630"/>
      </w:pPr>
      <w:r>
        <w:t>Information Security Training and Awareness program;</w:t>
      </w:r>
    </w:p>
    <w:p w14:paraId="454FDC91" w14:textId="77777777" w:rsidR="000546B2" w:rsidRDefault="000546B2" w:rsidP="000546B2">
      <w:pPr>
        <w:pStyle w:val="ListParagraph"/>
        <w:numPr>
          <w:ilvl w:val="0"/>
          <w:numId w:val="5"/>
        </w:numPr>
        <w:tabs>
          <w:tab w:val="clear" w:pos="709"/>
          <w:tab w:val="left" w:pos="360"/>
        </w:tabs>
        <w:ind w:firstLine="630"/>
      </w:pPr>
      <w:r>
        <w:t>Compliance Management program;</w:t>
      </w:r>
    </w:p>
    <w:p w14:paraId="23CD7AAC" w14:textId="77777777" w:rsidR="000546B2" w:rsidRDefault="000546B2" w:rsidP="000546B2">
      <w:pPr>
        <w:pStyle w:val="ListParagraph"/>
        <w:numPr>
          <w:ilvl w:val="0"/>
          <w:numId w:val="5"/>
        </w:numPr>
        <w:tabs>
          <w:tab w:val="clear" w:pos="709"/>
          <w:tab w:val="left" w:pos="360"/>
        </w:tabs>
        <w:ind w:firstLine="630"/>
      </w:pPr>
      <w:r>
        <w:t>Internal Audit program.</w:t>
      </w:r>
    </w:p>
    <w:p w14:paraId="1CE7E3B7" w14:textId="77777777" w:rsidR="000666A6" w:rsidRDefault="0048094C" w:rsidP="000666A6">
      <w:pPr>
        <w:pStyle w:val="ListParagraph"/>
        <w:tabs>
          <w:tab w:val="clear" w:pos="709"/>
          <w:tab w:val="left" w:pos="360"/>
        </w:tabs>
        <w:ind w:left="990"/>
      </w:pPr>
      <w:r>
        <w:rPr>
          <w:rFonts w:cs="Calibri"/>
          <w:noProof/>
          <w:lang w:eastAsia="en-IN"/>
        </w:rPr>
        <w:lastRenderedPageBreak/>
        <mc:AlternateContent>
          <mc:Choice Requires="wps">
            <w:drawing>
              <wp:anchor distT="0" distB="0" distL="114300" distR="114300" simplePos="0" relativeHeight="251662336" behindDoc="0" locked="0" layoutInCell="1" allowOverlap="1" wp14:anchorId="351B63C8" wp14:editId="76CFBE54">
                <wp:simplePos x="0" y="0"/>
                <wp:positionH relativeFrom="column">
                  <wp:posOffset>266700</wp:posOffset>
                </wp:positionH>
                <wp:positionV relativeFrom="paragraph">
                  <wp:posOffset>225425</wp:posOffset>
                </wp:positionV>
                <wp:extent cx="5459095" cy="1333500"/>
                <wp:effectExtent l="0" t="0" r="27305" b="19050"/>
                <wp:wrapTopAndBottom/>
                <wp:docPr id="2" name="Rectangle 2"/>
                <wp:cNvGraphicFramePr/>
                <a:graphic xmlns:a="http://schemas.openxmlformats.org/drawingml/2006/main">
                  <a:graphicData uri="http://schemas.microsoft.com/office/word/2010/wordprocessingShape">
                    <wps:wsp>
                      <wps:cNvSpPr/>
                      <wps:spPr>
                        <a:xfrm>
                          <a:off x="0" y="0"/>
                          <a:ext cx="5459095" cy="1333500"/>
                        </a:xfrm>
                        <a:prstGeom prst="rect">
                          <a:avLst/>
                        </a:prstGeom>
                        <a:ln w="3175"/>
                      </wps:spPr>
                      <wps:style>
                        <a:lnRef idx="2">
                          <a:schemeClr val="accent1"/>
                        </a:lnRef>
                        <a:fillRef idx="1">
                          <a:schemeClr val="lt1"/>
                        </a:fillRef>
                        <a:effectRef idx="0">
                          <a:schemeClr val="accent1"/>
                        </a:effectRef>
                        <a:fontRef idx="minor">
                          <a:schemeClr val="dk1"/>
                        </a:fontRef>
                      </wps:style>
                      <wps:txbx>
                        <w:txbxContent>
                          <w:p w14:paraId="6870676B" w14:textId="77777777" w:rsidR="00555B80" w:rsidRPr="00A20C6E" w:rsidRDefault="00555B80" w:rsidP="00A01CE4">
                            <w:pPr>
                              <w:shd w:val="clear" w:color="auto" w:fill="DEEAF6" w:themeFill="accent1" w:themeFillTint="33"/>
                              <w:spacing w:before="100" w:line="240" w:lineRule="auto"/>
                              <w:ind w:left="0"/>
                              <w:jc w:val="center"/>
                              <w:rPr>
                                <w:sz w:val="36"/>
                                <w:szCs w:val="36"/>
                                <w:lang w:val="en-US"/>
                              </w:rPr>
                            </w:pPr>
                            <w:r w:rsidRPr="00A20C6E">
                              <w:rPr>
                                <w:sz w:val="36"/>
                                <w:szCs w:val="36"/>
                                <w:lang w:val="en-US"/>
                              </w:rPr>
                              <w:t xml:space="preserve">C-DAC is committed to establish, maintain, and </w:t>
                            </w:r>
                            <w:r>
                              <w:rPr>
                                <w:sz w:val="36"/>
                                <w:szCs w:val="36"/>
                                <w:lang w:val="en-US"/>
                              </w:rPr>
                              <w:t>improve</w:t>
                            </w:r>
                            <w:r w:rsidRPr="00A20C6E">
                              <w:rPr>
                                <w:sz w:val="36"/>
                                <w:szCs w:val="36"/>
                                <w:lang w:val="en-US"/>
                              </w:rPr>
                              <w:t xml:space="preserve"> </w:t>
                            </w:r>
                            <w:r>
                              <w:rPr>
                                <w:sz w:val="36"/>
                                <w:szCs w:val="36"/>
                                <w:lang w:val="en-US"/>
                              </w:rPr>
                              <w:t xml:space="preserve">the </w:t>
                            </w:r>
                            <w:r w:rsidRPr="00A20C6E">
                              <w:rPr>
                                <w:sz w:val="36"/>
                                <w:szCs w:val="36"/>
                                <w:lang w:val="en-US"/>
                              </w:rPr>
                              <w:t>holistic security of its information, information system</w:t>
                            </w:r>
                            <w:r>
                              <w:rPr>
                                <w:sz w:val="36"/>
                                <w:szCs w:val="36"/>
                                <w:lang w:val="en-US"/>
                              </w:rPr>
                              <w:t>s</w:t>
                            </w:r>
                            <w:r w:rsidRPr="00A20C6E">
                              <w:rPr>
                                <w:sz w:val="36"/>
                                <w:szCs w:val="36"/>
                                <w:lang w:val="en-US"/>
                              </w:rPr>
                              <w:t>, facility assets and safety</w:t>
                            </w:r>
                            <w:r>
                              <w:rPr>
                                <w:sz w:val="36"/>
                                <w:szCs w:val="36"/>
                                <w:lang w:val="en-US"/>
                              </w:rPr>
                              <w:t xml:space="preserve"> of</w:t>
                            </w:r>
                            <w:r w:rsidRPr="00A20C6E">
                              <w:rPr>
                                <w:sz w:val="36"/>
                                <w:szCs w:val="36"/>
                                <w:lang w:val="en-US"/>
                              </w:rPr>
                              <w:t xml:space="preserve"> its human resources.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1B63C8" id="Rectangle 2" o:spid="_x0000_s1026" style="position:absolute;left:0;text-align:left;margin-left:21pt;margin-top:17.75pt;width:429.85pt;height:1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" fillcolor="white [3201]" strokecolor="#5b9bd5 [3204]" strokeweight=".25pt">
                <v:textbox>
                  <w:txbxContent>
                    <w:p w14:paraId="6870676B" w14:textId="77777777" w:rsidR="00555B80" w:rsidRPr="00A20C6E" w:rsidRDefault="00555B80" w:rsidP="00A01CE4">
                      <w:pPr>
                        <w:shd w:val="clear" w:color="auto" w:fill="DEEAF6" w:themeFill="accent1" w:themeFillTint="33"/>
                        <w:spacing w:before="100" w:line="240" w:lineRule="auto"/>
                        <w:ind w:left="0"/>
                        <w:jc w:val="center"/>
                        <w:rPr>
                          <w:sz w:val="36"/>
                          <w:szCs w:val="36"/>
                          <w:lang w:val="en-US"/>
                        </w:rPr>
                      </w:pPr>
                      <w:r w:rsidRPr="00A20C6E">
                        <w:rPr>
                          <w:sz w:val="36"/>
                          <w:szCs w:val="36"/>
                          <w:lang w:val="en-US"/>
                        </w:rPr>
                        <w:t xml:space="preserve">C-DAC is committed to establish, maintain, and </w:t>
                      </w:r>
                      <w:r>
                        <w:rPr>
                          <w:sz w:val="36"/>
                          <w:szCs w:val="36"/>
                          <w:lang w:val="en-US"/>
                        </w:rPr>
                        <w:t>improve</w:t>
                      </w:r>
                      <w:r w:rsidRPr="00A20C6E">
                        <w:rPr>
                          <w:sz w:val="36"/>
                          <w:szCs w:val="36"/>
                          <w:lang w:val="en-US"/>
                        </w:rPr>
                        <w:t xml:space="preserve"> </w:t>
                      </w:r>
                      <w:r>
                        <w:rPr>
                          <w:sz w:val="36"/>
                          <w:szCs w:val="36"/>
                          <w:lang w:val="en-US"/>
                        </w:rPr>
                        <w:t xml:space="preserve">the </w:t>
                      </w:r>
                      <w:r w:rsidRPr="00A20C6E">
                        <w:rPr>
                          <w:sz w:val="36"/>
                          <w:szCs w:val="36"/>
                          <w:lang w:val="en-US"/>
                        </w:rPr>
                        <w:t>holistic security of its information, information system</w:t>
                      </w:r>
                      <w:r>
                        <w:rPr>
                          <w:sz w:val="36"/>
                          <w:szCs w:val="36"/>
                          <w:lang w:val="en-US"/>
                        </w:rPr>
                        <w:t>s</w:t>
                      </w:r>
                      <w:r w:rsidRPr="00A20C6E">
                        <w:rPr>
                          <w:sz w:val="36"/>
                          <w:szCs w:val="36"/>
                          <w:lang w:val="en-US"/>
                        </w:rPr>
                        <w:t>, facility assets and safety</w:t>
                      </w:r>
                      <w:r>
                        <w:rPr>
                          <w:sz w:val="36"/>
                          <w:szCs w:val="36"/>
                          <w:lang w:val="en-US"/>
                        </w:rPr>
                        <w:t xml:space="preserve"> of</w:t>
                      </w:r>
                      <w:r w:rsidRPr="00A20C6E">
                        <w:rPr>
                          <w:sz w:val="36"/>
                          <w:szCs w:val="36"/>
                          <w:lang w:val="en-US"/>
                        </w:rPr>
                        <w:t xml:space="preserve"> its human resources.</w:t>
                      </w:r>
                    </w:p>
                  </w:txbxContent>
                </v:textbox>
                <w10:wrap type="topAndBottom"/>
              </v:rect>
            </w:pict>
          </mc:Fallback>
        </mc:AlternateContent>
      </w:r>
    </w:p>
    <w:p w14:paraId="0717A50C" w14:textId="77777777" w:rsidR="000546B2" w:rsidRDefault="000546B2" w:rsidP="000546B2">
      <w:pPr>
        <w:pStyle w:val="ListParagraph"/>
        <w:ind w:left="360"/>
        <w:jc w:val="both"/>
      </w:pPr>
    </w:p>
    <w:p w14:paraId="31236E5D" w14:textId="77777777" w:rsidR="00700EE1" w:rsidRDefault="00700EE1" w:rsidP="00142725">
      <w:pPr>
        <w:tabs>
          <w:tab w:val="clear" w:pos="709"/>
          <w:tab w:val="left" w:pos="360"/>
        </w:tabs>
        <w:jc w:val="both"/>
      </w:pPr>
      <w:r>
        <w:t xml:space="preserve">C-DAC Management is committed </w:t>
      </w:r>
      <w:r w:rsidR="0019793C">
        <w:t>on</w:t>
      </w:r>
      <w:r>
        <w:t xml:space="preserve"> the Information Security Management System and;</w:t>
      </w:r>
    </w:p>
    <w:p w14:paraId="374DB7AF" w14:textId="77777777" w:rsidR="009D455F" w:rsidRDefault="00700EE1" w:rsidP="00142725">
      <w:pPr>
        <w:pStyle w:val="ListParagraph"/>
        <w:numPr>
          <w:ilvl w:val="0"/>
          <w:numId w:val="6"/>
        </w:numPr>
        <w:jc w:val="both"/>
      </w:pPr>
      <w:r>
        <w:t>S</w:t>
      </w:r>
      <w:r w:rsidR="009D455F">
        <w:t xml:space="preserve">hall establish a </w:t>
      </w:r>
      <w:r w:rsidR="0048094C">
        <w:t>security governance framework,</w:t>
      </w:r>
    </w:p>
    <w:p w14:paraId="3B8C7C82" w14:textId="77777777" w:rsidR="00A20C6E" w:rsidRDefault="00A20C6E" w:rsidP="00142725">
      <w:pPr>
        <w:pStyle w:val="ListParagraph"/>
        <w:numPr>
          <w:ilvl w:val="0"/>
          <w:numId w:val="6"/>
        </w:numPr>
        <w:jc w:val="both"/>
      </w:pPr>
      <w:r>
        <w:t xml:space="preserve">Shall develop and implement adequate </w:t>
      </w:r>
      <w:r w:rsidR="007049F4">
        <w:t>procedures</w:t>
      </w:r>
      <w:r>
        <w:t xml:space="preserve">, standards, guidelines, baselines for administrative, physical and technical requirements to ensure confidentiality, integrity, </w:t>
      </w:r>
      <w:r w:rsidRPr="00A20C6E">
        <w:t>availability</w:t>
      </w:r>
      <w:r>
        <w:t xml:space="preserve"> an</w:t>
      </w:r>
      <w:r w:rsidR="0048094C">
        <w:t>d non-repudiation of the assets,</w:t>
      </w:r>
    </w:p>
    <w:p w14:paraId="17914917" w14:textId="77777777" w:rsidR="00A20C6E" w:rsidRDefault="00A20C6E" w:rsidP="00142725">
      <w:pPr>
        <w:pStyle w:val="ListParagraph"/>
        <w:numPr>
          <w:ilvl w:val="0"/>
          <w:numId w:val="6"/>
        </w:numPr>
        <w:jc w:val="both"/>
      </w:pPr>
      <w:r>
        <w:t>Shall establish an enterprise inform</w:t>
      </w:r>
      <w:r w:rsidR="0048094C">
        <w:t>ation risk management framework,</w:t>
      </w:r>
    </w:p>
    <w:p w14:paraId="3BADC43C" w14:textId="77777777" w:rsidR="00A20C6E" w:rsidRDefault="006B7E0A" w:rsidP="00142725">
      <w:pPr>
        <w:pStyle w:val="ListParagraph"/>
        <w:numPr>
          <w:ilvl w:val="0"/>
          <w:numId w:val="6"/>
        </w:numPr>
        <w:jc w:val="both"/>
      </w:pPr>
      <w:r>
        <w:t>Must provide a</w:t>
      </w:r>
      <w:r w:rsidR="007B096D">
        <w:t xml:space="preserve">ppropriate level of on-the-job training for the members involved and awareness to the staff </w:t>
      </w:r>
      <w:r w:rsidR="0048094C">
        <w:t>members,</w:t>
      </w:r>
    </w:p>
    <w:p w14:paraId="144DF336" w14:textId="77777777" w:rsidR="007B096D" w:rsidRDefault="007B096D" w:rsidP="00142725">
      <w:pPr>
        <w:pStyle w:val="ListParagraph"/>
        <w:numPr>
          <w:ilvl w:val="0"/>
          <w:numId w:val="6"/>
        </w:numPr>
        <w:jc w:val="both"/>
      </w:pPr>
      <w:r>
        <w:t>Shall ensure compliance to legal,</w:t>
      </w:r>
      <w:r w:rsidR="00094351">
        <w:t xml:space="preserve"> statutory, </w:t>
      </w:r>
      <w:r>
        <w:t>regulat</w:t>
      </w:r>
      <w:r w:rsidR="0048094C">
        <w:t>ory and contractual obligations,</w:t>
      </w:r>
    </w:p>
    <w:p w14:paraId="0D78280D" w14:textId="77777777" w:rsidR="007B096D" w:rsidRDefault="007B096D" w:rsidP="00142725">
      <w:pPr>
        <w:pStyle w:val="ListParagraph"/>
        <w:numPr>
          <w:ilvl w:val="0"/>
          <w:numId w:val="6"/>
        </w:numPr>
        <w:jc w:val="both"/>
      </w:pPr>
      <w:r>
        <w:t>Shall build and maint</w:t>
      </w:r>
      <w:r w:rsidR="0048094C">
        <w:t xml:space="preserve">ain a </w:t>
      </w:r>
      <w:proofErr w:type="spellStart"/>
      <w:r w:rsidR="0048094C">
        <w:t>cyber resilient</w:t>
      </w:r>
      <w:proofErr w:type="spellEnd"/>
      <w:r w:rsidR="0048094C">
        <w:t xml:space="preserve"> ecosystem,</w:t>
      </w:r>
    </w:p>
    <w:p w14:paraId="55A52E7F" w14:textId="77777777" w:rsidR="007B096D" w:rsidRDefault="007B096D" w:rsidP="00142725">
      <w:pPr>
        <w:pStyle w:val="ListParagraph"/>
        <w:numPr>
          <w:ilvl w:val="0"/>
          <w:numId w:val="6"/>
        </w:numPr>
        <w:jc w:val="both"/>
      </w:pPr>
      <w:r>
        <w:t>Shall regularly review the performance at different level</w:t>
      </w:r>
      <w:r w:rsidR="0038519C">
        <w:t>s</w:t>
      </w:r>
      <w:r w:rsidR="0048094C">
        <w:t xml:space="preserve"> and improve the practices, and</w:t>
      </w:r>
    </w:p>
    <w:p w14:paraId="3CF5ABAF" w14:textId="77777777" w:rsidR="007B096D" w:rsidRPr="009D455F" w:rsidRDefault="007B096D" w:rsidP="00142725">
      <w:pPr>
        <w:pStyle w:val="ListParagraph"/>
        <w:numPr>
          <w:ilvl w:val="0"/>
          <w:numId w:val="6"/>
        </w:numPr>
        <w:jc w:val="both"/>
      </w:pPr>
      <w:r>
        <w:t xml:space="preserve">Build a </w:t>
      </w:r>
      <w:proofErr w:type="spellStart"/>
      <w:r>
        <w:t>cyber secur</w:t>
      </w:r>
      <w:r w:rsidR="00091D09">
        <w:t>e</w:t>
      </w:r>
      <w:proofErr w:type="spellEnd"/>
      <w:r>
        <w:t xml:space="preserve"> culture in our day-to-day functions</w:t>
      </w:r>
      <w:r w:rsidR="00202BBE">
        <w:t>.</w:t>
      </w:r>
    </w:p>
    <w:p w14:paraId="4F4FFBD8" w14:textId="77777777" w:rsidR="0091402E" w:rsidRDefault="0091402E" w:rsidP="003E2461">
      <w:pPr>
        <w:pStyle w:val="Heading2"/>
      </w:pPr>
      <w:bookmarkStart w:id="7" w:name="_Toc43462077"/>
      <w:r>
        <w:t>Risk Management Policy</w:t>
      </w:r>
      <w:bookmarkEnd w:id="7"/>
    </w:p>
    <w:p w14:paraId="4A7D685B" w14:textId="77777777" w:rsidR="00B95D86" w:rsidRDefault="00B95D86" w:rsidP="00B95D86">
      <w:r w:rsidRPr="0048094C">
        <w:rPr>
          <w:b/>
        </w:rPr>
        <w:t>Objective:</w:t>
      </w:r>
      <w:r>
        <w:t xml:space="preserve"> </w:t>
      </w:r>
      <w:r w:rsidR="00F86D64">
        <w:t>Commit to establish and oversee controls to address information security risk.</w:t>
      </w:r>
    </w:p>
    <w:p w14:paraId="4819518F" w14:textId="616923C1" w:rsidR="00B95D86" w:rsidRDefault="00B95D86" w:rsidP="0033274C">
      <w:pPr>
        <w:pStyle w:val="ListParagraph"/>
        <w:numPr>
          <w:ilvl w:val="0"/>
          <w:numId w:val="36"/>
        </w:numPr>
        <w:jc w:val="both"/>
      </w:pPr>
      <w:r>
        <w:t xml:space="preserve">Management shall establish and oversee the information security risk management to </w:t>
      </w:r>
      <w:r w:rsidR="00DD3730">
        <w:t xml:space="preserve">identify, </w:t>
      </w:r>
      <w:r>
        <w:t xml:space="preserve">assess and treat the </w:t>
      </w:r>
      <w:r w:rsidR="00F86D64">
        <w:t xml:space="preserve">risk </w:t>
      </w:r>
      <w:r w:rsidR="001703D5">
        <w:t xml:space="preserve">as per </w:t>
      </w:r>
      <w:r w:rsidR="00780E9F">
        <w:t xml:space="preserve">the </w:t>
      </w:r>
      <w:r w:rsidR="00F86D64">
        <w:t>defined acceptance criteria through appropriate control(s).</w:t>
      </w:r>
      <w:r w:rsidR="00780E9F">
        <w:t xml:space="preserve"> </w:t>
      </w:r>
    </w:p>
    <w:p w14:paraId="0E5AC760" w14:textId="77777777" w:rsidR="009D75BF" w:rsidRDefault="009D75BF" w:rsidP="003E2461">
      <w:pPr>
        <w:pStyle w:val="Heading2"/>
      </w:pPr>
      <w:bookmarkStart w:id="8" w:name="_Toc43462078"/>
      <w:r>
        <w:t xml:space="preserve">Information Security </w:t>
      </w:r>
      <w:r w:rsidRPr="009D75BF">
        <w:t>Polic</w:t>
      </w:r>
      <w:r w:rsidR="00F767E3">
        <w:t>ies</w:t>
      </w:r>
      <w:bookmarkEnd w:id="8"/>
    </w:p>
    <w:p w14:paraId="4B9F5AFB" w14:textId="77777777" w:rsidR="009D75BF" w:rsidRDefault="009D75BF" w:rsidP="00142725">
      <w:pPr>
        <w:pStyle w:val="Heading3"/>
        <w:ind w:left="540" w:hanging="450"/>
        <w:jc w:val="both"/>
      </w:pPr>
      <w:bookmarkStart w:id="9" w:name="_Toc43462079"/>
      <w:r>
        <w:t>Information Security Review Policy</w:t>
      </w:r>
      <w:bookmarkEnd w:id="9"/>
    </w:p>
    <w:p w14:paraId="3B72365C" w14:textId="77777777" w:rsidR="000F3859" w:rsidRPr="000F3859" w:rsidRDefault="000F3859" w:rsidP="00142725">
      <w:pPr>
        <w:jc w:val="both"/>
      </w:pPr>
      <w:r w:rsidRPr="00DD3BE9">
        <w:rPr>
          <w:b/>
        </w:rPr>
        <w:t>Objective</w:t>
      </w:r>
      <w:r>
        <w:t>: To ensure the policies are effective and adaptive to change</w:t>
      </w:r>
      <w:r w:rsidR="00B51301">
        <w:t>s</w:t>
      </w:r>
      <w:r>
        <w:t xml:space="preserve"> in</w:t>
      </w:r>
      <w:r w:rsidR="00B51301">
        <w:t xml:space="preserve"> C-DAC’s</w:t>
      </w:r>
      <w:r>
        <w:t xml:space="preserve"> </w:t>
      </w:r>
      <w:r w:rsidR="00B51301">
        <w:t>functions</w:t>
      </w:r>
      <w:r>
        <w:t xml:space="preserve"> and </w:t>
      </w:r>
      <w:r w:rsidR="00B51301">
        <w:t>security needs</w:t>
      </w:r>
      <w:r>
        <w:t>.</w:t>
      </w:r>
    </w:p>
    <w:p w14:paraId="279C45D5" w14:textId="77777777" w:rsidR="00A56DFD" w:rsidRPr="00641E9A" w:rsidRDefault="00B7199E" w:rsidP="0033274C">
      <w:pPr>
        <w:pStyle w:val="ListParagraph"/>
        <w:numPr>
          <w:ilvl w:val="0"/>
          <w:numId w:val="9"/>
        </w:numPr>
        <w:jc w:val="both"/>
        <w:rPr>
          <w:b/>
        </w:rPr>
      </w:pPr>
      <w:r>
        <w:rPr>
          <w:b/>
        </w:rPr>
        <w:t>Annual</w:t>
      </w:r>
      <w:r w:rsidR="00A56DFD" w:rsidRPr="00641E9A">
        <w:rPr>
          <w:b/>
        </w:rPr>
        <w:t xml:space="preserve"> Review</w:t>
      </w:r>
    </w:p>
    <w:p w14:paraId="312FD120" w14:textId="2D06ABB6" w:rsidR="00641E9A" w:rsidRDefault="00641E9A" w:rsidP="00142725">
      <w:pPr>
        <w:pStyle w:val="ListParagraph"/>
        <w:ind w:left="1069"/>
        <w:jc w:val="both"/>
      </w:pPr>
      <w:r>
        <w:t>All terms of policy</w:t>
      </w:r>
      <w:r w:rsidR="00C06254">
        <w:t xml:space="preserve"> and other documented information</w:t>
      </w:r>
      <w:r>
        <w:t xml:space="preserve"> shall be subject to annual review to ensure its </w:t>
      </w:r>
      <w:r w:rsidR="002D6F16">
        <w:t>suitability</w:t>
      </w:r>
      <w:r w:rsidR="00AD6B76">
        <w:t xml:space="preserve">, </w:t>
      </w:r>
      <w:r w:rsidR="002D6F16">
        <w:t>effectiveness</w:t>
      </w:r>
      <w:r w:rsidR="00881FB7">
        <w:t xml:space="preserve">, </w:t>
      </w:r>
      <w:r w:rsidR="002D6F16">
        <w:t>compliances</w:t>
      </w:r>
      <w:r w:rsidR="00881FB7">
        <w:t>, and identify opportunities for continual improvement</w:t>
      </w:r>
      <w:r>
        <w:t>.</w:t>
      </w:r>
    </w:p>
    <w:p w14:paraId="12767CD0" w14:textId="77777777" w:rsidR="00A56DFD" w:rsidRDefault="00B7199E" w:rsidP="0033274C">
      <w:pPr>
        <w:pStyle w:val="ListParagraph"/>
        <w:numPr>
          <w:ilvl w:val="0"/>
          <w:numId w:val="9"/>
        </w:numPr>
        <w:jc w:val="both"/>
        <w:rPr>
          <w:b/>
        </w:rPr>
      </w:pPr>
      <w:r>
        <w:rPr>
          <w:b/>
        </w:rPr>
        <w:lastRenderedPageBreak/>
        <w:t>Change</w:t>
      </w:r>
      <w:r w:rsidR="00A56DFD" w:rsidRPr="00641E9A">
        <w:rPr>
          <w:b/>
        </w:rPr>
        <w:t xml:space="preserve"> Driven Review</w:t>
      </w:r>
    </w:p>
    <w:p w14:paraId="669EF647" w14:textId="77777777" w:rsidR="00641E9A" w:rsidRDefault="00641E9A" w:rsidP="0033274C">
      <w:pPr>
        <w:pStyle w:val="ListParagraph"/>
        <w:numPr>
          <w:ilvl w:val="0"/>
          <w:numId w:val="8"/>
        </w:numPr>
        <w:jc w:val="both"/>
      </w:pPr>
      <w:r w:rsidRPr="00641E9A">
        <w:t xml:space="preserve">A section of a policy or whole of it should be subject to </w:t>
      </w:r>
      <w:r w:rsidR="00956C89">
        <w:t>immediate</w:t>
      </w:r>
      <w:r w:rsidR="00082C64">
        <w:t xml:space="preserve"> </w:t>
      </w:r>
      <w:r w:rsidRPr="00641E9A">
        <w:t>review upon recognition of its ineffectiveness in</w:t>
      </w:r>
      <w:r w:rsidR="002D6F16">
        <w:t xml:space="preserve"> adequately</w:t>
      </w:r>
      <w:r w:rsidRPr="00641E9A">
        <w:t xml:space="preserve"> controlling the cyber risk</w:t>
      </w:r>
      <w:r w:rsidR="00D62D49">
        <w:t>(s)</w:t>
      </w:r>
      <w:r w:rsidR="00EF08D6">
        <w:t>;</w:t>
      </w:r>
    </w:p>
    <w:p w14:paraId="7B5ADCE7" w14:textId="77777777" w:rsidR="00AD6B76" w:rsidRDefault="00AD6B76" w:rsidP="0033274C">
      <w:pPr>
        <w:pStyle w:val="ListParagraph"/>
        <w:numPr>
          <w:ilvl w:val="0"/>
          <w:numId w:val="8"/>
        </w:numPr>
        <w:jc w:val="both"/>
      </w:pPr>
      <w:r>
        <w:t xml:space="preserve">Applicable clauses of the policy shall be subject to review upon amendments to the </w:t>
      </w:r>
      <w:r w:rsidR="00094351">
        <w:t>legal, statutory,</w:t>
      </w:r>
      <w:r>
        <w:t xml:space="preserve"> regulatory or contractual obligatory requirements</w:t>
      </w:r>
      <w:r w:rsidR="00862A60">
        <w:t xml:space="preserve"> or other external factors</w:t>
      </w:r>
      <w:r>
        <w:t>.</w:t>
      </w:r>
    </w:p>
    <w:p w14:paraId="67D98553" w14:textId="0405C11B" w:rsidR="003C345A" w:rsidRDefault="003C345A" w:rsidP="0033274C">
      <w:pPr>
        <w:pStyle w:val="ListParagraph"/>
        <w:numPr>
          <w:ilvl w:val="0"/>
          <w:numId w:val="8"/>
        </w:numPr>
        <w:jc w:val="both"/>
      </w:pPr>
      <w:r>
        <w:t xml:space="preserve">Additional policies </w:t>
      </w:r>
      <w:proofErr w:type="gramStart"/>
      <w:r>
        <w:t xml:space="preserve">may be </w:t>
      </w:r>
      <w:r w:rsidR="004F0D06">
        <w:t>framed</w:t>
      </w:r>
      <w:proofErr w:type="gramEnd"/>
      <w:r w:rsidR="004F0D06">
        <w:t xml:space="preserve"> to address specific issues or system.</w:t>
      </w:r>
    </w:p>
    <w:p w14:paraId="099BEE4C" w14:textId="77777777" w:rsidR="009D75BF" w:rsidRDefault="009D75BF" w:rsidP="003E2461">
      <w:pPr>
        <w:pStyle w:val="Heading2"/>
      </w:pPr>
      <w:bookmarkStart w:id="10" w:name="_Toc43462080"/>
      <w:r>
        <w:t>Organization of Information Security</w:t>
      </w:r>
      <w:bookmarkEnd w:id="10"/>
    </w:p>
    <w:p w14:paraId="3E11982D" w14:textId="77777777" w:rsidR="009D75BF" w:rsidRDefault="009D75BF" w:rsidP="00142725">
      <w:pPr>
        <w:pStyle w:val="Heading3"/>
        <w:ind w:left="540" w:hanging="450"/>
        <w:jc w:val="both"/>
      </w:pPr>
      <w:bookmarkStart w:id="11" w:name="_Toc43462081"/>
      <w:r>
        <w:t>Information Security Program Policy</w:t>
      </w:r>
      <w:bookmarkEnd w:id="11"/>
    </w:p>
    <w:p w14:paraId="4407C386" w14:textId="219C0577" w:rsidR="00881FB7" w:rsidRPr="00881FB7" w:rsidRDefault="00881FB7" w:rsidP="00142725">
      <w:pPr>
        <w:jc w:val="both"/>
      </w:pPr>
      <w:r w:rsidRPr="00881FB7">
        <w:rPr>
          <w:b/>
        </w:rPr>
        <w:t>Objective:</w:t>
      </w:r>
      <w:r>
        <w:t xml:space="preserve"> Ensure information security is part of all projects</w:t>
      </w:r>
      <w:r w:rsidR="00047187">
        <w:t xml:space="preserve"> </w:t>
      </w:r>
      <w:r w:rsidR="00047187" w:rsidRPr="00B80546">
        <w:t>and functions</w:t>
      </w:r>
      <w:r>
        <w:t>, information system</w:t>
      </w:r>
      <w:r w:rsidR="00047187">
        <w:t>s</w:t>
      </w:r>
      <w:r>
        <w:t>, information processing</w:t>
      </w:r>
      <w:r w:rsidR="009850C5">
        <w:t xml:space="preserve"> &amp; communication</w:t>
      </w:r>
      <w:r>
        <w:t xml:space="preserve"> </w:t>
      </w:r>
      <w:r w:rsidR="009850C5">
        <w:t xml:space="preserve">infrastructure </w:t>
      </w:r>
      <w:r>
        <w:t xml:space="preserve">and </w:t>
      </w:r>
      <w:r w:rsidR="009850C5">
        <w:t xml:space="preserve">facilities </w:t>
      </w:r>
      <w:r>
        <w:t>of C-DAC or by the associated external parties.</w:t>
      </w:r>
    </w:p>
    <w:p w14:paraId="78E4C8F6" w14:textId="77777777" w:rsidR="00336C3C" w:rsidRDefault="00336C3C" w:rsidP="0033274C">
      <w:pPr>
        <w:pStyle w:val="ListParagraph"/>
        <w:numPr>
          <w:ilvl w:val="0"/>
          <w:numId w:val="10"/>
        </w:numPr>
        <w:ind w:left="1080"/>
        <w:jc w:val="both"/>
      </w:pPr>
      <w:r>
        <w:t>Information security shall be an inclusive priority in C-DAC’s mission governed by a structured management framework through security governance programs.</w:t>
      </w:r>
    </w:p>
    <w:p w14:paraId="7BFE8B09" w14:textId="77777777" w:rsidR="00336C3C" w:rsidRPr="00336C3C" w:rsidRDefault="00336C3C" w:rsidP="0033274C">
      <w:pPr>
        <w:pStyle w:val="ListParagraph"/>
        <w:numPr>
          <w:ilvl w:val="0"/>
          <w:numId w:val="10"/>
        </w:numPr>
        <w:ind w:left="1080"/>
        <w:jc w:val="both"/>
      </w:pPr>
      <w:r w:rsidRPr="005353EB">
        <w:rPr>
          <w:highlight w:val="yellow"/>
          <w:rPrChange w:id="12" w:author="varunjain" w:date="2020-06-30T14:50:00Z">
            <w:rPr/>
          </w:rPrChange>
        </w:rPr>
        <w:t>Security governance committee</w:t>
      </w:r>
      <w:r>
        <w:t xml:space="preserve"> shall regularly oversee, support, review and improve the information security needs of the organisation.</w:t>
      </w:r>
    </w:p>
    <w:p w14:paraId="6F28DA44" w14:textId="77777777" w:rsidR="009D75BF" w:rsidRDefault="009D75BF" w:rsidP="00142725">
      <w:pPr>
        <w:pStyle w:val="Heading3"/>
        <w:ind w:left="540" w:hanging="450"/>
        <w:jc w:val="both"/>
      </w:pPr>
      <w:bookmarkStart w:id="13" w:name="_Toc43462082"/>
      <w:r>
        <w:t>Segregation of Duties Policy</w:t>
      </w:r>
      <w:bookmarkEnd w:id="13"/>
    </w:p>
    <w:p w14:paraId="0D4A689A" w14:textId="5D3EFFCF" w:rsidR="00965632" w:rsidRDefault="00965632" w:rsidP="00142725">
      <w:pPr>
        <w:jc w:val="both"/>
      </w:pPr>
      <w:r w:rsidRPr="00536CB4">
        <w:rPr>
          <w:b/>
        </w:rPr>
        <w:t>Objective:</w:t>
      </w:r>
      <w:r w:rsidR="00275882">
        <w:t xml:space="preserve"> To ensure an oversight</w:t>
      </w:r>
      <w:r w:rsidR="00725ACD">
        <w:t xml:space="preserve">, </w:t>
      </w:r>
      <w:r w:rsidR="00275882" w:rsidRPr="00B80546">
        <w:t xml:space="preserve">review errors </w:t>
      </w:r>
      <w:proofErr w:type="gramStart"/>
      <w:r w:rsidR="00275882" w:rsidRPr="00B80546">
        <w:t>at the earli</w:t>
      </w:r>
      <w:r w:rsidR="00275882">
        <w:t>est and to deter malicious act</w:t>
      </w:r>
      <w:proofErr w:type="gramEnd"/>
      <w:r w:rsidR="00275882">
        <w:t>.</w:t>
      </w:r>
    </w:p>
    <w:p w14:paraId="7A9BA632" w14:textId="0A0C7BF1" w:rsidR="00965632" w:rsidRPr="00965632" w:rsidRDefault="00965632" w:rsidP="0033274C">
      <w:pPr>
        <w:pStyle w:val="ListParagraph"/>
        <w:numPr>
          <w:ilvl w:val="0"/>
          <w:numId w:val="37"/>
        </w:numPr>
        <w:jc w:val="both"/>
      </w:pPr>
      <w:r>
        <w:t xml:space="preserve">Function or system owners must identify </w:t>
      </w:r>
      <w:r w:rsidR="00C53F6B">
        <w:t>and define conflicting roles of operation on the information systems</w:t>
      </w:r>
      <w:r w:rsidR="00725ACD">
        <w:t xml:space="preserve"> and ensure</w:t>
      </w:r>
      <w:r w:rsidR="00244C98">
        <w:t xml:space="preserve"> no single user shall have complete privilege on the job function or operation that could harm</w:t>
      </w:r>
      <w:r w:rsidR="00151D67">
        <w:t>,</w:t>
      </w:r>
      <w:r w:rsidR="00244C98">
        <w:t xml:space="preserve"> intentionally or unintentionally.</w:t>
      </w:r>
    </w:p>
    <w:p w14:paraId="4043CC97" w14:textId="77777777" w:rsidR="009D75BF" w:rsidRDefault="009D75BF" w:rsidP="00142725">
      <w:pPr>
        <w:pStyle w:val="Heading3"/>
        <w:ind w:left="540" w:hanging="450"/>
        <w:jc w:val="both"/>
      </w:pPr>
      <w:bookmarkStart w:id="14" w:name="_Toc43462083"/>
      <w:r>
        <w:t>Mobile Device policy</w:t>
      </w:r>
      <w:bookmarkEnd w:id="14"/>
    </w:p>
    <w:p w14:paraId="040CA396" w14:textId="2F90AE2D" w:rsidR="00536CB4" w:rsidRDefault="00536CB4" w:rsidP="00142725">
      <w:pPr>
        <w:jc w:val="both"/>
      </w:pPr>
      <w:r w:rsidRPr="0026085D">
        <w:rPr>
          <w:b/>
        </w:rPr>
        <w:t>Objective:</w:t>
      </w:r>
      <w:r w:rsidR="0026085D">
        <w:rPr>
          <w:b/>
        </w:rPr>
        <w:t xml:space="preserve"> </w:t>
      </w:r>
      <w:r w:rsidR="0026085D" w:rsidRPr="0026085D">
        <w:t xml:space="preserve">To control </w:t>
      </w:r>
      <w:r w:rsidR="0026085D">
        <w:t xml:space="preserve">risk </w:t>
      </w:r>
      <w:r w:rsidR="0026085D" w:rsidRPr="0026085D">
        <w:t>over mobile device connecting C-DAC infrastructure.</w:t>
      </w:r>
    </w:p>
    <w:p w14:paraId="73EC6617" w14:textId="1F11364A" w:rsidR="00C417CC" w:rsidRPr="00C417CC" w:rsidRDefault="00C417CC" w:rsidP="0033274C">
      <w:pPr>
        <w:pStyle w:val="ListParagraph"/>
        <w:numPr>
          <w:ilvl w:val="0"/>
          <w:numId w:val="38"/>
        </w:numPr>
        <w:jc w:val="both"/>
      </w:pPr>
      <w:r w:rsidRPr="00C417CC">
        <w:t>Mobile devices include but not limited to, Laptop, Smartphones, Tablets, Personal device assistance, personal audio-video devices</w:t>
      </w:r>
      <w:r>
        <w:t>, digital camera, portable storage devices, or any other similar electronic devices.</w:t>
      </w:r>
    </w:p>
    <w:p w14:paraId="4F156DD3" w14:textId="44E7A159" w:rsidR="0026085D" w:rsidRDefault="0026085D" w:rsidP="0033274C">
      <w:pPr>
        <w:pStyle w:val="ListParagraph"/>
        <w:numPr>
          <w:ilvl w:val="0"/>
          <w:numId w:val="38"/>
        </w:numPr>
        <w:jc w:val="both"/>
      </w:pPr>
      <w:commentRangeStart w:id="15"/>
      <w:r>
        <w:t>The o</w:t>
      </w:r>
      <w:r w:rsidRPr="0026085D">
        <w:t>rganisation network shall not support devices not owned by the organisation</w:t>
      </w:r>
      <w:r w:rsidR="006157E9">
        <w:t>.</w:t>
      </w:r>
      <w:commentRangeEnd w:id="15"/>
      <w:r w:rsidR="005353EB">
        <w:rPr>
          <w:rStyle w:val="CommentReference"/>
        </w:rPr>
        <w:commentReference w:id="15"/>
      </w:r>
      <w:r w:rsidR="006157E9">
        <w:t xml:space="preserve"> </w:t>
      </w:r>
    </w:p>
    <w:p w14:paraId="04232008" w14:textId="073B2AB5" w:rsidR="0026085D" w:rsidRDefault="0065155D" w:rsidP="0033274C">
      <w:pPr>
        <w:pStyle w:val="ListParagraph"/>
        <w:numPr>
          <w:ilvl w:val="0"/>
          <w:numId w:val="38"/>
        </w:numPr>
        <w:jc w:val="both"/>
      </w:pPr>
      <w:r>
        <w:t>A</w:t>
      </w:r>
      <w:r w:rsidR="00C417CC">
        <w:t>pproved</w:t>
      </w:r>
      <w:r w:rsidR="0026085D">
        <w:t xml:space="preserve"> device</w:t>
      </w:r>
      <w:r w:rsidR="00C417CC">
        <w:t>s</w:t>
      </w:r>
      <w:r w:rsidR="0026085D">
        <w:t xml:space="preserve"> shall be provisioned</w:t>
      </w:r>
      <w:r w:rsidR="00BB0BB4">
        <w:t xml:space="preserve">, </w:t>
      </w:r>
      <w:r w:rsidR="0026085D">
        <w:t>accountable</w:t>
      </w:r>
      <w:r w:rsidR="00BB0BB4">
        <w:t xml:space="preserve"> and secured</w:t>
      </w:r>
      <w:r w:rsidR="0026085D">
        <w:t>.</w:t>
      </w:r>
    </w:p>
    <w:p w14:paraId="521789D3" w14:textId="77777777" w:rsidR="009D75BF" w:rsidRDefault="009D75BF" w:rsidP="00142725">
      <w:pPr>
        <w:pStyle w:val="Heading3"/>
        <w:ind w:left="540" w:hanging="450"/>
        <w:jc w:val="both"/>
      </w:pPr>
      <w:bookmarkStart w:id="16" w:name="_Toc43462084"/>
      <w:r>
        <w:t>Teleworking policy</w:t>
      </w:r>
      <w:bookmarkEnd w:id="16"/>
    </w:p>
    <w:p w14:paraId="6B21D966" w14:textId="1A670167" w:rsidR="00517F2F" w:rsidRDefault="00517F2F" w:rsidP="00A346D1">
      <w:pPr>
        <w:pStyle w:val="ListParagraph"/>
        <w:numPr>
          <w:ilvl w:val="0"/>
          <w:numId w:val="65"/>
        </w:numPr>
        <w:jc w:val="both"/>
      </w:pPr>
      <w:r>
        <w:t xml:space="preserve">The </w:t>
      </w:r>
      <w:r w:rsidR="00EA323B">
        <w:t xml:space="preserve">information </w:t>
      </w:r>
      <w:r w:rsidR="00627A35">
        <w:t>processing</w:t>
      </w:r>
      <w:r>
        <w:t xml:space="preserve"> or storage </w:t>
      </w:r>
      <w:r w:rsidR="00983E61">
        <w:t>device</w:t>
      </w:r>
      <w:r>
        <w:t xml:space="preserve"> taken out of the office premise shall be subject to </w:t>
      </w:r>
      <w:r w:rsidR="0078323A">
        <w:t xml:space="preserve">prior </w:t>
      </w:r>
      <w:r w:rsidR="00627A35">
        <w:t>approval by function and asset owner.</w:t>
      </w:r>
    </w:p>
    <w:p w14:paraId="7E6FE9E9" w14:textId="32F0E638" w:rsidR="00627A35" w:rsidRDefault="00627A35" w:rsidP="00A346D1">
      <w:pPr>
        <w:pStyle w:val="ListParagraph"/>
        <w:numPr>
          <w:ilvl w:val="0"/>
          <w:numId w:val="65"/>
        </w:numPr>
        <w:jc w:val="both"/>
      </w:pPr>
      <w:r>
        <w:t xml:space="preserve">The location of </w:t>
      </w:r>
      <w:r w:rsidR="00983E61">
        <w:t>device</w:t>
      </w:r>
      <w:r>
        <w:t xml:space="preserve"> </w:t>
      </w:r>
      <w:r w:rsidR="0078323A">
        <w:t>possession</w:t>
      </w:r>
      <w:r>
        <w:t xml:space="preserve"> or movement </w:t>
      </w:r>
      <w:proofErr w:type="gramStart"/>
      <w:r>
        <w:t>shall be declared</w:t>
      </w:r>
      <w:proofErr w:type="gramEnd"/>
      <w:r>
        <w:t>.</w:t>
      </w:r>
    </w:p>
    <w:p w14:paraId="62470A06" w14:textId="50BDA925" w:rsidR="00627A35" w:rsidRDefault="00983E61" w:rsidP="00A346D1">
      <w:pPr>
        <w:pStyle w:val="ListParagraph"/>
        <w:numPr>
          <w:ilvl w:val="0"/>
          <w:numId w:val="65"/>
        </w:numPr>
        <w:jc w:val="both"/>
      </w:pPr>
      <w:r>
        <w:t xml:space="preserve">The user or the custodian shall be responsible for the device safety and </w:t>
      </w:r>
      <w:r w:rsidR="0029408A">
        <w:t>security</w:t>
      </w:r>
      <w:r>
        <w:t xml:space="preserve"> </w:t>
      </w:r>
      <w:r w:rsidR="006D784E">
        <w:t>all the time</w:t>
      </w:r>
      <w:r w:rsidR="0078323A">
        <w:t>,</w:t>
      </w:r>
      <w:r w:rsidR="006D784E">
        <w:t xml:space="preserve"> </w:t>
      </w:r>
      <w:r>
        <w:t xml:space="preserve">from </w:t>
      </w:r>
      <w:r w:rsidR="006D784E">
        <w:t xml:space="preserve">unauthorised access, </w:t>
      </w:r>
      <w:r>
        <w:t>theft, damage</w:t>
      </w:r>
      <w:r w:rsidR="0078323A">
        <w:t>,</w:t>
      </w:r>
      <w:r>
        <w:t xml:space="preserve"> or environmental threats.</w:t>
      </w:r>
    </w:p>
    <w:p w14:paraId="3711ABC8" w14:textId="7BFFEBB2" w:rsidR="001930AF" w:rsidRDefault="001930AF" w:rsidP="00A346D1">
      <w:pPr>
        <w:pStyle w:val="ListParagraph"/>
        <w:numPr>
          <w:ilvl w:val="0"/>
          <w:numId w:val="65"/>
        </w:numPr>
        <w:jc w:val="both"/>
      </w:pPr>
      <w:r>
        <w:lastRenderedPageBreak/>
        <w:t>Access to information or resource by other persons</w:t>
      </w:r>
      <w:r w:rsidR="007D324B">
        <w:t xml:space="preserve"> at the shared accommodation shall be restricted and controlled.</w:t>
      </w:r>
    </w:p>
    <w:p w14:paraId="3921E201" w14:textId="6913976D" w:rsidR="00983E61" w:rsidRDefault="00983E61" w:rsidP="00A346D1">
      <w:pPr>
        <w:pStyle w:val="ListParagraph"/>
        <w:numPr>
          <w:ilvl w:val="0"/>
          <w:numId w:val="65"/>
        </w:numPr>
        <w:jc w:val="both"/>
      </w:pPr>
      <w:r>
        <w:t xml:space="preserve">The </w:t>
      </w:r>
      <w:r w:rsidR="00A346D1">
        <w:t xml:space="preserve">processing </w:t>
      </w:r>
      <w:r>
        <w:t xml:space="preserve">device </w:t>
      </w:r>
      <w:proofErr w:type="gramStart"/>
      <w:r>
        <w:t>shall be enabled</w:t>
      </w:r>
      <w:proofErr w:type="gramEnd"/>
      <w:r>
        <w:t xml:space="preserve"> for disk level encryption</w:t>
      </w:r>
      <w:r w:rsidR="00A346D1">
        <w:t xml:space="preserve"> and </w:t>
      </w:r>
      <w:r w:rsidR="0078323A">
        <w:t>for porta</w:t>
      </w:r>
      <w:r w:rsidR="00BE7B01">
        <w:t>b</w:t>
      </w:r>
      <w:r w:rsidR="0078323A">
        <w:t>l</w:t>
      </w:r>
      <w:r w:rsidR="00BE7B01">
        <w:t>e</w:t>
      </w:r>
      <w:r w:rsidR="0078323A">
        <w:t xml:space="preserve"> storage at </w:t>
      </w:r>
      <w:r w:rsidR="00A346D1">
        <w:t>file level encryption</w:t>
      </w:r>
      <w:r>
        <w:t>.</w:t>
      </w:r>
    </w:p>
    <w:p w14:paraId="2A44165F" w14:textId="58CAB085" w:rsidR="00EA323B" w:rsidRDefault="00EA323B" w:rsidP="00A346D1">
      <w:pPr>
        <w:pStyle w:val="ListParagraph"/>
        <w:numPr>
          <w:ilvl w:val="0"/>
          <w:numId w:val="65"/>
        </w:numPr>
        <w:jc w:val="both"/>
      </w:pPr>
      <w:bookmarkStart w:id="17" w:name="_GoBack"/>
      <w:r>
        <w:t xml:space="preserve">Access to the organisational in-premise information assets </w:t>
      </w:r>
      <w:r w:rsidR="0078323A">
        <w:t xml:space="preserve">over the external network </w:t>
      </w:r>
      <w:r>
        <w:t xml:space="preserve">shall be </w:t>
      </w:r>
      <w:r w:rsidR="001930AF">
        <w:t>controlled</w:t>
      </w:r>
      <w:r>
        <w:t>, monitored and accountable.</w:t>
      </w:r>
    </w:p>
    <w:bookmarkEnd w:id="17"/>
    <w:p w14:paraId="23971810" w14:textId="77777777" w:rsidR="00A346D1" w:rsidRDefault="00A346D1" w:rsidP="00A346D1">
      <w:pPr>
        <w:pStyle w:val="ListParagraph"/>
        <w:numPr>
          <w:ilvl w:val="0"/>
          <w:numId w:val="65"/>
        </w:numPr>
        <w:jc w:val="both"/>
      </w:pPr>
      <w:r>
        <w:t>All relevant policies shall be applicable as equivalent to an in-premise device to enable data protection.</w:t>
      </w:r>
    </w:p>
    <w:p w14:paraId="14971014" w14:textId="28DD7ED2" w:rsidR="001930AF" w:rsidRDefault="001930AF" w:rsidP="00A346D1">
      <w:pPr>
        <w:pStyle w:val="ListParagraph"/>
        <w:numPr>
          <w:ilvl w:val="0"/>
          <w:numId w:val="65"/>
        </w:numPr>
        <w:jc w:val="both"/>
      </w:pPr>
      <w:r>
        <w:t xml:space="preserve">Functions enabling teleworking shall </w:t>
      </w:r>
      <w:proofErr w:type="gramStart"/>
      <w:r>
        <w:t>be in compliance</w:t>
      </w:r>
      <w:proofErr w:type="gramEnd"/>
      <w:r>
        <w:t xml:space="preserve"> with applica</w:t>
      </w:r>
      <w:r w:rsidR="0078323A">
        <w:t xml:space="preserve">ble </w:t>
      </w:r>
      <w:r>
        <w:t>statutory, regulatory or contra</w:t>
      </w:r>
      <w:r w:rsidR="0078323A">
        <w:t>ctual obligation stipulations</w:t>
      </w:r>
      <w:r>
        <w:t>.</w:t>
      </w:r>
    </w:p>
    <w:p w14:paraId="1F1BA36E" w14:textId="77777777" w:rsidR="009D75BF" w:rsidRDefault="009D75BF" w:rsidP="003E2461">
      <w:pPr>
        <w:pStyle w:val="Heading2"/>
      </w:pPr>
      <w:bookmarkStart w:id="18" w:name="_Toc43462085"/>
      <w:r>
        <w:t>Human Resources Security</w:t>
      </w:r>
      <w:bookmarkEnd w:id="18"/>
    </w:p>
    <w:p w14:paraId="025984B6" w14:textId="77777777" w:rsidR="009D75BF" w:rsidRDefault="009D75BF" w:rsidP="00142725">
      <w:pPr>
        <w:pStyle w:val="Heading3"/>
        <w:ind w:left="540" w:hanging="450"/>
        <w:jc w:val="both"/>
      </w:pPr>
      <w:bookmarkStart w:id="19" w:name="_Toc43462086"/>
      <w:r>
        <w:t>Human Resources Security Policy</w:t>
      </w:r>
      <w:bookmarkEnd w:id="19"/>
    </w:p>
    <w:p w14:paraId="3F44F41D" w14:textId="77777777" w:rsidR="00F94178" w:rsidRDefault="00F94178" w:rsidP="00142725">
      <w:pPr>
        <w:jc w:val="both"/>
      </w:pPr>
      <w:r w:rsidRPr="00165DC6">
        <w:rPr>
          <w:b/>
        </w:rPr>
        <w:t>Objective:</w:t>
      </w:r>
      <w:r>
        <w:t xml:space="preserve"> To mitigate human error, theft, fraud or misuse of asset or the facility.</w:t>
      </w:r>
    </w:p>
    <w:p w14:paraId="5355C6A4" w14:textId="77777777" w:rsidR="00EC0CB3" w:rsidRPr="00271819" w:rsidRDefault="00EC0CB3" w:rsidP="0033274C">
      <w:pPr>
        <w:pStyle w:val="ListParagraph"/>
        <w:numPr>
          <w:ilvl w:val="0"/>
          <w:numId w:val="12"/>
        </w:numPr>
        <w:jc w:val="both"/>
      </w:pPr>
      <w:r w:rsidRPr="00271819">
        <w:t>Prior to employment</w:t>
      </w:r>
    </w:p>
    <w:p w14:paraId="1CB264B6" w14:textId="57FE84D3" w:rsidR="00EC0CB3" w:rsidRPr="00EC0CB3" w:rsidRDefault="00AC5803" w:rsidP="0033274C">
      <w:pPr>
        <w:pStyle w:val="ListParagraph"/>
        <w:numPr>
          <w:ilvl w:val="0"/>
          <w:numId w:val="8"/>
        </w:numPr>
        <w:jc w:val="both"/>
      </w:pPr>
      <w:r w:rsidRPr="00193F01">
        <w:t xml:space="preserve">All </w:t>
      </w:r>
      <w:r w:rsidR="00EC0CB3" w:rsidRPr="00193F01">
        <w:t>Employees</w:t>
      </w:r>
      <w:r w:rsidR="00EC0CB3" w:rsidRPr="00EC0CB3">
        <w:t xml:space="preserve"> shall be subject to pre-employment screening process, </w:t>
      </w:r>
      <w:r>
        <w:t>including</w:t>
      </w:r>
      <w:r w:rsidR="00605CBD">
        <w:t xml:space="preserve"> verifications of </w:t>
      </w:r>
    </w:p>
    <w:p w14:paraId="02CE5983" w14:textId="15A6E81E" w:rsidR="00EC0CB3" w:rsidRPr="00EC0CB3" w:rsidRDefault="00EC0CB3" w:rsidP="0033274C">
      <w:pPr>
        <w:pStyle w:val="ListParagraph"/>
        <w:numPr>
          <w:ilvl w:val="1"/>
          <w:numId w:val="13"/>
        </w:numPr>
        <w:jc w:val="both"/>
      </w:pPr>
      <w:r w:rsidRPr="00EC0CB3">
        <w:t>Identity</w:t>
      </w:r>
      <w:r>
        <w:t>,</w:t>
      </w:r>
    </w:p>
    <w:p w14:paraId="414C9D54" w14:textId="3F90789E" w:rsidR="00EC0CB3" w:rsidRPr="00EC0CB3" w:rsidRDefault="00EC0CB3" w:rsidP="0033274C">
      <w:pPr>
        <w:pStyle w:val="ListParagraph"/>
        <w:numPr>
          <w:ilvl w:val="1"/>
          <w:numId w:val="13"/>
        </w:numPr>
        <w:jc w:val="both"/>
      </w:pPr>
      <w:r w:rsidRPr="00EC0CB3">
        <w:t>Qualification</w:t>
      </w:r>
      <w:r w:rsidR="00605CBD">
        <w:t>,</w:t>
      </w:r>
    </w:p>
    <w:p w14:paraId="333C75D6" w14:textId="124A42FF" w:rsidR="00EC0CB3" w:rsidRDefault="00AC5803" w:rsidP="0033274C">
      <w:pPr>
        <w:pStyle w:val="ListParagraph"/>
        <w:numPr>
          <w:ilvl w:val="1"/>
          <w:numId w:val="13"/>
        </w:numPr>
        <w:jc w:val="both"/>
      </w:pPr>
      <w:r>
        <w:t>Background</w:t>
      </w:r>
      <w:r w:rsidR="00EC0CB3">
        <w:t xml:space="preserve">, </w:t>
      </w:r>
      <w:r w:rsidR="00193F01">
        <w:t>and</w:t>
      </w:r>
    </w:p>
    <w:p w14:paraId="318166D0" w14:textId="7DDB2846" w:rsidR="00EC0CB3" w:rsidRDefault="00EC0CB3" w:rsidP="0033274C">
      <w:pPr>
        <w:pStyle w:val="ListParagraph"/>
        <w:numPr>
          <w:ilvl w:val="1"/>
          <w:numId w:val="13"/>
        </w:numPr>
        <w:jc w:val="both"/>
      </w:pPr>
      <w:r>
        <w:t>Reference.</w:t>
      </w:r>
    </w:p>
    <w:p w14:paraId="4C520BC2" w14:textId="77777777" w:rsidR="00EC0CB3" w:rsidRPr="00271819" w:rsidRDefault="00EC0CB3" w:rsidP="0033274C">
      <w:pPr>
        <w:pStyle w:val="ListParagraph"/>
        <w:numPr>
          <w:ilvl w:val="0"/>
          <w:numId w:val="12"/>
        </w:numPr>
        <w:jc w:val="both"/>
      </w:pPr>
      <w:r w:rsidRPr="00271819">
        <w:t>During Employment</w:t>
      </w:r>
    </w:p>
    <w:p w14:paraId="0299F549" w14:textId="77777777" w:rsidR="00EC0CB3" w:rsidRDefault="0065155D" w:rsidP="0033274C">
      <w:pPr>
        <w:pStyle w:val="ListParagraph"/>
        <w:numPr>
          <w:ilvl w:val="0"/>
          <w:numId w:val="13"/>
        </w:numPr>
        <w:jc w:val="both"/>
      </w:pPr>
      <w:r>
        <w:t>E</w:t>
      </w:r>
      <w:r w:rsidR="00EC0CB3" w:rsidRPr="00193F01">
        <w:t>mployees</w:t>
      </w:r>
      <w:r w:rsidR="00EC0CB3">
        <w:t xml:space="preserve"> shall be subject to be aware of the </w:t>
      </w:r>
      <w:r w:rsidR="00B93B66">
        <w:t xml:space="preserve">information </w:t>
      </w:r>
      <w:r w:rsidR="00EC0CB3">
        <w:t xml:space="preserve">security responsibilities in performing their defined or required job roles. Such requirements </w:t>
      </w:r>
      <w:proofErr w:type="gramStart"/>
      <w:r w:rsidR="00EC0CB3">
        <w:t>must be defined</w:t>
      </w:r>
      <w:proofErr w:type="gramEnd"/>
      <w:r w:rsidR="00EC0CB3">
        <w:t xml:space="preserve"> in conditions of employments</w:t>
      </w:r>
      <w:r w:rsidR="00B93B66">
        <w:t xml:space="preserve"> or job-assignment terms</w:t>
      </w:r>
      <w:r w:rsidR="00EC0CB3">
        <w:t>.</w:t>
      </w:r>
    </w:p>
    <w:p w14:paraId="4D4D5F33" w14:textId="45F8E6BC" w:rsidR="00EC0CB3" w:rsidRDefault="0065155D" w:rsidP="0033274C">
      <w:pPr>
        <w:pStyle w:val="ListParagraph"/>
        <w:numPr>
          <w:ilvl w:val="1"/>
          <w:numId w:val="14"/>
        </w:numPr>
        <w:jc w:val="both"/>
      </w:pPr>
      <w:r w:rsidRPr="00193F01">
        <w:t>E</w:t>
      </w:r>
      <w:r w:rsidR="00EC0CB3" w:rsidRPr="00193F01">
        <w:t>mployees</w:t>
      </w:r>
      <w:r w:rsidR="00EC0CB3">
        <w:t xml:space="preserve"> must be subject to </w:t>
      </w:r>
      <w:r w:rsidR="00904970">
        <w:t xml:space="preserve">a non-disclosure agreement or confidentiality agreement requirements </w:t>
      </w:r>
      <w:r w:rsidR="00EC0CB3">
        <w:t>prior to access on sensitive information</w:t>
      </w:r>
      <w:r w:rsidR="00904970">
        <w:t xml:space="preserve"> and shall adhere to s</w:t>
      </w:r>
      <w:r w:rsidR="00EC0CB3">
        <w:t>ecurity responsibilities in handling classified information assets</w:t>
      </w:r>
      <w:r w:rsidR="006314C3">
        <w:t>,</w:t>
      </w:r>
      <w:r w:rsidR="00904970">
        <w:t xml:space="preserve"> and </w:t>
      </w:r>
      <w:r w:rsidR="00EC0CB3">
        <w:t>personally identifying information.</w:t>
      </w:r>
    </w:p>
    <w:p w14:paraId="2C4A09FC" w14:textId="77777777" w:rsidR="00EC0CB3" w:rsidRPr="00271819" w:rsidRDefault="00EC0CB3" w:rsidP="0033274C">
      <w:pPr>
        <w:pStyle w:val="ListParagraph"/>
        <w:numPr>
          <w:ilvl w:val="0"/>
          <w:numId w:val="12"/>
        </w:numPr>
        <w:jc w:val="both"/>
      </w:pPr>
      <w:r w:rsidRPr="00271819">
        <w:t>Termination or change of employment</w:t>
      </w:r>
    </w:p>
    <w:p w14:paraId="2F6DD5F3" w14:textId="77777777" w:rsidR="003E73EF" w:rsidRDefault="0065155D" w:rsidP="0033274C">
      <w:pPr>
        <w:pStyle w:val="ListParagraph"/>
        <w:numPr>
          <w:ilvl w:val="0"/>
          <w:numId w:val="14"/>
        </w:numPr>
        <w:jc w:val="both"/>
      </w:pPr>
      <w:r w:rsidRPr="00193F01">
        <w:t>E</w:t>
      </w:r>
      <w:r w:rsidR="003E73EF" w:rsidRPr="00193F01">
        <w:t>mployees</w:t>
      </w:r>
      <w:r w:rsidR="003E73EF" w:rsidRPr="003E73EF">
        <w:t xml:space="preserve"> shall be subject to </w:t>
      </w:r>
      <w:proofErr w:type="gramStart"/>
      <w:r w:rsidR="003E73EF">
        <w:t xml:space="preserve">organisation </w:t>
      </w:r>
      <w:r w:rsidR="003E73EF" w:rsidRPr="003E73EF">
        <w:t>data retention clearance</w:t>
      </w:r>
      <w:proofErr w:type="gramEnd"/>
      <w:r w:rsidR="003E73EF" w:rsidRPr="003E73EF">
        <w:t xml:space="preserve"> before relieve process.</w:t>
      </w:r>
    </w:p>
    <w:p w14:paraId="23B5971B" w14:textId="77777777" w:rsidR="00B255B9" w:rsidRDefault="00B255B9" w:rsidP="0033274C">
      <w:pPr>
        <w:pStyle w:val="ListParagraph"/>
        <w:numPr>
          <w:ilvl w:val="0"/>
          <w:numId w:val="14"/>
        </w:numPr>
        <w:jc w:val="both"/>
      </w:pPr>
      <w:r>
        <w:t xml:space="preserve">Upon termination, all IT assets be returned, and </w:t>
      </w:r>
      <w:r w:rsidR="008458F7">
        <w:t>information system access</w:t>
      </w:r>
      <w:r>
        <w:t xml:space="preserve"> deactivated.</w:t>
      </w:r>
    </w:p>
    <w:p w14:paraId="0872B9C2" w14:textId="77777777" w:rsidR="00707C5B" w:rsidRPr="003E73EF" w:rsidRDefault="0065155D" w:rsidP="0033274C">
      <w:pPr>
        <w:pStyle w:val="ListParagraph"/>
        <w:numPr>
          <w:ilvl w:val="0"/>
          <w:numId w:val="14"/>
        </w:numPr>
        <w:jc w:val="both"/>
      </w:pPr>
      <w:r w:rsidRPr="00193F01">
        <w:t>E</w:t>
      </w:r>
      <w:r w:rsidR="00707C5B" w:rsidRPr="00193F01">
        <w:t>mployee</w:t>
      </w:r>
      <w:r w:rsidR="00707C5B">
        <w:t xml:space="preserve"> records </w:t>
      </w:r>
      <w:proofErr w:type="gramStart"/>
      <w:r w:rsidR="00707C5B">
        <w:t>shall be maintained</w:t>
      </w:r>
      <w:proofErr w:type="gramEnd"/>
      <w:r w:rsidR="00707C5B">
        <w:t xml:space="preserve"> adequately and securely.</w:t>
      </w:r>
    </w:p>
    <w:p w14:paraId="344CFDE0" w14:textId="77777777" w:rsidR="009D75BF" w:rsidRDefault="009D75BF" w:rsidP="00142725">
      <w:pPr>
        <w:pStyle w:val="Heading3"/>
        <w:ind w:left="540" w:hanging="450"/>
        <w:jc w:val="both"/>
      </w:pPr>
      <w:bookmarkStart w:id="20" w:name="_Toc43462087"/>
      <w:r>
        <w:t>Awareness, Education and Training Policy</w:t>
      </w:r>
      <w:bookmarkEnd w:id="20"/>
    </w:p>
    <w:p w14:paraId="08B44F46" w14:textId="77777777" w:rsidR="00367319" w:rsidRDefault="00367319" w:rsidP="00142725">
      <w:pPr>
        <w:jc w:val="both"/>
      </w:pPr>
      <w:r w:rsidRPr="00687BDA">
        <w:rPr>
          <w:b/>
        </w:rPr>
        <w:t>Objective:</w:t>
      </w:r>
      <w:r w:rsidR="00687BDA">
        <w:t xml:space="preserve"> To ensure information security </w:t>
      </w:r>
      <w:proofErr w:type="gramStart"/>
      <w:r w:rsidR="00687BDA">
        <w:t>is exercised</w:t>
      </w:r>
      <w:proofErr w:type="gramEnd"/>
      <w:r w:rsidR="00687BDA">
        <w:t xml:space="preserve"> in the assigned job-roles.</w:t>
      </w:r>
    </w:p>
    <w:p w14:paraId="0851DC31" w14:textId="77777777" w:rsidR="00367319" w:rsidRPr="00271819" w:rsidRDefault="00367319" w:rsidP="0033274C">
      <w:pPr>
        <w:pStyle w:val="ListParagraph"/>
        <w:numPr>
          <w:ilvl w:val="0"/>
          <w:numId w:val="11"/>
        </w:numPr>
        <w:jc w:val="both"/>
      </w:pPr>
      <w:r w:rsidRPr="00271819">
        <w:lastRenderedPageBreak/>
        <w:t>General awareness</w:t>
      </w:r>
    </w:p>
    <w:p w14:paraId="4778FA46" w14:textId="57CFEC19" w:rsidR="00367319" w:rsidRDefault="0065155D" w:rsidP="0033274C">
      <w:pPr>
        <w:pStyle w:val="ListParagraph"/>
        <w:numPr>
          <w:ilvl w:val="0"/>
          <w:numId w:val="8"/>
        </w:numPr>
        <w:jc w:val="both"/>
      </w:pPr>
      <w:r w:rsidRPr="00193F01">
        <w:t>E</w:t>
      </w:r>
      <w:r w:rsidR="00367319" w:rsidRPr="00193F01">
        <w:t>mployees</w:t>
      </w:r>
      <w:r w:rsidR="00367319">
        <w:t xml:space="preserve"> shall be subject to general </w:t>
      </w:r>
      <w:proofErr w:type="gramStart"/>
      <w:r w:rsidR="00367319">
        <w:t>information security awareness program</w:t>
      </w:r>
      <w:proofErr w:type="gramEnd"/>
      <w:r w:rsidR="00367319">
        <w:t xml:space="preserve"> annually.</w:t>
      </w:r>
    </w:p>
    <w:p w14:paraId="5EA15704" w14:textId="05C014FA" w:rsidR="0068158C" w:rsidRDefault="0068158C" w:rsidP="0033274C">
      <w:pPr>
        <w:pStyle w:val="ListParagraph"/>
        <w:numPr>
          <w:ilvl w:val="0"/>
          <w:numId w:val="8"/>
        </w:numPr>
        <w:jc w:val="both"/>
      </w:pPr>
      <w:r>
        <w:t>Newly recruited employees shall be subject to information security awareness prior to job assignment.</w:t>
      </w:r>
    </w:p>
    <w:p w14:paraId="07262B4C" w14:textId="77777777" w:rsidR="00367319" w:rsidRDefault="00367319" w:rsidP="0033274C">
      <w:pPr>
        <w:pStyle w:val="ListParagraph"/>
        <w:numPr>
          <w:ilvl w:val="0"/>
          <w:numId w:val="8"/>
        </w:numPr>
        <w:jc w:val="both"/>
      </w:pPr>
      <w:r>
        <w:t xml:space="preserve">The </w:t>
      </w:r>
      <w:r w:rsidR="00B255B9">
        <w:t xml:space="preserve">awareness </w:t>
      </w:r>
      <w:r>
        <w:t>program shall include key informa</w:t>
      </w:r>
      <w:r w:rsidR="00925718">
        <w:t xml:space="preserve">tion security policy, general </w:t>
      </w:r>
      <w:r>
        <w:t>standard</w:t>
      </w:r>
      <w:r w:rsidR="00822CF5">
        <w:t>, best practices</w:t>
      </w:r>
      <w:r w:rsidR="00925718">
        <w:t xml:space="preserve"> and incident reporting</w:t>
      </w:r>
      <w:r>
        <w:t>.</w:t>
      </w:r>
    </w:p>
    <w:p w14:paraId="5E57AA3F" w14:textId="77777777" w:rsidR="00367319" w:rsidRPr="00271819" w:rsidRDefault="00367319" w:rsidP="0033274C">
      <w:pPr>
        <w:pStyle w:val="ListParagraph"/>
        <w:numPr>
          <w:ilvl w:val="0"/>
          <w:numId w:val="11"/>
        </w:numPr>
        <w:jc w:val="both"/>
      </w:pPr>
      <w:r w:rsidRPr="00271819">
        <w:t>Job-specific education or training</w:t>
      </w:r>
    </w:p>
    <w:p w14:paraId="642B1018" w14:textId="77777777" w:rsidR="00367319" w:rsidRDefault="00367319" w:rsidP="0033274C">
      <w:pPr>
        <w:pStyle w:val="ListParagraph"/>
        <w:numPr>
          <w:ilvl w:val="0"/>
          <w:numId w:val="8"/>
        </w:numPr>
        <w:jc w:val="both"/>
      </w:pPr>
      <w:proofErr w:type="gramStart"/>
      <w:r>
        <w:t>Key information security roles</w:t>
      </w:r>
      <w:proofErr w:type="gramEnd"/>
      <w:r>
        <w:t xml:space="preserve"> must be subject to job-specific security education requirement or training programs.</w:t>
      </w:r>
    </w:p>
    <w:p w14:paraId="472D79FE" w14:textId="77777777" w:rsidR="00AA4AD4" w:rsidRDefault="00AA4AD4" w:rsidP="0033274C">
      <w:pPr>
        <w:pStyle w:val="ListParagraph"/>
        <w:numPr>
          <w:ilvl w:val="0"/>
          <w:numId w:val="8"/>
        </w:numPr>
        <w:jc w:val="both"/>
      </w:pPr>
      <w:r>
        <w:t>Contingency plan, emergency evacuation readiness, recovery plan roles shall be subject to training regularly.</w:t>
      </w:r>
    </w:p>
    <w:p w14:paraId="36ADE45C" w14:textId="77777777" w:rsidR="00367319" w:rsidRPr="00271819" w:rsidRDefault="00367319" w:rsidP="0033274C">
      <w:pPr>
        <w:pStyle w:val="ListParagraph"/>
        <w:numPr>
          <w:ilvl w:val="0"/>
          <w:numId w:val="11"/>
        </w:numPr>
        <w:jc w:val="both"/>
      </w:pPr>
      <w:r w:rsidRPr="00271819">
        <w:t>Record</w:t>
      </w:r>
    </w:p>
    <w:p w14:paraId="481E6427" w14:textId="63645997" w:rsidR="00367319" w:rsidRPr="00367319" w:rsidRDefault="001F7576" w:rsidP="0033274C">
      <w:pPr>
        <w:pStyle w:val="ListParagraph"/>
        <w:numPr>
          <w:ilvl w:val="0"/>
          <w:numId w:val="8"/>
        </w:numPr>
        <w:jc w:val="both"/>
      </w:pPr>
      <w:r>
        <w:t>R</w:t>
      </w:r>
      <w:r w:rsidR="00367319">
        <w:t>ecord o</w:t>
      </w:r>
      <w:r w:rsidR="00456F35">
        <w:t>f</w:t>
      </w:r>
      <w:r w:rsidR="00367319">
        <w:t xml:space="preserve"> attendance and grade of participant </w:t>
      </w:r>
      <w:r w:rsidR="00C16BA8">
        <w:t>in</w:t>
      </w:r>
      <w:r w:rsidR="00367319">
        <w:t xml:space="preserve"> such programs</w:t>
      </w:r>
      <w:r>
        <w:t xml:space="preserve"> </w:t>
      </w:r>
      <w:proofErr w:type="gramStart"/>
      <w:r>
        <w:t>shall be maintained</w:t>
      </w:r>
      <w:proofErr w:type="gramEnd"/>
      <w:r w:rsidR="00367319">
        <w:t>.</w:t>
      </w:r>
    </w:p>
    <w:p w14:paraId="50F517FD" w14:textId="77777777" w:rsidR="009D75BF" w:rsidRDefault="009D75BF" w:rsidP="00142725">
      <w:pPr>
        <w:pStyle w:val="Heading3"/>
        <w:ind w:left="540" w:hanging="450"/>
        <w:jc w:val="both"/>
      </w:pPr>
      <w:bookmarkStart w:id="21" w:name="_Toc43462088"/>
      <w:r>
        <w:t>Disciplinary policy</w:t>
      </w:r>
      <w:bookmarkEnd w:id="21"/>
    </w:p>
    <w:p w14:paraId="65A62D5C" w14:textId="77777777" w:rsidR="00367319" w:rsidRPr="001921A3" w:rsidRDefault="00367319" w:rsidP="00142725">
      <w:pPr>
        <w:jc w:val="both"/>
        <w:rPr>
          <w:b/>
        </w:rPr>
      </w:pPr>
      <w:r w:rsidRPr="001921A3">
        <w:rPr>
          <w:b/>
        </w:rPr>
        <w:t>Objective:</w:t>
      </w:r>
      <w:r w:rsidR="001921A3">
        <w:rPr>
          <w:b/>
        </w:rPr>
        <w:t xml:space="preserve"> </w:t>
      </w:r>
      <w:r w:rsidR="001921A3" w:rsidRPr="001921A3">
        <w:t xml:space="preserve">To ensure </w:t>
      </w:r>
      <w:r w:rsidR="001921A3">
        <w:t>consistent standard and behaviour for an effective information security practice.</w:t>
      </w:r>
    </w:p>
    <w:p w14:paraId="33270434" w14:textId="30C7BBCB" w:rsidR="00367319" w:rsidRPr="00367319" w:rsidRDefault="00367319" w:rsidP="0033274C">
      <w:pPr>
        <w:pStyle w:val="ListParagraph"/>
        <w:numPr>
          <w:ilvl w:val="0"/>
          <w:numId w:val="39"/>
        </w:numPr>
        <w:jc w:val="both"/>
      </w:pPr>
      <w:r>
        <w:t>Non-compliance to the organisation</w:t>
      </w:r>
      <w:r w:rsidR="001F7576">
        <w:t>’s</w:t>
      </w:r>
      <w:r>
        <w:t xml:space="preserve"> security policy </w:t>
      </w:r>
      <w:r w:rsidR="001F7576">
        <w:t>shall</w:t>
      </w:r>
      <w:r>
        <w:t xml:space="preserve"> result in disciplinary </w:t>
      </w:r>
      <w:r w:rsidRPr="00193F01">
        <w:t>action</w:t>
      </w:r>
      <w:r w:rsidR="001F7576" w:rsidRPr="00193F01">
        <w:t xml:space="preserve"> as per</w:t>
      </w:r>
      <w:r w:rsidR="00245EA4" w:rsidRPr="00193F01">
        <w:t xml:space="preserve"> CDAC norms.</w:t>
      </w:r>
      <w:r w:rsidR="00970F1D">
        <w:t xml:space="preserve"> Depending on the severity, </w:t>
      </w:r>
      <w:r w:rsidR="00245EA4">
        <w:t>disciplinary</w:t>
      </w:r>
      <w:r w:rsidR="006314C3">
        <w:t xml:space="preserve"> or </w:t>
      </w:r>
      <w:r w:rsidR="00245EA4">
        <w:t xml:space="preserve">corrective action </w:t>
      </w:r>
      <w:proofErr w:type="gramStart"/>
      <w:r w:rsidR="00245EA4">
        <w:t>may be invoked</w:t>
      </w:r>
      <w:proofErr w:type="gramEnd"/>
      <w:r w:rsidR="00970F1D">
        <w:t>.</w:t>
      </w:r>
    </w:p>
    <w:p w14:paraId="7AD91A4D" w14:textId="77777777" w:rsidR="009D75BF" w:rsidRDefault="009D75BF" w:rsidP="003E2461">
      <w:pPr>
        <w:pStyle w:val="Heading2"/>
      </w:pPr>
      <w:bookmarkStart w:id="22" w:name="_Toc43462089"/>
      <w:r>
        <w:t>Asset Management</w:t>
      </w:r>
      <w:bookmarkEnd w:id="22"/>
    </w:p>
    <w:p w14:paraId="75D2ECE3" w14:textId="77777777" w:rsidR="009D75BF" w:rsidRDefault="009D75BF" w:rsidP="00142725">
      <w:pPr>
        <w:pStyle w:val="Heading3"/>
        <w:ind w:left="540" w:hanging="450"/>
        <w:jc w:val="both"/>
      </w:pPr>
      <w:bookmarkStart w:id="23" w:name="_Toc43462090"/>
      <w:r>
        <w:t>Accountability of Asset Policy</w:t>
      </w:r>
      <w:bookmarkEnd w:id="23"/>
    </w:p>
    <w:p w14:paraId="37D6B67A" w14:textId="77777777" w:rsidR="001233AA" w:rsidRDefault="001233AA" w:rsidP="00142725">
      <w:pPr>
        <w:jc w:val="both"/>
      </w:pPr>
      <w:r w:rsidRPr="001921A3">
        <w:rPr>
          <w:b/>
        </w:rPr>
        <w:t>Objective:</w:t>
      </w:r>
      <w:r>
        <w:t xml:space="preserve"> To effectively track the IT assets and ensure accountability.</w:t>
      </w:r>
    </w:p>
    <w:p w14:paraId="43234375" w14:textId="77777777" w:rsidR="002F7378" w:rsidRDefault="0065155D" w:rsidP="0033274C">
      <w:pPr>
        <w:pStyle w:val="ListParagraph"/>
        <w:numPr>
          <w:ilvl w:val="0"/>
          <w:numId w:val="15"/>
        </w:numPr>
        <w:ind w:left="1080"/>
        <w:jc w:val="both"/>
      </w:pPr>
      <w:r>
        <w:t xml:space="preserve">An inventory of </w:t>
      </w:r>
      <w:r w:rsidR="001233AA">
        <w:t xml:space="preserve">IT assets </w:t>
      </w:r>
      <w:proofErr w:type="gramStart"/>
      <w:r w:rsidR="00DF67FD">
        <w:t>shall</w:t>
      </w:r>
      <w:r w:rsidR="001233AA">
        <w:t xml:space="preserve"> be </w:t>
      </w:r>
      <w:r w:rsidR="0002073D">
        <w:t xml:space="preserve">accurately </w:t>
      </w:r>
      <w:r w:rsidR="001233AA">
        <w:t xml:space="preserve">recorded and maintained up to date with necessary </w:t>
      </w:r>
      <w:r w:rsidR="00D425A9">
        <w:t>level of granularity</w:t>
      </w:r>
      <w:r w:rsidR="001233AA">
        <w:t xml:space="preserve"> </w:t>
      </w:r>
      <w:r w:rsidR="0002073D">
        <w:t>deemed necessary for tracking and reporting</w:t>
      </w:r>
      <w:proofErr w:type="gramEnd"/>
      <w:r w:rsidR="001233AA">
        <w:t xml:space="preserve">. </w:t>
      </w:r>
    </w:p>
    <w:p w14:paraId="3ADFB0E0" w14:textId="77777777" w:rsidR="001233AA" w:rsidRDefault="0065155D" w:rsidP="0033274C">
      <w:pPr>
        <w:pStyle w:val="ListParagraph"/>
        <w:numPr>
          <w:ilvl w:val="0"/>
          <w:numId w:val="15"/>
        </w:numPr>
        <w:ind w:left="1080"/>
        <w:jc w:val="both"/>
      </w:pPr>
      <w:r>
        <w:t>A</w:t>
      </w:r>
      <w:r w:rsidR="001233AA">
        <w:t>ssets must have an assigned owner or custodian</w:t>
      </w:r>
      <w:r w:rsidR="002F7378">
        <w:t xml:space="preserve"> accountable for administration</w:t>
      </w:r>
      <w:r w:rsidR="001233AA">
        <w:t>.</w:t>
      </w:r>
    </w:p>
    <w:p w14:paraId="32916541" w14:textId="77777777" w:rsidR="001233AA" w:rsidRPr="001921A3" w:rsidRDefault="001233AA" w:rsidP="0033274C">
      <w:pPr>
        <w:pStyle w:val="ListParagraph"/>
        <w:numPr>
          <w:ilvl w:val="0"/>
          <w:numId w:val="15"/>
        </w:numPr>
        <w:ind w:left="1080"/>
        <w:jc w:val="both"/>
      </w:pPr>
      <w:r>
        <w:t xml:space="preserve">The IT asset inventory </w:t>
      </w:r>
      <w:proofErr w:type="gramStart"/>
      <w:r>
        <w:t>must be reviewed</w:t>
      </w:r>
      <w:proofErr w:type="gramEnd"/>
      <w:r>
        <w:t xml:space="preserve"> annually or upon significant changes.</w:t>
      </w:r>
    </w:p>
    <w:p w14:paraId="34313368" w14:textId="77777777" w:rsidR="009D75BF" w:rsidRDefault="009D75BF" w:rsidP="00142725">
      <w:pPr>
        <w:pStyle w:val="Heading3"/>
        <w:ind w:left="540" w:hanging="450"/>
        <w:jc w:val="both"/>
      </w:pPr>
      <w:bookmarkStart w:id="24" w:name="_Toc43462091"/>
      <w:r>
        <w:t>Acceptable use policy</w:t>
      </w:r>
      <w:bookmarkEnd w:id="24"/>
    </w:p>
    <w:p w14:paraId="5E8DF6D8" w14:textId="5E3C7F56" w:rsidR="00DF69D3" w:rsidRPr="009B33DC" w:rsidRDefault="00DF69D3" w:rsidP="00142725">
      <w:pPr>
        <w:jc w:val="both"/>
        <w:rPr>
          <w:b/>
        </w:rPr>
      </w:pPr>
      <w:r w:rsidRPr="009B33DC">
        <w:rPr>
          <w:b/>
        </w:rPr>
        <w:t xml:space="preserve">Objective: </w:t>
      </w:r>
      <w:r w:rsidR="005C7FB3">
        <w:rPr>
          <w:b/>
        </w:rPr>
        <w:t>To ensure the acceptable use of organization’s IT assets</w:t>
      </w:r>
    </w:p>
    <w:p w14:paraId="0743A30D" w14:textId="77777777" w:rsidR="00142725" w:rsidRPr="00271819" w:rsidRDefault="00C22EC8" w:rsidP="0033274C">
      <w:pPr>
        <w:pStyle w:val="ListParagraph"/>
        <w:numPr>
          <w:ilvl w:val="0"/>
          <w:numId w:val="16"/>
        </w:numPr>
        <w:jc w:val="both"/>
      </w:pPr>
      <w:r w:rsidRPr="00271819">
        <w:t>Access agreement</w:t>
      </w:r>
    </w:p>
    <w:p w14:paraId="48D2D063" w14:textId="0E97DA3C" w:rsidR="00A80F5E" w:rsidRDefault="00A80F5E" w:rsidP="0033274C">
      <w:pPr>
        <w:pStyle w:val="ListParagraph"/>
        <w:numPr>
          <w:ilvl w:val="0"/>
          <w:numId w:val="17"/>
        </w:numPr>
        <w:jc w:val="both"/>
      </w:pPr>
      <w:r>
        <w:t>The asset owner must ensure, individuals requesting access to organisation</w:t>
      </w:r>
      <w:r w:rsidR="00467445">
        <w:t>’s</w:t>
      </w:r>
      <w:r>
        <w:t xml:space="preserve"> informatio</w:t>
      </w:r>
      <w:r w:rsidR="00142725">
        <w:t>n assets, acknowledge and accept access agreement, and periodically review and update the access agreements</w:t>
      </w:r>
      <w:r w:rsidR="003829D3">
        <w:t>, if necessary</w:t>
      </w:r>
      <w:r w:rsidR="00142725">
        <w:t>.</w:t>
      </w:r>
    </w:p>
    <w:p w14:paraId="5A913550" w14:textId="77777777" w:rsidR="00C05DF6" w:rsidRPr="00271819" w:rsidRDefault="00C05DF6" w:rsidP="0033274C">
      <w:pPr>
        <w:pStyle w:val="ListParagraph"/>
        <w:numPr>
          <w:ilvl w:val="0"/>
          <w:numId w:val="16"/>
        </w:numPr>
        <w:jc w:val="both"/>
      </w:pPr>
      <w:r w:rsidRPr="00271819">
        <w:t>Critical Information Infrastructure</w:t>
      </w:r>
    </w:p>
    <w:p w14:paraId="0FB7259E" w14:textId="1F38D693" w:rsidR="00C05DF6" w:rsidRDefault="00467445" w:rsidP="0033274C">
      <w:pPr>
        <w:pStyle w:val="ListParagraph"/>
        <w:numPr>
          <w:ilvl w:val="0"/>
          <w:numId w:val="17"/>
        </w:numPr>
        <w:jc w:val="both"/>
      </w:pPr>
      <w:r>
        <w:t xml:space="preserve">Strict measures </w:t>
      </w:r>
      <w:proofErr w:type="gramStart"/>
      <w:r>
        <w:t>shall be implemented</w:t>
      </w:r>
      <w:proofErr w:type="gramEnd"/>
      <w:r>
        <w:t xml:space="preserve"> to restrict usage of c</w:t>
      </w:r>
      <w:r w:rsidR="00C05DF6">
        <w:t>ritical operation</w:t>
      </w:r>
      <w:r>
        <w:t xml:space="preserve"> and</w:t>
      </w:r>
      <w:r w:rsidR="00C05DF6">
        <w:t xml:space="preserve"> sensitive information system</w:t>
      </w:r>
      <w:r>
        <w:t>s</w:t>
      </w:r>
      <w:r w:rsidR="00371A76">
        <w:t>.</w:t>
      </w:r>
      <w:r w:rsidR="00C05DF6">
        <w:t xml:space="preserve"> </w:t>
      </w:r>
    </w:p>
    <w:p w14:paraId="002AD2ED" w14:textId="77777777" w:rsidR="00C05DF6" w:rsidRDefault="00C05DF6" w:rsidP="0033274C">
      <w:pPr>
        <w:pStyle w:val="ListParagraph"/>
        <w:numPr>
          <w:ilvl w:val="0"/>
          <w:numId w:val="17"/>
        </w:numPr>
        <w:jc w:val="both"/>
      </w:pPr>
      <w:r>
        <w:lastRenderedPageBreak/>
        <w:t>System owners shall define normal operation procedures for those systems.</w:t>
      </w:r>
    </w:p>
    <w:p w14:paraId="05EA8E3D" w14:textId="77777777" w:rsidR="00C05DF6" w:rsidRDefault="00C05DF6" w:rsidP="0033274C">
      <w:pPr>
        <w:pStyle w:val="ListParagraph"/>
        <w:numPr>
          <w:ilvl w:val="0"/>
          <w:numId w:val="17"/>
        </w:numPr>
        <w:jc w:val="both"/>
      </w:pPr>
      <w:r>
        <w:t xml:space="preserve">Such systems </w:t>
      </w:r>
      <w:proofErr w:type="gramStart"/>
      <w:r>
        <w:t>shall be regularly monitored</w:t>
      </w:r>
      <w:proofErr w:type="gramEnd"/>
      <w:r>
        <w:t xml:space="preserve"> for user behaviours.</w:t>
      </w:r>
    </w:p>
    <w:p w14:paraId="125F8039" w14:textId="77777777" w:rsidR="005D1158" w:rsidRDefault="0065155D" w:rsidP="0033274C">
      <w:pPr>
        <w:pStyle w:val="ListParagraph"/>
        <w:numPr>
          <w:ilvl w:val="0"/>
          <w:numId w:val="17"/>
        </w:numPr>
        <w:jc w:val="both"/>
      </w:pPr>
      <w:r>
        <w:t>A</w:t>
      </w:r>
      <w:r w:rsidR="005D1158">
        <w:t xml:space="preserve">uthorised users of the assets shall be bound </w:t>
      </w:r>
      <w:r w:rsidR="009B33DC">
        <w:t xml:space="preserve">to use </w:t>
      </w:r>
      <w:r w:rsidR="005D1158">
        <w:t>by the defined function only.</w:t>
      </w:r>
    </w:p>
    <w:p w14:paraId="74C6C62F" w14:textId="77777777" w:rsidR="009B7892" w:rsidRPr="00271819" w:rsidRDefault="009B7892" w:rsidP="0033274C">
      <w:pPr>
        <w:pStyle w:val="ListParagraph"/>
        <w:numPr>
          <w:ilvl w:val="0"/>
          <w:numId w:val="16"/>
        </w:numPr>
        <w:jc w:val="both"/>
      </w:pPr>
      <w:r w:rsidRPr="00271819">
        <w:t>Personal use</w:t>
      </w:r>
    </w:p>
    <w:p w14:paraId="08ADEAEE" w14:textId="77777777" w:rsidR="00BE7034" w:rsidRPr="00DF69D3" w:rsidRDefault="00BE7034" w:rsidP="0033274C">
      <w:pPr>
        <w:pStyle w:val="ListParagraph"/>
        <w:numPr>
          <w:ilvl w:val="0"/>
          <w:numId w:val="17"/>
        </w:numPr>
        <w:jc w:val="both"/>
      </w:pPr>
      <w:r>
        <w:t xml:space="preserve">Users shall be responsible for reasonable </w:t>
      </w:r>
      <w:r w:rsidRPr="006314C3">
        <w:t>personal</w:t>
      </w:r>
      <w:r>
        <w:t xml:space="preserve"> use of the asset</w:t>
      </w:r>
      <w:r w:rsidR="00C117CD">
        <w:t xml:space="preserve"> bound by the state and national laws</w:t>
      </w:r>
      <w:r>
        <w:t>.</w:t>
      </w:r>
    </w:p>
    <w:p w14:paraId="75B0DE17" w14:textId="77777777" w:rsidR="009B33DC" w:rsidRPr="00271819" w:rsidRDefault="009B33DC" w:rsidP="0033274C">
      <w:pPr>
        <w:pStyle w:val="ListParagraph"/>
        <w:numPr>
          <w:ilvl w:val="0"/>
          <w:numId w:val="16"/>
        </w:numPr>
        <w:jc w:val="both"/>
      </w:pPr>
      <w:r w:rsidRPr="00271819">
        <w:t>Shadow IT</w:t>
      </w:r>
    </w:p>
    <w:p w14:paraId="1D451E8E" w14:textId="1E0ECE13" w:rsidR="009B33DC" w:rsidRDefault="009B33DC" w:rsidP="0033274C">
      <w:pPr>
        <w:pStyle w:val="ListParagraph"/>
        <w:numPr>
          <w:ilvl w:val="0"/>
          <w:numId w:val="17"/>
        </w:numPr>
        <w:jc w:val="both"/>
      </w:pPr>
      <w:r>
        <w:t xml:space="preserve">Employees shall not establish or use information system, devices, hardware’s, software’s, applications or </w:t>
      </w:r>
      <w:r w:rsidR="00EC44DC">
        <w:t xml:space="preserve">third party </w:t>
      </w:r>
      <w:r>
        <w:t>services without approval.</w:t>
      </w:r>
    </w:p>
    <w:p w14:paraId="7FB1ED59" w14:textId="66368F00" w:rsidR="009B33DC" w:rsidRPr="00193F01" w:rsidRDefault="006B75DB" w:rsidP="0033274C">
      <w:pPr>
        <w:pStyle w:val="ListParagraph"/>
        <w:numPr>
          <w:ilvl w:val="0"/>
          <w:numId w:val="17"/>
        </w:numPr>
        <w:jc w:val="both"/>
      </w:pPr>
      <w:r w:rsidRPr="00193F01">
        <w:t xml:space="preserve">Personal media devices </w:t>
      </w:r>
      <w:proofErr w:type="gramStart"/>
      <w:r w:rsidRPr="00193F01">
        <w:t>shall not be used</w:t>
      </w:r>
      <w:proofErr w:type="gramEnd"/>
      <w:r w:rsidRPr="00193F01">
        <w:t xml:space="preserve"> to store </w:t>
      </w:r>
      <w:r w:rsidR="002C48D8" w:rsidRPr="00193F01">
        <w:t>organisational</w:t>
      </w:r>
      <w:r w:rsidRPr="00193F01">
        <w:t xml:space="preserve"> data</w:t>
      </w:r>
      <w:r w:rsidR="00D92F12" w:rsidRPr="00193F01">
        <w:t>,</w:t>
      </w:r>
      <w:r w:rsidRPr="00193F01">
        <w:t xml:space="preserve"> and </w:t>
      </w:r>
      <w:r w:rsidR="002C48D8" w:rsidRPr="00193F01">
        <w:t>organisation’s</w:t>
      </w:r>
      <w:r w:rsidRPr="00193F01">
        <w:t xml:space="preserve"> media shall not be connected on personal systems.</w:t>
      </w:r>
    </w:p>
    <w:p w14:paraId="67EB5F46" w14:textId="77777777" w:rsidR="009D75BF" w:rsidRDefault="009D75BF" w:rsidP="009D75BF">
      <w:pPr>
        <w:pStyle w:val="Heading3"/>
        <w:ind w:left="540" w:hanging="450"/>
      </w:pPr>
      <w:bookmarkStart w:id="25" w:name="_Toc43462092"/>
      <w:r>
        <w:t>Information Classification Policy</w:t>
      </w:r>
      <w:bookmarkEnd w:id="25"/>
    </w:p>
    <w:p w14:paraId="4BB2E8A8" w14:textId="77777777" w:rsidR="003D7408" w:rsidRDefault="00B13829" w:rsidP="003D7408">
      <w:r w:rsidRPr="00B13829">
        <w:rPr>
          <w:b/>
        </w:rPr>
        <w:t>Objective:</w:t>
      </w:r>
      <w:r>
        <w:t xml:space="preserve"> To </w:t>
      </w:r>
      <w:r w:rsidR="00AA087D">
        <w:t>attribute</w:t>
      </w:r>
      <w:r>
        <w:t xml:space="preserve"> information assets to control with appropriate level of security.</w:t>
      </w:r>
    </w:p>
    <w:p w14:paraId="299441E9" w14:textId="13C92317" w:rsidR="003D7408" w:rsidRDefault="0065155D" w:rsidP="0033274C">
      <w:pPr>
        <w:pStyle w:val="ListParagraph"/>
        <w:numPr>
          <w:ilvl w:val="0"/>
          <w:numId w:val="40"/>
        </w:numPr>
        <w:jc w:val="both"/>
      </w:pPr>
      <w:r>
        <w:t>I</w:t>
      </w:r>
      <w:r w:rsidR="00AA087D">
        <w:t xml:space="preserve">nformation assets generated, processed, transmitted or stored </w:t>
      </w:r>
      <w:proofErr w:type="gramStart"/>
      <w:r w:rsidR="00AA087D">
        <w:t>shall be classified</w:t>
      </w:r>
      <w:proofErr w:type="gramEnd"/>
      <w:r w:rsidR="00AA087D">
        <w:t xml:space="preserve"> in accordance to its impact on</w:t>
      </w:r>
      <w:r w:rsidR="00D208FF">
        <w:t xml:space="preserve"> national security/interest,</w:t>
      </w:r>
      <w:r w:rsidR="00AA087D">
        <w:t xml:space="preserve"> the organisation</w:t>
      </w:r>
      <w:r w:rsidR="008A5BD1">
        <w:t xml:space="preserve"> asset, operation or individuals</w:t>
      </w:r>
      <w:r w:rsidR="00AA087D">
        <w:t xml:space="preserve"> resulting from </w:t>
      </w:r>
      <w:r w:rsidR="000D5C55">
        <w:t>unauthorised access</w:t>
      </w:r>
      <w:r w:rsidR="00AA087D">
        <w:t>, disclosure, alteration or loss.</w:t>
      </w:r>
    </w:p>
    <w:p w14:paraId="37B1490F" w14:textId="589FF705" w:rsidR="00674E7E" w:rsidRDefault="00005AA1" w:rsidP="0033274C">
      <w:pPr>
        <w:pStyle w:val="ListParagraph"/>
        <w:numPr>
          <w:ilvl w:val="0"/>
          <w:numId w:val="40"/>
        </w:numPr>
        <w:jc w:val="both"/>
      </w:pPr>
      <w:r>
        <w:t>Information asset owners shall be responsible to assign appropriate classification.</w:t>
      </w:r>
    </w:p>
    <w:p w14:paraId="274C8DE1" w14:textId="7B905F41" w:rsidR="003D7408" w:rsidRPr="005471F2" w:rsidRDefault="001C7968" w:rsidP="0033274C">
      <w:pPr>
        <w:pStyle w:val="ListParagraph"/>
        <w:numPr>
          <w:ilvl w:val="0"/>
          <w:numId w:val="40"/>
        </w:numPr>
        <w:jc w:val="both"/>
      </w:pPr>
      <w:r>
        <w:t>I</w:t>
      </w:r>
      <w:r w:rsidR="0028220A" w:rsidRPr="005471F2">
        <w:t>nformation asset</w:t>
      </w:r>
      <w:r>
        <w:t>s</w:t>
      </w:r>
      <w:r w:rsidR="0028220A" w:rsidRPr="005471F2">
        <w:t xml:space="preserve"> </w:t>
      </w:r>
      <w:proofErr w:type="gramStart"/>
      <w:r w:rsidR="0028220A" w:rsidRPr="005471F2">
        <w:t>must be classified</w:t>
      </w:r>
      <w:proofErr w:type="gramEnd"/>
      <w:r w:rsidR="0028220A" w:rsidRPr="005471F2">
        <w:t xml:space="preserve"> </w:t>
      </w:r>
      <w:r w:rsidR="005471F2">
        <w:t>with a</w:t>
      </w:r>
      <w:r>
        <w:t xml:space="preserve"> security </w:t>
      </w:r>
      <w:r w:rsidR="005471F2">
        <w:t>attribute</w:t>
      </w:r>
      <w:r w:rsidR="0028220A" w:rsidRPr="005471F2">
        <w:t>:</w:t>
      </w:r>
      <w:r w:rsidR="00661E38" w:rsidRPr="005471F2">
        <w:t xml:space="preserve"> </w:t>
      </w:r>
      <w:r w:rsidR="004C7497">
        <w:t xml:space="preserve">define, recognize, </w:t>
      </w:r>
      <w:r w:rsidR="00661E38" w:rsidRPr="005471F2">
        <w:t>associate and retain the attribute with the information asset.</w:t>
      </w:r>
    </w:p>
    <w:p w14:paraId="3EEBCAE1" w14:textId="4532E6E7" w:rsidR="00F718F1" w:rsidRDefault="00D24ECA" w:rsidP="0033274C">
      <w:pPr>
        <w:pStyle w:val="ListParagraph"/>
        <w:numPr>
          <w:ilvl w:val="0"/>
          <w:numId w:val="18"/>
        </w:numPr>
      </w:pPr>
      <w:r>
        <w:t>Top Secret</w:t>
      </w:r>
    </w:p>
    <w:p w14:paraId="363C5FC5" w14:textId="0807E9F9" w:rsidR="00D24ECA" w:rsidRPr="008818ED" w:rsidRDefault="00D24ECA" w:rsidP="0033274C">
      <w:pPr>
        <w:pStyle w:val="ListParagraph"/>
        <w:numPr>
          <w:ilvl w:val="0"/>
          <w:numId w:val="18"/>
        </w:numPr>
      </w:pPr>
      <w:r>
        <w:t>Secret</w:t>
      </w:r>
    </w:p>
    <w:p w14:paraId="76D2E0EB" w14:textId="433EB10F" w:rsidR="0028220A" w:rsidRPr="008818ED" w:rsidRDefault="0028220A" w:rsidP="0033274C">
      <w:pPr>
        <w:pStyle w:val="ListParagraph"/>
        <w:numPr>
          <w:ilvl w:val="0"/>
          <w:numId w:val="18"/>
        </w:numPr>
      </w:pPr>
      <w:r w:rsidRPr="008818ED">
        <w:t>Confidential</w:t>
      </w:r>
    </w:p>
    <w:p w14:paraId="130B86A5" w14:textId="504FC0A4" w:rsidR="0028220A" w:rsidRPr="008818ED" w:rsidRDefault="0028220A" w:rsidP="0033274C">
      <w:pPr>
        <w:pStyle w:val="ListParagraph"/>
        <w:numPr>
          <w:ilvl w:val="0"/>
          <w:numId w:val="18"/>
        </w:numPr>
      </w:pPr>
      <w:r w:rsidRPr="008818ED">
        <w:t>Restricted</w:t>
      </w:r>
    </w:p>
    <w:p w14:paraId="3C391161" w14:textId="4EDDD9E1" w:rsidR="0028220A" w:rsidRPr="008818ED" w:rsidRDefault="0028220A" w:rsidP="0033274C">
      <w:pPr>
        <w:pStyle w:val="ListParagraph"/>
        <w:numPr>
          <w:ilvl w:val="0"/>
          <w:numId w:val="18"/>
        </w:numPr>
      </w:pPr>
      <w:r w:rsidRPr="008818ED">
        <w:t>Internal</w:t>
      </w:r>
    </w:p>
    <w:p w14:paraId="745C7ADF" w14:textId="7F73FEE5" w:rsidR="0028220A" w:rsidRPr="008818ED" w:rsidRDefault="0028220A" w:rsidP="0033274C">
      <w:pPr>
        <w:pStyle w:val="ListParagraph"/>
        <w:numPr>
          <w:ilvl w:val="0"/>
          <w:numId w:val="18"/>
        </w:numPr>
      </w:pPr>
      <w:r w:rsidRPr="008818ED">
        <w:t>Public</w:t>
      </w:r>
    </w:p>
    <w:p w14:paraId="1AE2A58A" w14:textId="77777777" w:rsidR="009D75BF" w:rsidRDefault="009D75BF" w:rsidP="009D75BF">
      <w:pPr>
        <w:pStyle w:val="Heading3"/>
        <w:ind w:left="540" w:hanging="450"/>
      </w:pPr>
      <w:bookmarkStart w:id="26" w:name="_Toc43462093"/>
      <w:r>
        <w:t>Information Labelling Policy</w:t>
      </w:r>
      <w:bookmarkEnd w:id="26"/>
    </w:p>
    <w:p w14:paraId="03F56199" w14:textId="77777777" w:rsidR="003D7408" w:rsidRDefault="00091453" w:rsidP="001711D5">
      <w:pPr>
        <w:jc w:val="both"/>
      </w:pPr>
      <w:r w:rsidRPr="009A64C3">
        <w:rPr>
          <w:b/>
        </w:rPr>
        <w:t>Objective:</w:t>
      </w:r>
      <w:r w:rsidR="009A64C3">
        <w:t xml:space="preserve"> To assign visible security attributes to limit distribution and ensure security.</w:t>
      </w:r>
    </w:p>
    <w:p w14:paraId="77ADE27A" w14:textId="77777777" w:rsidR="00E1478B" w:rsidRDefault="0065155D" w:rsidP="0033274C">
      <w:pPr>
        <w:pStyle w:val="ListParagraph"/>
        <w:numPr>
          <w:ilvl w:val="0"/>
          <w:numId w:val="21"/>
        </w:numPr>
        <w:ind w:left="1080"/>
        <w:jc w:val="both"/>
      </w:pPr>
      <w:r>
        <w:t>I</w:t>
      </w:r>
      <w:r w:rsidR="00091453">
        <w:t xml:space="preserve">nformation assets </w:t>
      </w:r>
      <w:proofErr w:type="gramStart"/>
      <w:r w:rsidR="00091453">
        <w:t xml:space="preserve">shall be </w:t>
      </w:r>
      <w:r w:rsidR="008A5BD1">
        <w:t xml:space="preserve">appropriately </w:t>
      </w:r>
      <w:r w:rsidR="00091453">
        <w:t>labelled</w:t>
      </w:r>
      <w:proofErr w:type="gramEnd"/>
      <w:r w:rsidR="00091453">
        <w:t xml:space="preserve"> </w:t>
      </w:r>
      <w:r w:rsidR="00E1478B">
        <w:t>with security attribute(s)</w:t>
      </w:r>
      <w:r w:rsidR="007477F4">
        <w:t xml:space="preserve"> in human readable form</w:t>
      </w:r>
      <w:r w:rsidR="00E1478B">
        <w:t xml:space="preserve"> to enable enforcement of </w:t>
      </w:r>
      <w:r w:rsidR="007477F4">
        <w:t xml:space="preserve">applicable </w:t>
      </w:r>
      <w:r w:rsidR="00E1478B">
        <w:t>information security policies.</w:t>
      </w:r>
    </w:p>
    <w:p w14:paraId="64D64F7D" w14:textId="77777777" w:rsidR="00684278" w:rsidRDefault="00684278" w:rsidP="0033274C">
      <w:pPr>
        <w:pStyle w:val="ListParagraph"/>
        <w:numPr>
          <w:ilvl w:val="0"/>
          <w:numId w:val="21"/>
        </w:numPr>
        <w:ind w:left="1080"/>
        <w:jc w:val="both"/>
      </w:pPr>
      <w:r>
        <w:t>T</w:t>
      </w:r>
      <w:r w:rsidR="002A448E">
        <w:t xml:space="preserve">he owner </w:t>
      </w:r>
      <w:r w:rsidR="000E4FD9">
        <w:t>shall</w:t>
      </w:r>
      <w:r>
        <w:t xml:space="preserve"> ensure</w:t>
      </w:r>
      <w:proofErr w:type="gramStart"/>
      <w:r>
        <w:t>,</w:t>
      </w:r>
      <w:proofErr w:type="gramEnd"/>
      <w:r>
        <w:t xml:space="preserve"> information assets are labelled and maintained.</w:t>
      </w:r>
    </w:p>
    <w:p w14:paraId="0CB46147" w14:textId="717370B8" w:rsidR="00FB40CE" w:rsidRDefault="0065155D" w:rsidP="0033274C">
      <w:pPr>
        <w:pStyle w:val="ListParagraph"/>
        <w:numPr>
          <w:ilvl w:val="0"/>
          <w:numId w:val="21"/>
        </w:numPr>
        <w:ind w:left="1080"/>
        <w:jc w:val="both"/>
      </w:pPr>
      <w:r>
        <w:t>U</w:t>
      </w:r>
      <w:r w:rsidR="00FB40CE">
        <w:t xml:space="preserve">nlabelled information asset </w:t>
      </w:r>
      <w:proofErr w:type="gramStart"/>
      <w:r w:rsidR="00FB40CE">
        <w:t>will be assumed</w:t>
      </w:r>
      <w:proofErr w:type="gramEnd"/>
      <w:r w:rsidR="00D208FF">
        <w:t xml:space="preserve"> internal</w:t>
      </w:r>
      <w:r w:rsidR="00FB40CE">
        <w:t>.</w:t>
      </w:r>
    </w:p>
    <w:p w14:paraId="7F04A5B9" w14:textId="77777777" w:rsidR="009D75BF" w:rsidRDefault="009D75BF" w:rsidP="009D75BF">
      <w:pPr>
        <w:pStyle w:val="Heading3"/>
        <w:ind w:left="540" w:hanging="450"/>
      </w:pPr>
      <w:bookmarkStart w:id="27" w:name="_Toc43462094"/>
      <w:r>
        <w:t>Media Handling Policy</w:t>
      </w:r>
      <w:bookmarkEnd w:id="27"/>
    </w:p>
    <w:p w14:paraId="7056AE9A" w14:textId="77777777" w:rsidR="00507BBB" w:rsidRDefault="00507BBB" w:rsidP="00507BBB">
      <w:r w:rsidRPr="00F049D9">
        <w:rPr>
          <w:b/>
        </w:rPr>
        <w:t>Objective:</w:t>
      </w:r>
      <w:r w:rsidR="00F049D9">
        <w:t xml:space="preserve"> To ensure adequate security while handling information asset in digital or </w:t>
      </w:r>
      <w:r w:rsidR="00F049D9">
        <w:lastRenderedPageBreak/>
        <w:t>non-digital media.</w:t>
      </w:r>
    </w:p>
    <w:p w14:paraId="487548A6" w14:textId="77777777" w:rsidR="00F049D9" w:rsidRPr="00271819" w:rsidRDefault="00DD34D5" w:rsidP="0033274C">
      <w:pPr>
        <w:pStyle w:val="ListParagraph"/>
        <w:numPr>
          <w:ilvl w:val="0"/>
          <w:numId w:val="19"/>
        </w:numPr>
        <w:jc w:val="both"/>
      </w:pPr>
      <w:r w:rsidRPr="00271819">
        <w:t>Media Access</w:t>
      </w:r>
    </w:p>
    <w:p w14:paraId="5670E823" w14:textId="591C95B2" w:rsidR="00DD34D5" w:rsidRDefault="00DD34D5" w:rsidP="00271819">
      <w:pPr>
        <w:pStyle w:val="ListParagraph"/>
        <w:ind w:left="1069"/>
        <w:jc w:val="both"/>
      </w:pPr>
      <w:r>
        <w:t xml:space="preserve">Access to media shall be restricted based on </w:t>
      </w:r>
      <w:r w:rsidRPr="003C5915">
        <w:t>need-to-know</w:t>
      </w:r>
      <w:r>
        <w:t xml:space="preserve"> by the personnel</w:t>
      </w:r>
      <w:r w:rsidR="000A5520">
        <w:t xml:space="preserve"> or role</w:t>
      </w:r>
      <w:r>
        <w:t>.</w:t>
      </w:r>
    </w:p>
    <w:p w14:paraId="44866CC4" w14:textId="77777777" w:rsidR="000A5520" w:rsidRPr="00271819" w:rsidRDefault="000A5520" w:rsidP="0033274C">
      <w:pPr>
        <w:pStyle w:val="ListParagraph"/>
        <w:numPr>
          <w:ilvl w:val="0"/>
          <w:numId w:val="19"/>
        </w:numPr>
        <w:jc w:val="both"/>
      </w:pPr>
      <w:r w:rsidRPr="00271819">
        <w:t>Media Storage</w:t>
      </w:r>
    </w:p>
    <w:p w14:paraId="7407842D" w14:textId="38A7B0CC" w:rsidR="000A5520" w:rsidRDefault="000A5520" w:rsidP="0033274C">
      <w:pPr>
        <w:pStyle w:val="ListParagraph"/>
        <w:numPr>
          <w:ilvl w:val="0"/>
          <w:numId w:val="20"/>
        </w:numPr>
        <w:jc w:val="both"/>
      </w:pPr>
      <w:r>
        <w:t xml:space="preserve">Media </w:t>
      </w:r>
      <w:r w:rsidR="00CE1AF6">
        <w:t>shall</w:t>
      </w:r>
      <w:r>
        <w:t xml:space="preserve"> be physically controlled and stored securely</w:t>
      </w:r>
      <w:r w:rsidR="00260A1D">
        <w:t xml:space="preserve"> as per the classification of the information residing</w:t>
      </w:r>
      <w:r>
        <w:t>.</w:t>
      </w:r>
    </w:p>
    <w:p w14:paraId="5F669E8B" w14:textId="14364180" w:rsidR="00155C78" w:rsidRDefault="00155C78" w:rsidP="0033274C">
      <w:pPr>
        <w:pStyle w:val="ListParagraph"/>
        <w:numPr>
          <w:ilvl w:val="0"/>
          <w:numId w:val="20"/>
        </w:numPr>
        <w:jc w:val="both"/>
      </w:pPr>
      <w:r>
        <w:t xml:space="preserve">Digital media </w:t>
      </w:r>
      <w:proofErr w:type="gramStart"/>
      <w:r w:rsidR="00CE1AF6">
        <w:t>shall</w:t>
      </w:r>
      <w:r>
        <w:t xml:space="preserve"> be protected</w:t>
      </w:r>
      <w:proofErr w:type="gramEnd"/>
      <w:r>
        <w:t xml:space="preserve"> from electronic interference(s)</w:t>
      </w:r>
      <w:r w:rsidR="0088788E">
        <w:t xml:space="preserve"> or environmental factors</w:t>
      </w:r>
      <w:r>
        <w:t>, until destroyed.</w:t>
      </w:r>
    </w:p>
    <w:p w14:paraId="7EDD1F6C" w14:textId="007B989B" w:rsidR="00CF020F" w:rsidRDefault="004E2CC6" w:rsidP="0033274C">
      <w:pPr>
        <w:pStyle w:val="ListParagraph"/>
        <w:numPr>
          <w:ilvl w:val="0"/>
          <w:numId w:val="20"/>
        </w:numPr>
        <w:jc w:val="both"/>
      </w:pPr>
      <w:r>
        <w:t xml:space="preserve">Media </w:t>
      </w:r>
      <w:r w:rsidR="00CE1AF6">
        <w:t>shall</w:t>
      </w:r>
      <w:r>
        <w:t xml:space="preserve"> support appropriate cryptographic storage requirements.</w:t>
      </w:r>
    </w:p>
    <w:p w14:paraId="040B65C7" w14:textId="77777777" w:rsidR="00260A1D" w:rsidRDefault="0065155D" w:rsidP="0033274C">
      <w:pPr>
        <w:pStyle w:val="ListParagraph"/>
        <w:numPr>
          <w:ilvl w:val="0"/>
          <w:numId w:val="20"/>
        </w:numPr>
        <w:jc w:val="both"/>
      </w:pPr>
      <w:r>
        <w:t>S</w:t>
      </w:r>
      <w:r w:rsidR="00260A1D">
        <w:t>tored media shall be accountable.</w:t>
      </w:r>
    </w:p>
    <w:p w14:paraId="444C3A5E" w14:textId="77777777" w:rsidR="00A96E80" w:rsidRPr="00271819" w:rsidRDefault="00155C78" w:rsidP="0033274C">
      <w:pPr>
        <w:pStyle w:val="ListParagraph"/>
        <w:numPr>
          <w:ilvl w:val="0"/>
          <w:numId w:val="19"/>
        </w:numPr>
        <w:jc w:val="both"/>
      </w:pPr>
      <w:r w:rsidRPr="00271819">
        <w:t>Media Transfer</w:t>
      </w:r>
    </w:p>
    <w:p w14:paraId="3B67EF08" w14:textId="209A2244" w:rsidR="00155C78" w:rsidRDefault="00155C78" w:rsidP="0033274C">
      <w:pPr>
        <w:pStyle w:val="ListParagraph"/>
        <w:numPr>
          <w:ilvl w:val="0"/>
          <w:numId w:val="20"/>
        </w:numPr>
        <w:jc w:val="both"/>
      </w:pPr>
      <w:r>
        <w:t xml:space="preserve">Media </w:t>
      </w:r>
      <w:r w:rsidR="00CE1AF6">
        <w:t>shall</w:t>
      </w:r>
      <w:r>
        <w:t xml:space="preserve"> be physically protect</w:t>
      </w:r>
      <w:r w:rsidR="00CE1AF6">
        <w:t>ed</w:t>
      </w:r>
      <w:r>
        <w:t xml:space="preserve"> while transit from electronic interference(s) </w:t>
      </w:r>
      <w:r w:rsidR="00884935">
        <w:t>or</w:t>
      </w:r>
      <w:r>
        <w:t xml:space="preserve"> environmental factors.</w:t>
      </w:r>
    </w:p>
    <w:p w14:paraId="1D49D94E" w14:textId="57DC9405" w:rsidR="002D0800" w:rsidRPr="00507BBB" w:rsidRDefault="002D0800" w:rsidP="0033274C">
      <w:pPr>
        <w:pStyle w:val="ListParagraph"/>
        <w:numPr>
          <w:ilvl w:val="0"/>
          <w:numId w:val="20"/>
        </w:numPr>
        <w:jc w:val="both"/>
      </w:pPr>
      <w:r>
        <w:t xml:space="preserve">Media transfer </w:t>
      </w:r>
      <w:proofErr w:type="gramStart"/>
      <w:r>
        <w:t>shall be approved, logged</w:t>
      </w:r>
      <w:r w:rsidR="00E95C8C" w:rsidRPr="00E95C8C">
        <w:t xml:space="preserve"> </w:t>
      </w:r>
      <w:r w:rsidR="00E95C8C">
        <w:t>and tracked</w:t>
      </w:r>
      <w:proofErr w:type="gramEnd"/>
      <w:r>
        <w:t>.</w:t>
      </w:r>
    </w:p>
    <w:p w14:paraId="35223F2E" w14:textId="77777777" w:rsidR="009D75BF" w:rsidRDefault="009D75BF" w:rsidP="009D75BF">
      <w:pPr>
        <w:pStyle w:val="Heading3"/>
        <w:ind w:left="540" w:hanging="450"/>
      </w:pPr>
      <w:bookmarkStart w:id="28" w:name="_Toc43462095"/>
      <w:r>
        <w:t>Disposal of Media Policy</w:t>
      </w:r>
      <w:bookmarkEnd w:id="28"/>
    </w:p>
    <w:p w14:paraId="7DDEAA3D" w14:textId="732D7D20" w:rsidR="00A96E80" w:rsidRDefault="00A96E80" w:rsidP="007D1FDF">
      <w:pPr>
        <w:jc w:val="both"/>
      </w:pPr>
      <w:r w:rsidRPr="007D1FDF">
        <w:rPr>
          <w:b/>
        </w:rPr>
        <w:t>Objective:</w:t>
      </w:r>
      <w:r w:rsidR="007D1FDF">
        <w:t xml:space="preserve"> To ensure the media </w:t>
      </w:r>
      <w:proofErr w:type="gramStart"/>
      <w:r w:rsidR="007D1FDF">
        <w:t xml:space="preserve">is </w:t>
      </w:r>
      <w:r w:rsidR="008E3729">
        <w:t xml:space="preserve">sanitized, </w:t>
      </w:r>
      <w:r w:rsidR="007D1FDF">
        <w:t>destroyed or render</w:t>
      </w:r>
      <w:r w:rsidR="00DD75D8">
        <w:t>ed</w:t>
      </w:r>
      <w:r w:rsidR="007D1FDF">
        <w:t xml:space="preserve"> unreadable upon the information declassification or end of life</w:t>
      </w:r>
      <w:proofErr w:type="gramEnd"/>
      <w:r w:rsidR="007D1FDF">
        <w:t>.</w:t>
      </w:r>
    </w:p>
    <w:p w14:paraId="6235E0E4" w14:textId="77777777" w:rsidR="00420E0B" w:rsidRPr="00271819" w:rsidRDefault="00420E0B" w:rsidP="0033274C">
      <w:pPr>
        <w:pStyle w:val="ListParagraph"/>
        <w:numPr>
          <w:ilvl w:val="0"/>
          <w:numId w:val="22"/>
        </w:numPr>
      </w:pPr>
      <w:r w:rsidRPr="00271819">
        <w:t>Media Sanitization</w:t>
      </w:r>
    </w:p>
    <w:p w14:paraId="4801790C" w14:textId="77777777" w:rsidR="00420E0B" w:rsidRPr="00420E0B" w:rsidRDefault="00420E0B" w:rsidP="0033274C">
      <w:pPr>
        <w:pStyle w:val="ListParagraph"/>
        <w:numPr>
          <w:ilvl w:val="0"/>
          <w:numId w:val="20"/>
        </w:numPr>
      </w:pPr>
      <w:r w:rsidRPr="00420E0B">
        <w:t xml:space="preserve">Media </w:t>
      </w:r>
      <w:proofErr w:type="gramStart"/>
      <w:r w:rsidRPr="00420E0B">
        <w:t>shall be sanitized</w:t>
      </w:r>
      <w:proofErr w:type="gramEnd"/>
      <w:r w:rsidRPr="00420E0B">
        <w:t xml:space="preserve"> prior to reuse, </w:t>
      </w:r>
      <w:r>
        <w:t>release out of organisation control or disposal according to the classification of the information.</w:t>
      </w:r>
    </w:p>
    <w:p w14:paraId="7B8DA29D" w14:textId="77777777" w:rsidR="00A96E80" w:rsidRPr="00271819" w:rsidRDefault="00A96E80" w:rsidP="0033274C">
      <w:pPr>
        <w:pStyle w:val="ListParagraph"/>
        <w:numPr>
          <w:ilvl w:val="0"/>
          <w:numId w:val="22"/>
        </w:numPr>
      </w:pPr>
      <w:r w:rsidRPr="00271819">
        <w:t>Media Destruction</w:t>
      </w:r>
    </w:p>
    <w:p w14:paraId="03A45866" w14:textId="77777777" w:rsidR="007D1FDF" w:rsidRDefault="00420E0B" w:rsidP="0033274C">
      <w:pPr>
        <w:pStyle w:val="ListParagraph"/>
        <w:numPr>
          <w:ilvl w:val="0"/>
          <w:numId w:val="20"/>
        </w:numPr>
      </w:pPr>
      <w:r>
        <w:t>Media</w:t>
      </w:r>
      <w:r w:rsidR="007D1FDF">
        <w:t xml:space="preserve"> </w:t>
      </w:r>
      <w:proofErr w:type="gramStart"/>
      <w:r w:rsidR="007D1FDF">
        <w:t xml:space="preserve">must be destroyed to a state </w:t>
      </w:r>
      <w:r w:rsidR="00144BB4">
        <w:t xml:space="preserve">that information cannot be retrieved, </w:t>
      </w:r>
      <w:r w:rsidR="007D1FDF">
        <w:t>reproducible or rendered unreadable by appropriate techniques</w:t>
      </w:r>
      <w:proofErr w:type="gramEnd"/>
      <w:r w:rsidR="007D1FDF">
        <w:t>.</w:t>
      </w:r>
    </w:p>
    <w:p w14:paraId="52E0022B" w14:textId="77777777" w:rsidR="007D1FDF" w:rsidRDefault="007D1FDF" w:rsidP="0033274C">
      <w:pPr>
        <w:pStyle w:val="ListParagraph"/>
        <w:numPr>
          <w:ilvl w:val="0"/>
          <w:numId w:val="20"/>
        </w:numPr>
      </w:pPr>
      <w:r>
        <w:t xml:space="preserve">The action </w:t>
      </w:r>
      <w:proofErr w:type="gramStart"/>
      <w:r>
        <w:t xml:space="preserve">should be </w:t>
      </w:r>
      <w:r w:rsidR="0035364D">
        <w:t xml:space="preserve">reviewed, </w:t>
      </w:r>
      <w:r>
        <w:t>approved</w:t>
      </w:r>
      <w:r w:rsidR="0035364D">
        <w:t xml:space="preserve">, tracked, </w:t>
      </w:r>
      <w:r>
        <w:t>logged</w:t>
      </w:r>
      <w:r w:rsidR="00C76DF7">
        <w:t>,</w:t>
      </w:r>
      <w:r w:rsidR="0035364D">
        <w:t xml:space="preserve"> and verified</w:t>
      </w:r>
      <w:proofErr w:type="gramEnd"/>
      <w:r>
        <w:t>.</w:t>
      </w:r>
    </w:p>
    <w:p w14:paraId="76BFFF8A" w14:textId="77777777" w:rsidR="009D75BF" w:rsidRDefault="009D75BF" w:rsidP="003E2461">
      <w:pPr>
        <w:pStyle w:val="Heading2"/>
      </w:pPr>
      <w:bookmarkStart w:id="29" w:name="_Toc43462096"/>
      <w:r>
        <w:t>Access Control</w:t>
      </w:r>
      <w:bookmarkEnd w:id="29"/>
    </w:p>
    <w:p w14:paraId="3EBB3BC2" w14:textId="77777777" w:rsidR="009D75BF" w:rsidRDefault="009D75BF" w:rsidP="009D75BF">
      <w:pPr>
        <w:pStyle w:val="Heading3"/>
        <w:ind w:left="540" w:hanging="450"/>
      </w:pPr>
      <w:bookmarkStart w:id="30" w:name="_Toc43462097"/>
      <w:r>
        <w:t>Access Control Policy</w:t>
      </w:r>
      <w:bookmarkEnd w:id="30"/>
    </w:p>
    <w:p w14:paraId="2FF0473C" w14:textId="77777777" w:rsidR="00491F36" w:rsidRDefault="00491F36" w:rsidP="00D40D03">
      <w:pPr>
        <w:jc w:val="both"/>
      </w:pPr>
      <w:r w:rsidRPr="00D5510D">
        <w:rPr>
          <w:b/>
        </w:rPr>
        <w:t>Objective:</w:t>
      </w:r>
      <w:r>
        <w:t xml:space="preserve"> </w:t>
      </w:r>
      <w:r w:rsidR="00EE26A0">
        <w:t xml:space="preserve">To effectively control access to information assets by </w:t>
      </w:r>
      <w:r w:rsidR="002C27BB">
        <w:t>personnel</w:t>
      </w:r>
      <w:r w:rsidR="00EE26A0">
        <w:t>.</w:t>
      </w:r>
    </w:p>
    <w:p w14:paraId="2FE9A6C2" w14:textId="1FA92AC1" w:rsidR="00491F36" w:rsidRDefault="00ED26A2" w:rsidP="0033274C">
      <w:pPr>
        <w:pStyle w:val="ListParagraph"/>
        <w:numPr>
          <w:ilvl w:val="0"/>
          <w:numId w:val="41"/>
        </w:numPr>
        <w:jc w:val="both"/>
      </w:pPr>
      <w:r>
        <w:t>Access to information or information systems</w:t>
      </w:r>
      <w:r w:rsidR="00A6346B">
        <w:t xml:space="preserve"> by personnel or roles</w:t>
      </w:r>
      <w:r>
        <w:t xml:space="preserve"> sha</w:t>
      </w:r>
      <w:r w:rsidR="00D5510D">
        <w:t xml:space="preserve">ll be </w:t>
      </w:r>
      <w:proofErr w:type="gramStart"/>
      <w:r w:rsidR="00D5510D" w:rsidRPr="003C5915">
        <w:t>controlled,</w:t>
      </w:r>
      <w:proofErr w:type="gramEnd"/>
      <w:r w:rsidR="00D5510D" w:rsidRPr="003C5915">
        <w:t xml:space="preserve"> and monitored</w:t>
      </w:r>
      <w:r w:rsidR="00D5510D">
        <w:t xml:space="preserve"> </w:t>
      </w:r>
      <w:r>
        <w:t>based on requirement.</w:t>
      </w:r>
    </w:p>
    <w:p w14:paraId="31AF31C6" w14:textId="50EA8E4E" w:rsidR="00D5510D" w:rsidRDefault="00D5510D" w:rsidP="0033274C">
      <w:pPr>
        <w:pStyle w:val="ListParagraph"/>
        <w:numPr>
          <w:ilvl w:val="0"/>
          <w:numId w:val="41"/>
        </w:numPr>
        <w:jc w:val="both"/>
      </w:pPr>
      <w:r>
        <w:t xml:space="preserve">The access control shall be established and </w:t>
      </w:r>
      <w:r w:rsidR="00254A3A">
        <w:t xml:space="preserve">regularly </w:t>
      </w:r>
      <w:r>
        <w:t>reviewed based on the criticality of the operation performed.</w:t>
      </w:r>
    </w:p>
    <w:p w14:paraId="291555D8" w14:textId="61C4B0E6" w:rsidR="00121E0C" w:rsidRPr="00491F36" w:rsidRDefault="00121E0C" w:rsidP="0033274C">
      <w:pPr>
        <w:pStyle w:val="ListParagraph"/>
        <w:numPr>
          <w:ilvl w:val="0"/>
          <w:numId w:val="41"/>
        </w:numPr>
        <w:jc w:val="both"/>
      </w:pPr>
      <w:r>
        <w:t xml:space="preserve">Develop and maintain operation procedure for access control in use and shall be </w:t>
      </w:r>
      <w:r w:rsidR="00F919F4">
        <w:t xml:space="preserve">made </w:t>
      </w:r>
      <w:r>
        <w:t xml:space="preserve">known to all </w:t>
      </w:r>
      <w:r w:rsidR="00F919F4">
        <w:t>employees</w:t>
      </w:r>
      <w:r>
        <w:t>.</w:t>
      </w:r>
    </w:p>
    <w:p w14:paraId="328AFBF0" w14:textId="77777777" w:rsidR="009D75BF" w:rsidRDefault="009D75BF" w:rsidP="009D75BF">
      <w:pPr>
        <w:pStyle w:val="Heading3"/>
        <w:ind w:left="540" w:hanging="450"/>
      </w:pPr>
      <w:bookmarkStart w:id="31" w:name="_Toc43462098"/>
      <w:r>
        <w:t>User Access</w:t>
      </w:r>
      <w:r w:rsidR="00BA1C8A">
        <w:t xml:space="preserve"> Provisioning</w:t>
      </w:r>
      <w:r>
        <w:t xml:space="preserve"> and Privilege Management Policy</w:t>
      </w:r>
      <w:bookmarkEnd w:id="31"/>
    </w:p>
    <w:p w14:paraId="18EFF012" w14:textId="77777777" w:rsidR="00BA1C8A" w:rsidRDefault="00BA1C8A" w:rsidP="00BA1C8A">
      <w:r w:rsidRPr="00BA1C8A">
        <w:rPr>
          <w:b/>
        </w:rPr>
        <w:t xml:space="preserve">Objective: </w:t>
      </w:r>
      <w:r>
        <w:t>To provision user account in a structured and controlled manner.</w:t>
      </w:r>
    </w:p>
    <w:p w14:paraId="47D999C3" w14:textId="77777777" w:rsidR="00E1709E" w:rsidRPr="00271819" w:rsidRDefault="00E1709E" w:rsidP="0033274C">
      <w:pPr>
        <w:pStyle w:val="ListParagraph"/>
        <w:numPr>
          <w:ilvl w:val="0"/>
          <w:numId w:val="23"/>
        </w:numPr>
      </w:pPr>
      <w:r w:rsidRPr="00271819">
        <w:lastRenderedPageBreak/>
        <w:t>Provisioning</w:t>
      </w:r>
    </w:p>
    <w:p w14:paraId="01ECA2AA" w14:textId="77777777" w:rsidR="004736C7" w:rsidRDefault="004736C7" w:rsidP="0033274C">
      <w:pPr>
        <w:pStyle w:val="ListParagraph"/>
        <w:numPr>
          <w:ilvl w:val="0"/>
          <w:numId w:val="20"/>
        </w:numPr>
        <w:jc w:val="both"/>
      </w:pPr>
      <w:proofErr w:type="gramStart"/>
      <w:r>
        <w:t xml:space="preserve">User access to the information or information system shall be </w:t>
      </w:r>
      <w:r w:rsidR="00742803">
        <w:t xml:space="preserve">authorized </w:t>
      </w:r>
      <w:r>
        <w:t xml:space="preserve">by the </w:t>
      </w:r>
      <w:r w:rsidRPr="003C5915">
        <w:t>function</w:t>
      </w:r>
      <w:r>
        <w:t xml:space="preserve"> owner</w:t>
      </w:r>
      <w:proofErr w:type="gramEnd"/>
      <w:r w:rsidR="0043419C">
        <w:t>.</w:t>
      </w:r>
    </w:p>
    <w:p w14:paraId="6E28F88C" w14:textId="0B08C121" w:rsidR="0043419C" w:rsidRDefault="0043419C" w:rsidP="0033274C">
      <w:pPr>
        <w:pStyle w:val="ListParagraph"/>
        <w:numPr>
          <w:ilvl w:val="0"/>
          <w:numId w:val="20"/>
        </w:numPr>
        <w:jc w:val="both"/>
      </w:pPr>
      <w:r>
        <w:t xml:space="preserve">User access </w:t>
      </w:r>
      <w:r w:rsidR="00361456">
        <w:t xml:space="preserve">to the information system or supporting system </w:t>
      </w:r>
      <w:proofErr w:type="gramStart"/>
      <w:r w:rsidR="00F032A5">
        <w:t xml:space="preserve">shall be </w:t>
      </w:r>
      <w:r>
        <w:t>assigned</w:t>
      </w:r>
      <w:proofErr w:type="gramEnd"/>
      <w:r>
        <w:t xml:space="preserve"> </w:t>
      </w:r>
      <w:r w:rsidR="00361456">
        <w:t>to</w:t>
      </w:r>
      <w:r>
        <w:t xml:space="preserve"> </w:t>
      </w:r>
      <w:r w:rsidR="00F032A5">
        <w:t>authorized</w:t>
      </w:r>
      <w:r>
        <w:t xml:space="preserve"> </w:t>
      </w:r>
      <w:r w:rsidR="00F032A5">
        <w:t>role</w:t>
      </w:r>
      <w:r w:rsidR="00361456">
        <w:t>(</w:t>
      </w:r>
      <w:r w:rsidR="00F032A5">
        <w:t>s</w:t>
      </w:r>
      <w:r w:rsidR="00361456">
        <w:t>)</w:t>
      </w:r>
      <w:r w:rsidR="00F032A5">
        <w:t xml:space="preserve"> </w:t>
      </w:r>
      <w:r w:rsidR="00F97BD7">
        <w:t>based on need-to-know</w:t>
      </w:r>
      <w:r w:rsidR="00AC51F2">
        <w:t xml:space="preserve"> and </w:t>
      </w:r>
      <w:r w:rsidR="0039404A">
        <w:t xml:space="preserve">with </w:t>
      </w:r>
      <w:r w:rsidR="00AC51F2">
        <w:t>least-privilege</w:t>
      </w:r>
      <w:r w:rsidR="00BC321E">
        <w:t xml:space="preserve"> necessary to accomplish assigned tasks</w:t>
      </w:r>
      <w:r w:rsidR="00F97BD7">
        <w:t>.</w:t>
      </w:r>
    </w:p>
    <w:p w14:paraId="34D3F3D2" w14:textId="77777777" w:rsidR="007D18E0" w:rsidRDefault="007D18E0" w:rsidP="0033274C">
      <w:pPr>
        <w:pStyle w:val="ListParagraph"/>
        <w:numPr>
          <w:ilvl w:val="0"/>
          <w:numId w:val="20"/>
        </w:numPr>
        <w:jc w:val="both"/>
      </w:pPr>
      <w:r>
        <w:t xml:space="preserve">User access shall be </w:t>
      </w:r>
      <w:r w:rsidR="00BF7E16">
        <w:t xml:space="preserve">immediately </w:t>
      </w:r>
      <w:r w:rsidR="00D30707">
        <w:t>disabled</w:t>
      </w:r>
      <w:r w:rsidR="003021BE">
        <w:t>, upon</w:t>
      </w:r>
      <w:r>
        <w:t>;</w:t>
      </w:r>
    </w:p>
    <w:p w14:paraId="423D8B7E" w14:textId="69E00509" w:rsidR="007D18E0" w:rsidRDefault="003021BE" w:rsidP="0033274C">
      <w:pPr>
        <w:pStyle w:val="ListParagraph"/>
        <w:numPr>
          <w:ilvl w:val="1"/>
          <w:numId w:val="20"/>
        </w:numPr>
        <w:jc w:val="both"/>
      </w:pPr>
      <w:r>
        <w:t>P</w:t>
      </w:r>
      <w:r w:rsidR="0093191B">
        <w:t>rolonged inactive state,</w:t>
      </w:r>
    </w:p>
    <w:p w14:paraId="4E1D3032" w14:textId="1A6858FA" w:rsidR="007D18E0" w:rsidRDefault="007D18E0" w:rsidP="0033274C">
      <w:pPr>
        <w:pStyle w:val="ListParagraph"/>
        <w:numPr>
          <w:ilvl w:val="1"/>
          <w:numId w:val="20"/>
        </w:numPr>
        <w:jc w:val="both"/>
      </w:pPr>
      <w:r>
        <w:t>Change of role or function</w:t>
      </w:r>
      <w:r w:rsidR="0093191B">
        <w:t>, or</w:t>
      </w:r>
    </w:p>
    <w:p w14:paraId="50CEDCAF" w14:textId="66CE7B98" w:rsidR="005B2F34" w:rsidRDefault="0093191B" w:rsidP="0033274C">
      <w:pPr>
        <w:pStyle w:val="ListParagraph"/>
        <w:numPr>
          <w:ilvl w:val="1"/>
          <w:numId w:val="20"/>
        </w:numPr>
        <w:jc w:val="both"/>
      </w:pPr>
      <w:r>
        <w:t>Termination.</w:t>
      </w:r>
    </w:p>
    <w:p w14:paraId="2AF4FC58" w14:textId="77777777" w:rsidR="00AC51F2" w:rsidRPr="00271819" w:rsidRDefault="006E574E" w:rsidP="0033274C">
      <w:pPr>
        <w:pStyle w:val="ListParagraph"/>
        <w:numPr>
          <w:ilvl w:val="0"/>
          <w:numId w:val="23"/>
        </w:numPr>
      </w:pPr>
      <w:r w:rsidRPr="00271819">
        <w:t>Privilege</w:t>
      </w:r>
    </w:p>
    <w:p w14:paraId="13817C7C" w14:textId="3A23FAD1" w:rsidR="00F97BD7" w:rsidRDefault="00A26B12" w:rsidP="0033274C">
      <w:pPr>
        <w:pStyle w:val="ListParagraph"/>
        <w:numPr>
          <w:ilvl w:val="0"/>
          <w:numId w:val="20"/>
        </w:numPr>
        <w:jc w:val="both"/>
      </w:pPr>
      <w:r>
        <w:t xml:space="preserve">Access to </w:t>
      </w:r>
      <w:r w:rsidR="00AC51F2">
        <w:t xml:space="preserve">privilege account </w:t>
      </w:r>
      <w:r w:rsidR="00D54D96">
        <w:t xml:space="preserve">functions and corresponding </w:t>
      </w:r>
      <w:r w:rsidR="00AC51F2">
        <w:t xml:space="preserve">roles </w:t>
      </w:r>
      <w:proofErr w:type="gramStart"/>
      <w:r w:rsidR="00AC51F2">
        <w:t>shall be defined, approved</w:t>
      </w:r>
      <w:r w:rsidR="00035DB8">
        <w:t xml:space="preserve">, </w:t>
      </w:r>
      <w:r w:rsidR="0039404A">
        <w:t xml:space="preserve">and </w:t>
      </w:r>
      <w:r w:rsidR="00035DB8">
        <w:t>monitored</w:t>
      </w:r>
      <w:proofErr w:type="gramEnd"/>
      <w:r w:rsidR="0039404A">
        <w:t>.</w:t>
      </w:r>
      <w:r w:rsidR="00AC51F2">
        <w:t xml:space="preserve"> </w:t>
      </w:r>
    </w:p>
    <w:p w14:paraId="69916395" w14:textId="1159EB1C" w:rsidR="00035DB8" w:rsidRDefault="00160736" w:rsidP="0033274C">
      <w:pPr>
        <w:pStyle w:val="ListParagraph"/>
        <w:numPr>
          <w:ilvl w:val="0"/>
          <w:numId w:val="20"/>
        </w:numPr>
        <w:jc w:val="both"/>
      </w:pPr>
      <w:r>
        <w:t>System owners</w:t>
      </w:r>
      <w:r w:rsidR="001A48EF">
        <w:t xml:space="preserve"> shall</w:t>
      </w:r>
      <w:r>
        <w:t xml:space="preserve"> i</w:t>
      </w:r>
      <w:r w:rsidR="00035DB8">
        <w:t>dentify, define and authorize system accounts</w:t>
      </w:r>
      <w:r w:rsidR="009C1A80">
        <w:t xml:space="preserve"> as</w:t>
      </w:r>
      <w:r w:rsidR="00035DB8">
        <w:t xml:space="preserve"> role or group</w:t>
      </w:r>
      <w:r w:rsidR="0039404A">
        <w:t>,</w:t>
      </w:r>
      <w:r w:rsidR="00035DB8">
        <w:t xml:space="preserve"> based on requirements.</w:t>
      </w:r>
    </w:p>
    <w:p w14:paraId="09A6305C" w14:textId="77777777" w:rsidR="00944C9C" w:rsidRDefault="00944C9C" w:rsidP="0033274C">
      <w:pPr>
        <w:pStyle w:val="ListParagraph"/>
        <w:numPr>
          <w:ilvl w:val="0"/>
          <w:numId w:val="20"/>
        </w:numPr>
        <w:jc w:val="both"/>
      </w:pPr>
      <w:r>
        <w:t>Temporary or emergency accounts shall be time-bound and reviewed regularly.</w:t>
      </w:r>
    </w:p>
    <w:p w14:paraId="4799FC1C" w14:textId="4C9580FD" w:rsidR="0057382A" w:rsidRDefault="0057382A" w:rsidP="0033274C">
      <w:pPr>
        <w:pStyle w:val="ListParagraph"/>
        <w:numPr>
          <w:ilvl w:val="0"/>
          <w:numId w:val="20"/>
        </w:numPr>
        <w:jc w:val="both"/>
      </w:pPr>
      <w:r>
        <w:t xml:space="preserve">Appropriate </w:t>
      </w:r>
      <w:r w:rsidR="009723F0">
        <w:t xml:space="preserve">user </w:t>
      </w:r>
      <w:r>
        <w:t xml:space="preserve">access control technique </w:t>
      </w:r>
      <w:proofErr w:type="gramStart"/>
      <w:r w:rsidR="0039404A">
        <w:t xml:space="preserve">shall </w:t>
      </w:r>
      <w:r>
        <w:t>be implemented</w:t>
      </w:r>
      <w:proofErr w:type="gramEnd"/>
      <w:r>
        <w:t xml:space="preserve"> depending upon the criticality</w:t>
      </w:r>
      <w:r w:rsidR="0039404A">
        <w:t xml:space="preserve"> of the function</w:t>
      </w:r>
      <w:r>
        <w:t>.</w:t>
      </w:r>
    </w:p>
    <w:p w14:paraId="79698AF8" w14:textId="77777777" w:rsidR="00062697" w:rsidRPr="00271819" w:rsidRDefault="00062697" w:rsidP="0033274C">
      <w:pPr>
        <w:pStyle w:val="ListParagraph"/>
        <w:numPr>
          <w:ilvl w:val="0"/>
          <w:numId w:val="23"/>
        </w:numPr>
        <w:jc w:val="both"/>
      </w:pPr>
      <w:r w:rsidRPr="00271819">
        <w:t>Review</w:t>
      </w:r>
    </w:p>
    <w:p w14:paraId="61055343" w14:textId="77777777" w:rsidR="00062697" w:rsidRDefault="00062697" w:rsidP="0033274C">
      <w:pPr>
        <w:pStyle w:val="ListParagraph"/>
        <w:numPr>
          <w:ilvl w:val="0"/>
          <w:numId w:val="20"/>
        </w:numPr>
        <w:jc w:val="both"/>
      </w:pPr>
      <w:r>
        <w:t xml:space="preserve">All user accounts and privileges </w:t>
      </w:r>
      <w:proofErr w:type="gramStart"/>
      <w:r>
        <w:t>shall be reviewed</w:t>
      </w:r>
      <w:proofErr w:type="gramEnd"/>
      <w:r>
        <w:t xml:space="preserve"> </w:t>
      </w:r>
      <w:r w:rsidR="00303096">
        <w:t xml:space="preserve">regularly </w:t>
      </w:r>
      <w:r>
        <w:t>for validity.</w:t>
      </w:r>
    </w:p>
    <w:p w14:paraId="24582542" w14:textId="77777777" w:rsidR="00B35470" w:rsidRDefault="00B35470" w:rsidP="00B35470">
      <w:pPr>
        <w:pStyle w:val="Heading3"/>
        <w:ind w:left="540" w:hanging="450"/>
      </w:pPr>
      <w:bookmarkStart w:id="32" w:name="_Toc43462099"/>
      <w:r>
        <w:t>System Access Control Policy</w:t>
      </w:r>
      <w:bookmarkEnd w:id="32"/>
    </w:p>
    <w:p w14:paraId="649A0860" w14:textId="77777777" w:rsidR="00681F31" w:rsidRPr="00303096" w:rsidRDefault="00681F31" w:rsidP="00954E7B">
      <w:pPr>
        <w:jc w:val="both"/>
        <w:rPr>
          <w:b/>
        </w:rPr>
      </w:pPr>
      <w:r w:rsidRPr="00303096">
        <w:rPr>
          <w:b/>
        </w:rPr>
        <w:t>Objective:</w:t>
      </w:r>
      <w:r w:rsidR="00303096">
        <w:rPr>
          <w:b/>
        </w:rPr>
        <w:t xml:space="preserve"> </w:t>
      </w:r>
      <w:r w:rsidR="00303096" w:rsidRPr="00303096">
        <w:t>To ensure unauthorised access and actions</w:t>
      </w:r>
      <w:r w:rsidR="004B32A5">
        <w:t xml:space="preserve"> on systems</w:t>
      </w:r>
      <w:r w:rsidR="00303096" w:rsidRPr="00303096">
        <w:t xml:space="preserve"> are controlled</w:t>
      </w:r>
      <w:r w:rsidR="00066B68">
        <w:t>.</w:t>
      </w:r>
    </w:p>
    <w:p w14:paraId="04403BF2" w14:textId="77777777" w:rsidR="00681F31" w:rsidRPr="00271819" w:rsidRDefault="002C519B" w:rsidP="0033274C">
      <w:pPr>
        <w:pStyle w:val="ListParagraph"/>
        <w:numPr>
          <w:ilvl w:val="0"/>
          <w:numId w:val="24"/>
        </w:numPr>
        <w:jc w:val="both"/>
      </w:pPr>
      <w:r w:rsidRPr="00271819">
        <w:t>Identify</w:t>
      </w:r>
    </w:p>
    <w:p w14:paraId="2F486A10" w14:textId="77777777" w:rsidR="002C519B" w:rsidRDefault="002C519B" w:rsidP="0033274C">
      <w:pPr>
        <w:pStyle w:val="ListParagraph"/>
        <w:numPr>
          <w:ilvl w:val="0"/>
          <w:numId w:val="20"/>
        </w:numPr>
        <w:jc w:val="both"/>
      </w:pPr>
      <w:r w:rsidRPr="002C519B">
        <w:t xml:space="preserve">Systems </w:t>
      </w:r>
      <w:proofErr w:type="gramStart"/>
      <w:r w:rsidRPr="002C519B">
        <w:t xml:space="preserve">shall be </w:t>
      </w:r>
      <w:r w:rsidR="0079718B">
        <w:t>defined</w:t>
      </w:r>
      <w:proofErr w:type="gramEnd"/>
      <w:r w:rsidRPr="002C519B">
        <w:t xml:space="preserve"> for normal, sensitive and critical operations.</w:t>
      </w:r>
    </w:p>
    <w:p w14:paraId="0819B5AB" w14:textId="77777777" w:rsidR="00734ED5" w:rsidRPr="00271819" w:rsidRDefault="00EC3567" w:rsidP="0033274C">
      <w:pPr>
        <w:pStyle w:val="ListParagraph"/>
        <w:numPr>
          <w:ilvl w:val="0"/>
          <w:numId w:val="24"/>
        </w:numPr>
        <w:jc w:val="both"/>
      </w:pPr>
      <w:r w:rsidRPr="00271819">
        <w:t>Access</w:t>
      </w:r>
    </w:p>
    <w:p w14:paraId="5D5B0A08" w14:textId="023C4A3B" w:rsidR="00734ED5" w:rsidRDefault="00734ED5" w:rsidP="0033274C">
      <w:pPr>
        <w:pStyle w:val="ListParagraph"/>
        <w:numPr>
          <w:ilvl w:val="0"/>
          <w:numId w:val="20"/>
        </w:numPr>
        <w:jc w:val="both"/>
      </w:pPr>
      <w:r>
        <w:t>Unauthorised access to the system</w:t>
      </w:r>
      <w:r w:rsidR="00BA6AEC">
        <w:t xml:space="preserve"> in operable as well as non-operable state</w:t>
      </w:r>
      <w:r>
        <w:t xml:space="preserve"> sh</w:t>
      </w:r>
      <w:r w:rsidR="00EC3567">
        <w:t>all be restricted physically and logically</w:t>
      </w:r>
      <w:r w:rsidR="00BA6AEC">
        <w:t xml:space="preserve"> </w:t>
      </w:r>
      <w:r w:rsidR="00AE7364">
        <w:t xml:space="preserve">at </w:t>
      </w:r>
      <w:r w:rsidR="00EC3567">
        <w:t>multi-level</w:t>
      </w:r>
      <w:r w:rsidR="0037487F">
        <w:t>,</w:t>
      </w:r>
      <w:r w:rsidR="00EC3567">
        <w:t xml:space="preserve"> </w:t>
      </w:r>
      <w:r w:rsidR="0001034C">
        <w:t xml:space="preserve">by </w:t>
      </w:r>
      <w:r w:rsidR="00EC3567">
        <w:t>defence in depth.</w:t>
      </w:r>
    </w:p>
    <w:p w14:paraId="7EEB5B6A" w14:textId="00756315" w:rsidR="004B7054" w:rsidRDefault="000647BF" w:rsidP="0033274C">
      <w:pPr>
        <w:pStyle w:val="ListParagraph"/>
        <w:numPr>
          <w:ilvl w:val="0"/>
          <w:numId w:val="20"/>
        </w:numPr>
        <w:jc w:val="both"/>
      </w:pPr>
      <w:r>
        <w:t>Every</w:t>
      </w:r>
      <w:r w:rsidR="004B7054">
        <w:t xml:space="preserve"> access request shall be</w:t>
      </w:r>
      <w:r w:rsidR="00F919F4">
        <w:t xml:space="preserve"> accountable,</w:t>
      </w:r>
      <w:r w:rsidR="004B7054">
        <w:t xml:space="preserve"> </w:t>
      </w:r>
      <w:r>
        <w:t xml:space="preserve">reference </w:t>
      </w:r>
      <w:r w:rsidR="004B7054">
        <w:t>monitored to ensure defined access enforcement.</w:t>
      </w:r>
    </w:p>
    <w:p w14:paraId="261EFE00" w14:textId="77777777" w:rsidR="00734ED5" w:rsidRPr="00271819" w:rsidRDefault="00734ED5" w:rsidP="0033274C">
      <w:pPr>
        <w:pStyle w:val="ListParagraph"/>
        <w:numPr>
          <w:ilvl w:val="0"/>
          <w:numId w:val="24"/>
        </w:numPr>
        <w:jc w:val="both"/>
      </w:pPr>
      <w:r w:rsidRPr="00271819">
        <w:t>Shared System</w:t>
      </w:r>
    </w:p>
    <w:p w14:paraId="0E030FA8" w14:textId="77777777" w:rsidR="00AE7364" w:rsidRDefault="00AE7364" w:rsidP="0033274C">
      <w:pPr>
        <w:pStyle w:val="ListParagraph"/>
        <w:numPr>
          <w:ilvl w:val="0"/>
          <w:numId w:val="20"/>
        </w:numPr>
        <w:jc w:val="both"/>
      </w:pPr>
      <w:r>
        <w:t>Critical information system shall not have shared accounts.</w:t>
      </w:r>
    </w:p>
    <w:p w14:paraId="267C68B7" w14:textId="77777777" w:rsidR="00954E7B" w:rsidRDefault="00CE5697" w:rsidP="0033274C">
      <w:pPr>
        <w:pStyle w:val="ListParagraph"/>
        <w:numPr>
          <w:ilvl w:val="0"/>
          <w:numId w:val="20"/>
        </w:numPr>
        <w:jc w:val="both"/>
      </w:pPr>
      <w:r>
        <w:t xml:space="preserve">Hosting systems </w:t>
      </w:r>
      <w:proofErr w:type="gramStart"/>
      <w:r>
        <w:t>shall be adequately protected</w:t>
      </w:r>
      <w:proofErr w:type="gramEnd"/>
      <w:r>
        <w:t xml:space="preserve"> from unauthorised resource access.</w:t>
      </w:r>
    </w:p>
    <w:p w14:paraId="0DC9EF4D" w14:textId="77777777" w:rsidR="00734ED5" w:rsidRPr="00271819" w:rsidRDefault="00734ED5" w:rsidP="0033274C">
      <w:pPr>
        <w:pStyle w:val="ListParagraph"/>
        <w:numPr>
          <w:ilvl w:val="0"/>
          <w:numId w:val="24"/>
        </w:numPr>
        <w:jc w:val="both"/>
      </w:pPr>
      <w:r w:rsidRPr="00271819">
        <w:t>Remote System Access</w:t>
      </w:r>
    </w:p>
    <w:p w14:paraId="16EE2701" w14:textId="77777777" w:rsidR="00954E7B" w:rsidRDefault="0065155D" w:rsidP="0033274C">
      <w:pPr>
        <w:pStyle w:val="ListParagraph"/>
        <w:numPr>
          <w:ilvl w:val="0"/>
          <w:numId w:val="20"/>
        </w:numPr>
        <w:jc w:val="both"/>
      </w:pPr>
      <w:r>
        <w:t>S</w:t>
      </w:r>
      <w:r w:rsidR="00954E7B">
        <w:t>ystem administration on critical and sensitive system shall be local.</w:t>
      </w:r>
    </w:p>
    <w:p w14:paraId="495B1686" w14:textId="77777777" w:rsidR="00954E7B" w:rsidRDefault="00954E7B" w:rsidP="0033274C">
      <w:pPr>
        <w:pStyle w:val="ListParagraph"/>
        <w:numPr>
          <w:ilvl w:val="0"/>
          <w:numId w:val="20"/>
        </w:numPr>
        <w:jc w:val="both"/>
      </w:pPr>
      <w:r>
        <w:t xml:space="preserve">Remote access on normal system shall be only by </w:t>
      </w:r>
      <w:r w:rsidR="00715EEA">
        <w:t>authorized</w:t>
      </w:r>
      <w:r>
        <w:t xml:space="preserve"> solutions. All actions shall be accountable and audited.</w:t>
      </w:r>
    </w:p>
    <w:p w14:paraId="467BDF42" w14:textId="3AC9E4A5" w:rsidR="00F63695" w:rsidRPr="00CC72F7" w:rsidRDefault="00F63695" w:rsidP="0033274C">
      <w:pPr>
        <w:pStyle w:val="ListParagraph"/>
        <w:numPr>
          <w:ilvl w:val="0"/>
          <w:numId w:val="20"/>
        </w:numPr>
        <w:jc w:val="both"/>
      </w:pPr>
      <w:r w:rsidRPr="00CC72F7">
        <w:lastRenderedPageBreak/>
        <w:t xml:space="preserve">Authorized user accessing the resource through remote network shall </w:t>
      </w:r>
      <w:r w:rsidR="001F444E" w:rsidRPr="00CC72F7">
        <w:t xml:space="preserve">ensure that the provided access is limited to the approved </w:t>
      </w:r>
      <w:r w:rsidR="006314C3" w:rsidRPr="00CC72F7">
        <w:t xml:space="preserve">purpose and </w:t>
      </w:r>
      <w:r w:rsidRPr="00CC72F7">
        <w:t>be responsible for preventing access by unauthorized users</w:t>
      </w:r>
      <w:r w:rsidR="00CC72F7" w:rsidRPr="00CC72F7">
        <w:t xml:space="preserve"> at the originating terminal</w:t>
      </w:r>
      <w:r w:rsidRPr="00CC72F7">
        <w:t>.</w:t>
      </w:r>
    </w:p>
    <w:p w14:paraId="709EA000" w14:textId="3239020E" w:rsidR="00EE045A" w:rsidRPr="00EE045A" w:rsidRDefault="00EE045A" w:rsidP="00EE045A">
      <w:pPr>
        <w:pStyle w:val="ListParagraph"/>
        <w:numPr>
          <w:ilvl w:val="0"/>
          <w:numId w:val="20"/>
        </w:numPr>
        <w:jc w:val="both"/>
      </w:pPr>
      <w:r>
        <w:t xml:space="preserve">Remote access provision to system within internal or from external networks </w:t>
      </w:r>
      <w:proofErr w:type="gramStart"/>
      <w:r>
        <w:t>shall be secured</w:t>
      </w:r>
      <w:proofErr w:type="gramEnd"/>
      <w:r>
        <w:t xml:space="preserve"> by approved </w:t>
      </w:r>
      <w:r w:rsidR="00162CCC">
        <w:t xml:space="preserve">cryptographic </w:t>
      </w:r>
      <w:r>
        <w:t xml:space="preserve">techniques for </w:t>
      </w:r>
      <w:r w:rsidR="00337B4C">
        <w:t xml:space="preserve">confidentiality </w:t>
      </w:r>
      <w:r>
        <w:t>and</w:t>
      </w:r>
      <w:r w:rsidR="00337B4C">
        <w:t xml:space="preserve"> integrity.</w:t>
      </w:r>
    </w:p>
    <w:p w14:paraId="1930B2E2" w14:textId="77777777" w:rsidR="003B6B69" w:rsidRPr="00271819" w:rsidRDefault="00EF6DD8" w:rsidP="0033274C">
      <w:pPr>
        <w:pStyle w:val="ListParagraph"/>
        <w:numPr>
          <w:ilvl w:val="0"/>
          <w:numId w:val="24"/>
        </w:numPr>
        <w:jc w:val="both"/>
      </w:pPr>
      <w:r w:rsidRPr="00271819">
        <w:t>Administration</w:t>
      </w:r>
    </w:p>
    <w:p w14:paraId="7C4B3BA6" w14:textId="4CBFC8D1" w:rsidR="003B6B69" w:rsidRDefault="003B6B69" w:rsidP="0033274C">
      <w:pPr>
        <w:pStyle w:val="ListParagraph"/>
        <w:numPr>
          <w:ilvl w:val="0"/>
          <w:numId w:val="20"/>
        </w:numPr>
        <w:jc w:val="both"/>
      </w:pPr>
      <w:r>
        <w:t xml:space="preserve">Security and IT administration </w:t>
      </w:r>
      <w:r w:rsidR="000B2F7A">
        <w:t xml:space="preserve">shall </w:t>
      </w:r>
      <w:r>
        <w:t>be distinct</w:t>
      </w:r>
      <w:r w:rsidR="000B2F7A">
        <w:t>.</w:t>
      </w:r>
    </w:p>
    <w:p w14:paraId="6D3C4E4E" w14:textId="77777777" w:rsidR="00EF6DD8" w:rsidRDefault="00EF6DD8" w:rsidP="0033274C">
      <w:pPr>
        <w:pStyle w:val="ListParagraph"/>
        <w:numPr>
          <w:ilvl w:val="0"/>
          <w:numId w:val="20"/>
        </w:numPr>
        <w:jc w:val="both"/>
      </w:pPr>
      <w:r>
        <w:t>Security administration shall:</w:t>
      </w:r>
    </w:p>
    <w:p w14:paraId="3D95020B" w14:textId="77777777" w:rsidR="0079718B" w:rsidRDefault="0079718B" w:rsidP="0033274C">
      <w:pPr>
        <w:pStyle w:val="ListParagraph"/>
        <w:numPr>
          <w:ilvl w:val="1"/>
          <w:numId w:val="20"/>
        </w:numPr>
        <w:jc w:val="both"/>
      </w:pPr>
      <w:r>
        <w:t>Define minimum security hardening baseline.</w:t>
      </w:r>
    </w:p>
    <w:p w14:paraId="187C35A4" w14:textId="77777777" w:rsidR="00EF6DD8" w:rsidRDefault="00EF6DD8" w:rsidP="0033274C">
      <w:pPr>
        <w:pStyle w:val="ListParagraph"/>
        <w:numPr>
          <w:ilvl w:val="1"/>
          <w:numId w:val="20"/>
        </w:numPr>
        <w:jc w:val="both"/>
      </w:pPr>
      <w:r>
        <w:t xml:space="preserve">Establish </w:t>
      </w:r>
      <w:r w:rsidR="00B86428">
        <w:t>system</w:t>
      </w:r>
      <w:r>
        <w:t xml:space="preserve"> accounts</w:t>
      </w:r>
      <w:r w:rsidR="00B86428">
        <w:t>.</w:t>
      </w:r>
    </w:p>
    <w:p w14:paraId="70229FA7" w14:textId="77777777" w:rsidR="00C2725A" w:rsidRDefault="00C2725A" w:rsidP="0033274C">
      <w:pPr>
        <w:pStyle w:val="ListParagraph"/>
        <w:numPr>
          <w:ilvl w:val="1"/>
          <w:numId w:val="20"/>
        </w:numPr>
        <w:jc w:val="both"/>
      </w:pPr>
      <w:r>
        <w:t>Define and establish privilege and non-privilege roles.</w:t>
      </w:r>
    </w:p>
    <w:p w14:paraId="7B53CA04" w14:textId="77777777" w:rsidR="00B86428" w:rsidRDefault="00B86428" w:rsidP="0033274C">
      <w:pPr>
        <w:pStyle w:val="ListParagraph"/>
        <w:numPr>
          <w:ilvl w:val="1"/>
          <w:numId w:val="20"/>
        </w:numPr>
        <w:jc w:val="both"/>
      </w:pPr>
      <w:r>
        <w:t>Configure access authorization</w:t>
      </w:r>
      <w:r w:rsidR="00C2725A">
        <w:t xml:space="preserve"> </w:t>
      </w:r>
      <w:r w:rsidR="008A0B20">
        <w:t>policies</w:t>
      </w:r>
      <w:r>
        <w:t>.</w:t>
      </w:r>
    </w:p>
    <w:p w14:paraId="587A0180" w14:textId="77777777" w:rsidR="00EF6DD8" w:rsidRDefault="00B053D6" w:rsidP="0033274C">
      <w:pPr>
        <w:pStyle w:val="ListParagraph"/>
        <w:numPr>
          <w:ilvl w:val="1"/>
          <w:numId w:val="20"/>
        </w:numPr>
        <w:jc w:val="both"/>
      </w:pPr>
      <w:r>
        <w:t>Establish f</w:t>
      </w:r>
      <w:r w:rsidR="00EF6DD8">
        <w:t>iltering polices and rules.</w:t>
      </w:r>
    </w:p>
    <w:p w14:paraId="5B9863B0" w14:textId="730C2BD7" w:rsidR="00B86428" w:rsidRDefault="000B2F7A" w:rsidP="0033274C">
      <w:pPr>
        <w:pStyle w:val="ListParagraph"/>
        <w:numPr>
          <w:ilvl w:val="1"/>
          <w:numId w:val="20"/>
        </w:numPr>
        <w:jc w:val="both"/>
      </w:pPr>
      <w:r>
        <w:t>Manage c</w:t>
      </w:r>
      <w:r w:rsidR="00C2725A">
        <w:t>ryptographic key</w:t>
      </w:r>
      <w:r w:rsidR="00B053D6">
        <w:t>.</w:t>
      </w:r>
    </w:p>
    <w:p w14:paraId="00354F20" w14:textId="77777777" w:rsidR="00764769" w:rsidRPr="00271819" w:rsidRDefault="00764769" w:rsidP="0033274C">
      <w:pPr>
        <w:pStyle w:val="ListParagraph"/>
        <w:numPr>
          <w:ilvl w:val="0"/>
          <w:numId w:val="24"/>
        </w:numPr>
        <w:jc w:val="both"/>
      </w:pPr>
      <w:r w:rsidRPr="00271819">
        <w:t>Banner</w:t>
      </w:r>
    </w:p>
    <w:p w14:paraId="18293F97" w14:textId="6A682E40" w:rsidR="00764769" w:rsidRPr="002C519B" w:rsidRDefault="00164FF8" w:rsidP="0033274C">
      <w:pPr>
        <w:pStyle w:val="ListParagraph"/>
        <w:numPr>
          <w:ilvl w:val="0"/>
          <w:numId w:val="20"/>
        </w:numPr>
        <w:jc w:val="both"/>
      </w:pPr>
      <w:r>
        <w:t>Sensitive and critical i</w:t>
      </w:r>
      <w:r w:rsidR="00AB1CEC">
        <w:t>nformation systems shall display privacy and security notice prior to granting access.</w:t>
      </w:r>
    </w:p>
    <w:p w14:paraId="017949D8" w14:textId="77777777" w:rsidR="007246EB" w:rsidRDefault="009F0C62" w:rsidP="007246EB">
      <w:pPr>
        <w:pStyle w:val="Heading3"/>
        <w:ind w:left="540" w:hanging="450"/>
      </w:pPr>
      <w:bookmarkStart w:id="33" w:name="_Toc43462100"/>
      <w:r>
        <w:t>Authentication</w:t>
      </w:r>
      <w:r w:rsidR="007246EB">
        <w:t xml:space="preserve"> Management Policy</w:t>
      </w:r>
      <w:bookmarkEnd w:id="33"/>
    </w:p>
    <w:p w14:paraId="251297FA" w14:textId="77777777" w:rsidR="009F0C62" w:rsidRDefault="009F0C62" w:rsidP="009F0C62">
      <w:r w:rsidRPr="004E09DE">
        <w:rPr>
          <w:b/>
        </w:rPr>
        <w:t>Objective:</w:t>
      </w:r>
      <w:r>
        <w:t xml:space="preserve"> To </w:t>
      </w:r>
      <w:r w:rsidR="004E09DE">
        <w:t>enforce</w:t>
      </w:r>
      <w:r>
        <w:t xml:space="preserve"> a baselin</w:t>
      </w:r>
      <w:r w:rsidR="004E09DE">
        <w:t>e authentication requirement</w:t>
      </w:r>
      <w:r>
        <w:t>.</w:t>
      </w:r>
    </w:p>
    <w:p w14:paraId="555D19CF" w14:textId="77777777" w:rsidR="009F0C62" w:rsidRPr="00271819" w:rsidRDefault="00FA5486" w:rsidP="0033274C">
      <w:pPr>
        <w:pStyle w:val="ListParagraph"/>
        <w:numPr>
          <w:ilvl w:val="0"/>
          <w:numId w:val="25"/>
        </w:numPr>
      </w:pPr>
      <w:r w:rsidRPr="00271819">
        <w:t>Password</w:t>
      </w:r>
    </w:p>
    <w:p w14:paraId="6FB3F65C" w14:textId="77777777" w:rsidR="009F0C62" w:rsidRDefault="0065155D" w:rsidP="0033274C">
      <w:pPr>
        <w:pStyle w:val="ListParagraph"/>
        <w:numPr>
          <w:ilvl w:val="0"/>
          <w:numId w:val="20"/>
        </w:numPr>
        <w:jc w:val="both"/>
      </w:pPr>
      <w:r>
        <w:t>S</w:t>
      </w:r>
      <w:r w:rsidR="009F0C62">
        <w:t xml:space="preserve">ystem access </w:t>
      </w:r>
      <w:proofErr w:type="gramStart"/>
      <w:r w:rsidR="009F0C62">
        <w:t>shall be enabled</w:t>
      </w:r>
      <w:proofErr w:type="gramEnd"/>
      <w:r w:rsidR="009F0C62">
        <w:t xml:space="preserve"> </w:t>
      </w:r>
      <w:r w:rsidR="00F67DF4">
        <w:t>to enforce</w:t>
      </w:r>
      <w:r w:rsidR="009F0C62">
        <w:t xml:space="preserve"> user identification</w:t>
      </w:r>
      <w:r w:rsidR="00F67DF4">
        <w:t xml:space="preserve"> mapped</w:t>
      </w:r>
      <w:r w:rsidR="009F0C62">
        <w:t xml:space="preserve"> </w:t>
      </w:r>
      <w:r w:rsidR="00F67DF4">
        <w:t>with</w:t>
      </w:r>
      <w:r w:rsidR="009F0C62">
        <w:t xml:space="preserve"> a strong authenticator key value.</w:t>
      </w:r>
    </w:p>
    <w:p w14:paraId="65FF114B" w14:textId="77777777" w:rsidR="00F67DF4" w:rsidRDefault="00F67DF4" w:rsidP="0033274C">
      <w:pPr>
        <w:pStyle w:val="ListParagraph"/>
        <w:numPr>
          <w:ilvl w:val="0"/>
          <w:numId w:val="20"/>
        </w:numPr>
        <w:jc w:val="both"/>
      </w:pPr>
      <w:r>
        <w:t xml:space="preserve">A </w:t>
      </w:r>
      <w:r w:rsidR="00924C62">
        <w:t xml:space="preserve">static </w:t>
      </w:r>
      <w:r>
        <w:t>authenticator key value shall be strong enough to prevent common threats</w:t>
      </w:r>
      <w:r w:rsidR="00924C62">
        <w:t>.</w:t>
      </w:r>
    </w:p>
    <w:p w14:paraId="05475D6A" w14:textId="77777777" w:rsidR="00FA5486" w:rsidRDefault="00FA5486" w:rsidP="0033274C">
      <w:pPr>
        <w:pStyle w:val="ListParagraph"/>
        <w:numPr>
          <w:ilvl w:val="0"/>
          <w:numId w:val="20"/>
        </w:numPr>
        <w:jc w:val="both"/>
      </w:pPr>
      <w:r>
        <w:t xml:space="preserve">The password enforcement on the system shall be as per minimum baseline </w:t>
      </w:r>
      <w:r w:rsidR="005751E3">
        <w:t xml:space="preserve">security </w:t>
      </w:r>
      <w:r>
        <w:t>requirements</w:t>
      </w:r>
      <w:r w:rsidR="002C10DB">
        <w:t xml:space="preserve"> specific to the system</w:t>
      </w:r>
      <w:r>
        <w:t>.</w:t>
      </w:r>
    </w:p>
    <w:p w14:paraId="1DD765F4" w14:textId="77777777" w:rsidR="008D0EA0" w:rsidRPr="00271819" w:rsidRDefault="008D0EA0" w:rsidP="0033274C">
      <w:pPr>
        <w:pStyle w:val="ListParagraph"/>
        <w:numPr>
          <w:ilvl w:val="0"/>
          <w:numId w:val="25"/>
        </w:numPr>
        <w:jc w:val="both"/>
      </w:pPr>
      <w:r w:rsidRPr="00271819">
        <w:t>Multifactor</w:t>
      </w:r>
    </w:p>
    <w:p w14:paraId="6B6F0F30" w14:textId="77777777" w:rsidR="008D0EA0" w:rsidRDefault="008D0EA0" w:rsidP="0033274C">
      <w:pPr>
        <w:pStyle w:val="ListParagraph"/>
        <w:numPr>
          <w:ilvl w:val="0"/>
          <w:numId w:val="20"/>
        </w:numPr>
        <w:jc w:val="both"/>
      </w:pPr>
      <w:r>
        <w:t xml:space="preserve">Sensitive and critical operation system shall be protected by multi-factor authentication or dual authorization </w:t>
      </w:r>
      <w:r w:rsidRPr="00C96B02">
        <w:t>(dual control)</w:t>
      </w:r>
      <w:r>
        <w:t xml:space="preserve"> based on the risk profile.</w:t>
      </w:r>
    </w:p>
    <w:p w14:paraId="1EA6A491" w14:textId="77777777" w:rsidR="00C96B02" w:rsidRDefault="00C96B02" w:rsidP="0033274C">
      <w:pPr>
        <w:pStyle w:val="ListParagraph"/>
        <w:numPr>
          <w:ilvl w:val="0"/>
          <w:numId w:val="20"/>
        </w:numPr>
        <w:jc w:val="both"/>
      </w:pPr>
      <w:r>
        <w:t xml:space="preserve">The choice of primary and secondary factor </w:t>
      </w:r>
      <w:proofErr w:type="gramStart"/>
      <w:r>
        <w:t>shall be based</w:t>
      </w:r>
      <w:proofErr w:type="gramEnd"/>
      <w:r>
        <w:t xml:space="preserve"> on risk profile of the mission, function, service or information.</w:t>
      </w:r>
    </w:p>
    <w:p w14:paraId="7A041987" w14:textId="77777777" w:rsidR="007E0C0D" w:rsidRPr="00271819" w:rsidRDefault="00C96B02" w:rsidP="0033274C">
      <w:pPr>
        <w:pStyle w:val="ListParagraph"/>
        <w:numPr>
          <w:ilvl w:val="0"/>
          <w:numId w:val="25"/>
        </w:numPr>
        <w:jc w:val="both"/>
      </w:pPr>
      <w:r w:rsidRPr="00271819">
        <w:t>Limit</w:t>
      </w:r>
      <w:r w:rsidR="007E0C0D" w:rsidRPr="00271819">
        <w:t xml:space="preserve"> access</w:t>
      </w:r>
    </w:p>
    <w:p w14:paraId="0A543B7E" w14:textId="77777777" w:rsidR="007E0C0D" w:rsidRDefault="007E0C0D" w:rsidP="0033274C">
      <w:pPr>
        <w:pStyle w:val="ListParagraph"/>
        <w:numPr>
          <w:ilvl w:val="0"/>
          <w:numId w:val="20"/>
        </w:numPr>
        <w:jc w:val="both"/>
      </w:pPr>
      <w:r>
        <w:t>Unauthorized access attempts shall be limited and deterrent.</w:t>
      </w:r>
    </w:p>
    <w:p w14:paraId="18C8ACDB" w14:textId="77777777" w:rsidR="00C96B02" w:rsidRPr="00271819" w:rsidRDefault="00C96B02" w:rsidP="0033274C">
      <w:pPr>
        <w:pStyle w:val="ListParagraph"/>
        <w:numPr>
          <w:ilvl w:val="0"/>
          <w:numId w:val="25"/>
        </w:numPr>
        <w:jc w:val="both"/>
      </w:pPr>
      <w:r w:rsidRPr="00271819">
        <w:t>Manage session</w:t>
      </w:r>
    </w:p>
    <w:p w14:paraId="659C1351" w14:textId="1223717D" w:rsidR="00C96B02" w:rsidRDefault="00C96B02" w:rsidP="0033274C">
      <w:pPr>
        <w:pStyle w:val="ListParagraph"/>
        <w:numPr>
          <w:ilvl w:val="0"/>
          <w:numId w:val="20"/>
        </w:numPr>
        <w:jc w:val="both"/>
      </w:pPr>
      <w:r w:rsidRPr="00C96B02">
        <w:t xml:space="preserve">All successful logged in user session </w:t>
      </w:r>
      <w:proofErr w:type="gramStart"/>
      <w:r w:rsidRPr="00C96B02">
        <w:t>shall be controlled</w:t>
      </w:r>
      <w:proofErr w:type="gramEnd"/>
      <w:r w:rsidRPr="00C96B02">
        <w:t xml:space="preserve"> based on </w:t>
      </w:r>
      <w:r w:rsidRPr="00075565">
        <w:t>mission</w:t>
      </w:r>
      <w:r w:rsidRPr="00C96B02">
        <w:t xml:space="preserve"> </w:t>
      </w:r>
      <w:r w:rsidR="00066131">
        <w:t>risk profile</w:t>
      </w:r>
      <w:r w:rsidRPr="00C96B02">
        <w:t>.</w:t>
      </w:r>
    </w:p>
    <w:p w14:paraId="2F9DE863" w14:textId="0DC6D04C" w:rsidR="00940A8F" w:rsidRPr="00075565" w:rsidRDefault="00075565" w:rsidP="0033274C">
      <w:pPr>
        <w:pStyle w:val="ListParagraph"/>
        <w:numPr>
          <w:ilvl w:val="0"/>
          <w:numId w:val="20"/>
        </w:numPr>
        <w:jc w:val="both"/>
      </w:pPr>
      <w:r w:rsidRPr="00075565">
        <w:lastRenderedPageBreak/>
        <w:t>Authorised u</w:t>
      </w:r>
      <w:r w:rsidR="00940A8F" w:rsidRPr="00075565">
        <w:t>ser acc</w:t>
      </w:r>
      <w:r w:rsidR="002B03ED" w:rsidRPr="00075565">
        <w:t>ess</w:t>
      </w:r>
      <w:r w:rsidRPr="00075565">
        <w:t>ing</w:t>
      </w:r>
      <w:r w:rsidR="002B03ED" w:rsidRPr="00075565">
        <w:t xml:space="preserve"> </w:t>
      </w:r>
      <w:r w:rsidR="0065155D" w:rsidRPr="00075565">
        <w:t xml:space="preserve">the system </w:t>
      </w:r>
      <w:proofErr w:type="gramStart"/>
      <w:r w:rsidR="002B03ED" w:rsidRPr="00075565">
        <w:t>shall be informed</w:t>
      </w:r>
      <w:proofErr w:type="gramEnd"/>
      <w:r w:rsidR="002B03ED" w:rsidRPr="00075565">
        <w:t xml:space="preserve"> o</w:t>
      </w:r>
      <w:r w:rsidR="007E1860" w:rsidRPr="00075565">
        <w:t>f</w:t>
      </w:r>
      <w:r w:rsidR="002B03ED" w:rsidRPr="00075565">
        <w:t xml:space="preserve"> the account </w:t>
      </w:r>
      <w:r w:rsidR="007E1860" w:rsidRPr="00075565">
        <w:t>logo</w:t>
      </w:r>
      <w:r w:rsidR="002B03ED" w:rsidRPr="00075565">
        <w:t>n activities</w:t>
      </w:r>
      <w:r w:rsidRPr="00075565">
        <w:t xml:space="preserve"> history</w:t>
      </w:r>
      <w:r w:rsidR="002B03ED" w:rsidRPr="00075565">
        <w:t>.</w:t>
      </w:r>
    </w:p>
    <w:p w14:paraId="57E8EF43" w14:textId="77777777" w:rsidR="009D75BF" w:rsidRDefault="009D75BF" w:rsidP="003E2461">
      <w:pPr>
        <w:pStyle w:val="Heading2"/>
      </w:pPr>
      <w:bookmarkStart w:id="34" w:name="_Toc43462101"/>
      <w:r>
        <w:t>Cryptography</w:t>
      </w:r>
      <w:bookmarkEnd w:id="34"/>
    </w:p>
    <w:p w14:paraId="1E2FBA41" w14:textId="77777777" w:rsidR="009D75BF" w:rsidRDefault="009D75BF" w:rsidP="009D75BF">
      <w:pPr>
        <w:pStyle w:val="Heading3"/>
        <w:ind w:left="540" w:hanging="450"/>
      </w:pPr>
      <w:bookmarkStart w:id="35" w:name="_Toc43462102"/>
      <w:r>
        <w:t>Cryptography Policy</w:t>
      </w:r>
      <w:bookmarkEnd w:id="35"/>
    </w:p>
    <w:p w14:paraId="28090C15" w14:textId="2EE30689" w:rsidR="00F329CA" w:rsidRDefault="00F329CA" w:rsidP="00F329CA">
      <w:r w:rsidRPr="002F12BB">
        <w:rPr>
          <w:b/>
        </w:rPr>
        <w:t>Objective:</w:t>
      </w:r>
      <w:r w:rsidR="00097B6C">
        <w:t xml:space="preserve"> To ensure confidentiality and integrity of </w:t>
      </w:r>
      <w:r w:rsidR="00097B6C" w:rsidRPr="002D58E2">
        <w:t>information</w:t>
      </w:r>
      <w:r w:rsidR="00097B6C">
        <w:t xml:space="preserve"> and to authenticate users</w:t>
      </w:r>
      <w:r w:rsidR="002D58E2">
        <w:t xml:space="preserve"> and systems</w:t>
      </w:r>
      <w:r w:rsidR="00097B6C">
        <w:t>.</w:t>
      </w:r>
    </w:p>
    <w:p w14:paraId="5E5A97CF" w14:textId="0592898B" w:rsidR="00F63695" w:rsidRPr="0044761E" w:rsidRDefault="000603D2" w:rsidP="00115372">
      <w:pPr>
        <w:pStyle w:val="ListParagraph"/>
        <w:numPr>
          <w:ilvl w:val="1"/>
          <w:numId w:val="24"/>
        </w:numPr>
        <w:ind w:left="1080"/>
        <w:jc w:val="both"/>
      </w:pPr>
      <w:r w:rsidRPr="0044761E">
        <w:t xml:space="preserve">Appropriate cryptographic techniques </w:t>
      </w:r>
      <w:proofErr w:type="gramStart"/>
      <w:r w:rsidRPr="0044761E">
        <w:t>shall be used</w:t>
      </w:r>
      <w:proofErr w:type="gramEnd"/>
      <w:r w:rsidRPr="0044761E">
        <w:t xml:space="preserve"> </w:t>
      </w:r>
      <w:r w:rsidR="00AB179B" w:rsidRPr="0044761E">
        <w:t>as required by</w:t>
      </w:r>
      <w:r w:rsidRPr="0044761E">
        <w:t xml:space="preserve"> </w:t>
      </w:r>
      <w:r w:rsidR="00094351" w:rsidRPr="0044761E">
        <w:t>legal, statutory,</w:t>
      </w:r>
      <w:r w:rsidRPr="0044761E">
        <w:t xml:space="preserve"> regulatory</w:t>
      </w:r>
      <w:r w:rsidR="00992887">
        <w:t>, agreement</w:t>
      </w:r>
      <w:r w:rsidRPr="0044761E">
        <w:t xml:space="preserve"> </w:t>
      </w:r>
      <w:r w:rsidR="002C138A" w:rsidRPr="0044761E">
        <w:t>or</w:t>
      </w:r>
      <w:r w:rsidRPr="0044761E">
        <w:t xml:space="preserve"> risk profile of the information or system</w:t>
      </w:r>
      <w:r w:rsidR="00267C95" w:rsidRPr="0044761E">
        <w:t>,</w:t>
      </w:r>
      <w:r w:rsidRPr="0044761E">
        <w:t xml:space="preserve"> using strong</w:t>
      </w:r>
      <w:r w:rsidR="002F12BB" w:rsidRPr="0044761E">
        <w:t xml:space="preserve"> and approved</w:t>
      </w:r>
      <w:r w:rsidRPr="0044761E">
        <w:t xml:space="preserve"> algorithms</w:t>
      </w:r>
      <w:r w:rsidR="00F63695" w:rsidRPr="0044761E">
        <w:t>.</w:t>
      </w:r>
    </w:p>
    <w:p w14:paraId="163FCAAB" w14:textId="38028A82" w:rsidR="00115372" w:rsidRDefault="00115372" w:rsidP="00115372">
      <w:pPr>
        <w:pStyle w:val="ListParagraph"/>
        <w:numPr>
          <w:ilvl w:val="1"/>
          <w:numId w:val="24"/>
        </w:numPr>
        <w:ind w:left="1080"/>
        <w:jc w:val="both"/>
      </w:pPr>
      <w:r>
        <w:t xml:space="preserve">Cryptographic requirement </w:t>
      </w:r>
      <w:r w:rsidR="0044761E">
        <w:t xml:space="preserve">to ensure confidentiality, integrity, non-repudiation or authentication </w:t>
      </w:r>
      <w:proofErr w:type="gramStart"/>
      <w:r>
        <w:t>shall be identified</w:t>
      </w:r>
      <w:r w:rsidR="0044761E">
        <w:t>, implemented and regularly reviewed</w:t>
      </w:r>
      <w:r>
        <w:t xml:space="preserve"> as per the risk profile </w:t>
      </w:r>
      <w:r w:rsidR="0044761E">
        <w:t>of the information in</w:t>
      </w:r>
      <w:r>
        <w:t xml:space="preserve"> </w:t>
      </w:r>
      <w:r w:rsidR="0044761E">
        <w:t>rest</w:t>
      </w:r>
      <w:r>
        <w:t xml:space="preserve"> and </w:t>
      </w:r>
      <w:r w:rsidR="0044761E">
        <w:t>transit</w:t>
      </w:r>
      <w:proofErr w:type="gramEnd"/>
      <w:r>
        <w:t>.</w:t>
      </w:r>
    </w:p>
    <w:p w14:paraId="547EDB75" w14:textId="77777777" w:rsidR="009D75BF" w:rsidRDefault="009D75BF" w:rsidP="009D75BF">
      <w:pPr>
        <w:pStyle w:val="Heading3"/>
        <w:ind w:left="540" w:hanging="450"/>
      </w:pPr>
      <w:bookmarkStart w:id="36" w:name="_Toc43462103"/>
      <w:r>
        <w:t>Cryptographic Key Management policy</w:t>
      </w:r>
      <w:bookmarkEnd w:id="36"/>
    </w:p>
    <w:p w14:paraId="21B5E9A1" w14:textId="74C58BB1" w:rsidR="000611B2" w:rsidRDefault="000611B2" w:rsidP="000611B2">
      <w:r w:rsidRPr="00DC5992">
        <w:rPr>
          <w:b/>
        </w:rPr>
        <w:t>Objective:</w:t>
      </w:r>
      <w:r>
        <w:t xml:space="preserve"> To </w:t>
      </w:r>
      <w:r w:rsidR="006C369F">
        <w:t xml:space="preserve">practise </w:t>
      </w:r>
      <w:r>
        <w:t xml:space="preserve">secure cryptographic </w:t>
      </w:r>
      <w:r w:rsidR="00485F89">
        <w:t xml:space="preserve">key </w:t>
      </w:r>
      <w:r>
        <w:t>operations.</w:t>
      </w:r>
    </w:p>
    <w:p w14:paraId="5AD07BF6" w14:textId="37338214" w:rsidR="000611B2" w:rsidRDefault="006C369F" w:rsidP="0033274C">
      <w:pPr>
        <w:pStyle w:val="ListParagraph"/>
        <w:numPr>
          <w:ilvl w:val="0"/>
          <w:numId w:val="42"/>
        </w:numPr>
        <w:jc w:val="both"/>
      </w:pPr>
      <w:r>
        <w:t>Cryptographic key of s</w:t>
      </w:r>
      <w:r w:rsidR="000611B2">
        <w:t xml:space="preserve">ensitive and Critical operation </w:t>
      </w:r>
      <w:r w:rsidR="006701F7">
        <w:t xml:space="preserve">information </w:t>
      </w:r>
      <w:r w:rsidR="00116D7E">
        <w:t>and communication</w:t>
      </w:r>
      <w:r w:rsidR="006701F7">
        <w:t xml:space="preserve"> </w:t>
      </w:r>
      <w:r w:rsidR="00116D7E">
        <w:t xml:space="preserve">systems </w:t>
      </w:r>
      <w:r w:rsidR="000611B2">
        <w:t xml:space="preserve">shall be stored </w:t>
      </w:r>
      <w:r>
        <w:t xml:space="preserve">using </w:t>
      </w:r>
      <w:r w:rsidR="000611B2" w:rsidRPr="00987322">
        <w:t>approved</w:t>
      </w:r>
      <w:r w:rsidR="000611B2">
        <w:t xml:space="preserve"> hardware cryptographic solutions.</w:t>
      </w:r>
    </w:p>
    <w:p w14:paraId="0B30683C" w14:textId="4C24FEFF" w:rsidR="000611B2" w:rsidRDefault="000611B2" w:rsidP="0033274C">
      <w:pPr>
        <w:pStyle w:val="ListParagraph"/>
        <w:numPr>
          <w:ilvl w:val="0"/>
          <w:numId w:val="42"/>
        </w:numPr>
        <w:jc w:val="both"/>
      </w:pPr>
      <w:r>
        <w:t>Established</w:t>
      </w:r>
      <w:r w:rsidR="00485F89">
        <w:t xml:space="preserve"> standard</w:t>
      </w:r>
      <w:r>
        <w:t xml:space="preserve"> procedures </w:t>
      </w:r>
      <w:proofErr w:type="gramStart"/>
      <w:r>
        <w:t>shall be implemented</w:t>
      </w:r>
      <w:proofErr w:type="gramEnd"/>
      <w:r>
        <w:t xml:space="preserve"> to manage cryptographic key used for information </w:t>
      </w:r>
      <w:r w:rsidR="00116D7E">
        <w:t>and communication</w:t>
      </w:r>
      <w:r w:rsidR="00116D7E" w:rsidRPr="00116D7E">
        <w:t xml:space="preserve"> </w:t>
      </w:r>
      <w:r w:rsidR="00116D7E">
        <w:t>systems</w:t>
      </w:r>
      <w:r w:rsidR="00C0191F">
        <w:t>, such key usage shall be in accordance with a standard</w:t>
      </w:r>
      <w:r>
        <w:t xml:space="preserve"> key generation, distribution, </w:t>
      </w:r>
      <w:r w:rsidR="0044761E">
        <w:t>use</w:t>
      </w:r>
      <w:r w:rsidR="00485F89">
        <w:t xml:space="preserve">, </w:t>
      </w:r>
      <w:r w:rsidR="00116D7E">
        <w:t>storage</w:t>
      </w:r>
      <w:r w:rsidR="00485F89">
        <w:t xml:space="preserve"> </w:t>
      </w:r>
      <w:r>
        <w:t>and</w:t>
      </w:r>
      <w:r w:rsidR="00116D7E">
        <w:t>,</w:t>
      </w:r>
      <w:r>
        <w:t xml:space="preserve"> destruction</w:t>
      </w:r>
      <w:r w:rsidR="00C0191F">
        <w:t xml:space="preserve"> practices</w:t>
      </w:r>
      <w:r>
        <w:t>.</w:t>
      </w:r>
    </w:p>
    <w:p w14:paraId="5B1B6D6F" w14:textId="479248BF" w:rsidR="006701F7" w:rsidRDefault="006701F7" w:rsidP="0033274C">
      <w:pPr>
        <w:pStyle w:val="ListParagraph"/>
        <w:numPr>
          <w:ilvl w:val="0"/>
          <w:numId w:val="42"/>
        </w:numPr>
        <w:jc w:val="both"/>
      </w:pPr>
      <w:r>
        <w:t>Key escrow or split knowledge techniques must be implemented to ensure key availability in the event of key lose</w:t>
      </w:r>
      <w:r w:rsidR="00993AF9">
        <w:t xml:space="preserve"> or multi control requirement</w:t>
      </w:r>
      <w:r>
        <w:t>.</w:t>
      </w:r>
    </w:p>
    <w:p w14:paraId="46421889" w14:textId="77777777" w:rsidR="009D75BF" w:rsidRDefault="009D75BF" w:rsidP="003E2461">
      <w:pPr>
        <w:pStyle w:val="Heading2"/>
      </w:pPr>
      <w:bookmarkStart w:id="37" w:name="_Toc43462104"/>
      <w:r>
        <w:t>Physical and Environmental Security</w:t>
      </w:r>
      <w:bookmarkEnd w:id="37"/>
    </w:p>
    <w:p w14:paraId="70B4181B" w14:textId="77777777" w:rsidR="009D75BF" w:rsidRDefault="009D75BF" w:rsidP="009D75BF">
      <w:pPr>
        <w:pStyle w:val="Heading3"/>
        <w:ind w:left="540" w:hanging="450"/>
      </w:pPr>
      <w:bookmarkStart w:id="38" w:name="_Toc43462105"/>
      <w:r>
        <w:t>Physical and Environmental Security Policy</w:t>
      </w:r>
      <w:bookmarkEnd w:id="38"/>
      <w:r>
        <w:t xml:space="preserve"> </w:t>
      </w:r>
    </w:p>
    <w:p w14:paraId="480DC9EE" w14:textId="77777777" w:rsidR="00D959AF" w:rsidRDefault="00D959AF" w:rsidP="00D959AF">
      <w:r w:rsidRPr="006314C3">
        <w:rPr>
          <w:b/>
        </w:rPr>
        <w:t>Objective:</w:t>
      </w:r>
      <w:r>
        <w:t xml:space="preserve"> To ensure a secure and safe work environment and facility.</w:t>
      </w:r>
    </w:p>
    <w:p w14:paraId="54088EB2" w14:textId="77777777" w:rsidR="00D959AF" w:rsidRPr="00271819" w:rsidRDefault="00C25C35" w:rsidP="0033274C">
      <w:pPr>
        <w:pStyle w:val="ListParagraph"/>
        <w:numPr>
          <w:ilvl w:val="0"/>
          <w:numId w:val="27"/>
        </w:numPr>
        <w:jc w:val="both"/>
      </w:pPr>
      <w:r w:rsidRPr="00271819">
        <w:t>Perimeter</w:t>
      </w:r>
    </w:p>
    <w:p w14:paraId="67571755" w14:textId="77777777" w:rsidR="00C25C35" w:rsidRDefault="00C25C35" w:rsidP="0033274C">
      <w:pPr>
        <w:pStyle w:val="ListParagraph"/>
        <w:numPr>
          <w:ilvl w:val="0"/>
          <w:numId w:val="20"/>
        </w:numPr>
        <w:jc w:val="both"/>
      </w:pPr>
      <w:r w:rsidRPr="00C25C35">
        <w:t xml:space="preserve">Define </w:t>
      </w:r>
      <w:r>
        <w:t xml:space="preserve">and </w:t>
      </w:r>
      <w:r w:rsidR="000B50A1">
        <w:t>establish</w:t>
      </w:r>
      <w:r>
        <w:t xml:space="preserve"> </w:t>
      </w:r>
      <w:r w:rsidRPr="00C25C35">
        <w:t>organisation</w:t>
      </w:r>
      <w:r>
        <w:t xml:space="preserve"> security</w:t>
      </w:r>
      <w:r w:rsidRPr="00C25C35">
        <w:t xml:space="preserve"> perimeter </w:t>
      </w:r>
      <w:r>
        <w:t>housing normal, sensitive or critical information processing facilities.</w:t>
      </w:r>
    </w:p>
    <w:p w14:paraId="1326FB76" w14:textId="77777777" w:rsidR="007E64E8" w:rsidRDefault="007E64E8" w:rsidP="0033274C">
      <w:pPr>
        <w:pStyle w:val="ListParagraph"/>
        <w:numPr>
          <w:ilvl w:val="0"/>
          <w:numId w:val="20"/>
        </w:numPr>
        <w:jc w:val="both"/>
      </w:pPr>
      <w:r>
        <w:t>Facility entry and exit shall be controlled and monitored for unauthorized access.</w:t>
      </w:r>
    </w:p>
    <w:p w14:paraId="5989A0B4" w14:textId="77777777" w:rsidR="000B50A1" w:rsidRPr="00271819" w:rsidRDefault="000B50A1" w:rsidP="0033274C">
      <w:pPr>
        <w:pStyle w:val="ListParagraph"/>
        <w:numPr>
          <w:ilvl w:val="0"/>
          <w:numId w:val="27"/>
        </w:numPr>
        <w:jc w:val="both"/>
      </w:pPr>
      <w:r w:rsidRPr="00271819">
        <w:t>Secure areas</w:t>
      </w:r>
    </w:p>
    <w:p w14:paraId="0FE6F422" w14:textId="2DF93545" w:rsidR="00C25C35" w:rsidRDefault="00C25C35" w:rsidP="0033274C">
      <w:pPr>
        <w:pStyle w:val="ListParagraph"/>
        <w:numPr>
          <w:ilvl w:val="0"/>
          <w:numId w:val="20"/>
        </w:numPr>
        <w:jc w:val="both"/>
      </w:pPr>
      <w:r>
        <w:t xml:space="preserve">Work area </w:t>
      </w:r>
      <w:proofErr w:type="gramStart"/>
      <w:r>
        <w:t>shall be segmented</w:t>
      </w:r>
      <w:proofErr w:type="gramEnd"/>
      <w:r>
        <w:t xml:space="preserve"> based on th</w:t>
      </w:r>
      <w:r w:rsidR="00992887">
        <w:t>e criticality of the operation.</w:t>
      </w:r>
    </w:p>
    <w:p w14:paraId="2A306E8E" w14:textId="77777777" w:rsidR="006C558D" w:rsidRDefault="006C558D" w:rsidP="0033274C">
      <w:pPr>
        <w:pStyle w:val="ListParagraph"/>
        <w:numPr>
          <w:ilvl w:val="0"/>
          <w:numId w:val="20"/>
        </w:numPr>
        <w:jc w:val="both"/>
      </w:pPr>
      <w:r>
        <w:t xml:space="preserve">Utility areas </w:t>
      </w:r>
      <w:proofErr w:type="gramStart"/>
      <w:r>
        <w:t>shall be identified</w:t>
      </w:r>
      <w:proofErr w:type="gramEnd"/>
      <w:r>
        <w:t>, protected and access restricted.</w:t>
      </w:r>
    </w:p>
    <w:p w14:paraId="1F0E0BE3" w14:textId="77777777" w:rsidR="006C558D" w:rsidRPr="00271819" w:rsidRDefault="006C558D" w:rsidP="0033274C">
      <w:pPr>
        <w:pStyle w:val="ListParagraph"/>
        <w:numPr>
          <w:ilvl w:val="0"/>
          <w:numId w:val="27"/>
        </w:numPr>
        <w:jc w:val="both"/>
      </w:pPr>
      <w:r w:rsidRPr="00271819">
        <w:t>Facility</w:t>
      </w:r>
    </w:p>
    <w:p w14:paraId="78EAD62F" w14:textId="0114FF26" w:rsidR="00D743AD" w:rsidRDefault="006C558D" w:rsidP="0033274C">
      <w:pPr>
        <w:pStyle w:val="ListParagraph"/>
        <w:numPr>
          <w:ilvl w:val="0"/>
          <w:numId w:val="20"/>
        </w:numPr>
        <w:jc w:val="both"/>
      </w:pPr>
      <w:r>
        <w:t>Facility shall be constructed and</w:t>
      </w:r>
      <w:r w:rsidR="006446C1">
        <w:t>/or</w:t>
      </w:r>
      <w:r>
        <w:t xml:space="preserve"> maintained as per local, state and </w:t>
      </w:r>
      <w:r>
        <w:lastRenderedPageBreak/>
        <w:t xml:space="preserve">national </w:t>
      </w:r>
      <w:r w:rsidR="00A802D6">
        <w:t xml:space="preserve">governing </w:t>
      </w:r>
      <w:r w:rsidR="00094351">
        <w:t xml:space="preserve">legal, statutory, </w:t>
      </w:r>
      <w:r w:rsidR="00C5056C">
        <w:t xml:space="preserve">or </w:t>
      </w:r>
      <w:r>
        <w:t xml:space="preserve">regulatory </w:t>
      </w:r>
      <w:r w:rsidR="00A03074">
        <w:t>standards</w:t>
      </w:r>
      <w:r>
        <w:t>.</w:t>
      </w:r>
    </w:p>
    <w:p w14:paraId="6427B74B" w14:textId="77777777" w:rsidR="00D743AD" w:rsidRDefault="00D743AD" w:rsidP="0033274C">
      <w:pPr>
        <w:pStyle w:val="ListParagraph"/>
        <w:numPr>
          <w:ilvl w:val="0"/>
          <w:numId w:val="20"/>
        </w:numPr>
        <w:jc w:val="both"/>
      </w:pPr>
      <w:r>
        <w:t xml:space="preserve">Appropriate level of protection </w:t>
      </w:r>
      <w:proofErr w:type="gramStart"/>
      <w:r>
        <w:t>shall be established</w:t>
      </w:r>
      <w:proofErr w:type="gramEnd"/>
      <w:r>
        <w:t xml:space="preserve"> against natural disaster, malicious attack and accidents.</w:t>
      </w:r>
    </w:p>
    <w:p w14:paraId="62AF9993" w14:textId="0ADE68F5" w:rsidR="00D743AD" w:rsidRDefault="00D743AD" w:rsidP="0033274C">
      <w:pPr>
        <w:pStyle w:val="ListParagraph"/>
        <w:numPr>
          <w:ilvl w:val="0"/>
          <w:numId w:val="20"/>
        </w:numPr>
        <w:jc w:val="both"/>
      </w:pPr>
      <w:r>
        <w:t xml:space="preserve">Work area housing equipment and facilitating personnel </w:t>
      </w:r>
      <w:proofErr w:type="gramStart"/>
      <w:r>
        <w:t>shall be controlled</w:t>
      </w:r>
      <w:proofErr w:type="gramEnd"/>
      <w:r>
        <w:t xml:space="preserve"> from necessary environmen</w:t>
      </w:r>
      <w:r w:rsidR="00396D90">
        <w:t>tal threat factors.</w:t>
      </w:r>
    </w:p>
    <w:p w14:paraId="05A39ABC" w14:textId="77777777" w:rsidR="006C558D" w:rsidRDefault="00C96D2B" w:rsidP="0033274C">
      <w:pPr>
        <w:pStyle w:val="ListParagraph"/>
        <w:numPr>
          <w:ilvl w:val="0"/>
          <w:numId w:val="20"/>
        </w:numPr>
        <w:jc w:val="both"/>
      </w:pPr>
      <w:r>
        <w:t>All employees shall be aware of e</w:t>
      </w:r>
      <w:r w:rsidR="00D743AD">
        <w:t xml:space="preserve">mergency </w:t>
      </w:r>
      <w:r>
        <w:t>response procedure and safety</w:t>
      </w:r>
      <w:r w:rsidR="00D743AD">
        <w:t xml:space="preserve"> drill </w:t>
      </w:r>
      <w:proofErr w:type="gramStart"/>
      <w:r>
        <w:t>must</w:t>
      </w:r>
      <w:r w:rsidR="00D743AD">
        <w:t xml:space="preserve"> be exercised</w:t>
      </w:r>
      <w:proofErr w:type="gramEnd"/>
      <w:r w:rsidR="00D743AD">
        <w:t xml:space="preserve"> annually.</w:t>
      </w:r>
    </w:p>
    <w:p w14:paraId="7073DB36" w14:textId="77777777" w:rsidR="00D743AD" w:rsidRPr="00271819" w:rsidRDefault="00D743AD" w:rsidP="0033274C">
      <w:pPr>
        <w:pStyle w:val="ListParagraph"/>
        <w:numPr>
          <w:ilvl w:val="0"/>
          <w:numId w:val="27"/>
        </w:numPr>
        <w:jc w:val="both"/>
      </w:pPr>
      <w:r w:rsidRPr="00271819">
        <w:t>Access authorization</w:t>
      </w:r>
    </w:p>
    <w:p w14:paraId="27AD9A4F" w14:textId="77777777" w:rsidR="00D743AD" w:rsidRDefault="00C96D2B" w:rsidP="0033274C">
      <w:pPr>
        <w:pStyle w:val="ListParagraph"/>
        <w:numPr>
          <w:ilvl w:val="0"/>
          <w:numId w:val="20"/>
        </w:numPr>
        <w:jc w:val="both"/>
      </w:pPr>
      <w:r>
        <w:t xml:space="preserve">Individual’s access to the facility </w:t>
      </w:r>
      <w:proofErr w:type="gramStart"/>
      <w:r>
        <w:t>shall be defined, approved, maintained and reviewed</w:t>
      </w:r>
      <w:proofErr w:type="gramEnd"/>
      <w:r>
        <w:t>.</w:t>
      </w:r>
    </w:p>
    <w:p w14:paraId="4A058D8F" w14:textId="77777777" w:rsidR="00C96D2B" w:rsidRDefault="00C96D2B" w:rsidP="0033274C">
      <w:pPr>
        <w:pStyle w:val="ListParagraph"/>
        <w:numPr>
          <w:ilvl w:val="0"/>
          <w:numId w:val="20"/>
        </w:numPr>
        <w:jc w:val="both"/>
      </w:pPr>
      <w:r>
        <w:t xml:space="preserve">Access shall be </w:t>
      </w:r>
      <w:r w:rsidR="00BF5206">
        <w:t>authorized based on need-to-use with a define</w:t>
      </w:r>
      <w:r w:rsidR="00936A02">
        <w:t>d</w:t>
      </w:r>
      <w:r w:rsidR="00BF5206">
        <w:t xml:space="preserve"> </w:t>
      </w:r>
      <w:proofErr w:type="gramStart"/>
      <w:r w:rsidR="00BF5206">
        <w:t>time period</w:t>
      </w:r>
      <w:proofErr w:type="gramEnd"/>
      <w:r w:rsidR="00936A02">
        <w:t xml:space="preserve"> based on the sensitivity of the area</w:t>
      </w:r>
      <w:r w:rsidR="00BF5206">
        <w:t>.</w:t>
      </w:r>
    </w:p>
    <w:p w14:paraId="52147E04" w14:textId="0AD42D78" w:rsidR="00936A02" w:rsidRDefault="00936A02" w:rsidP="0033274C">
      <w:pPr>
        <w:pStyle w:val="ListParagraph"/>
        <w:numPr>
          <w:ilvl w:val="0"/>
          <w:numId w:val="20"/>
        </w:numPr>
        <w:jc w:val="both"/>
      </w:pPr>
      <w:r>
        <w:t xml:space="preserve">Authorization credentials </w:t>
      </w:r>
      <w:proofErr w:type="gramStart"/>
      <w:r>
        <w:t>shall be issued</w:t>
      </w:r>
      <w:proofErr w:type="gramEnd"/>
      <w:r>
        <w:t xml:space="preserve"> to uniquely identify individual</w:t>
      </w:r>
      <w:r w:rsidR="00FC5320">
        <w:t xml:space="preserve"> access to secure</w:t>
      </w:r>
      <w:r w:rsidR="006446C1">
        <w:t xml:space="preserve"> areas</w:t>
      </w:r>
      <w:r w:rsidR="006A5ECF">
        <w:t xml:space="preserve"> through manually or automated mechanism</w:t>
      </w:r>
      <w:r>
        <w:t>.</w:t>
      </w:r>
    </w:p>
    <w:p w14:paraId="77333BD6" w14:textId="77777777" w:rsidR="00936A02" w:rsidRPr="00271819" w:rsidRDefault="00936A02" w:rsidP="0033274C">
      <w:pPr>
        <w:pStyle w:val="ListParagraph"/>
        <w:numPr>
          <w:ilvl w:val="0"/>
          <w:numId w:val="27"/>
        </w:numPr>
        <w:jc w:val="both"/>
      </w:pPr>
      <w:r w:rsidRPr="00271819">
        <w:t>Access control</w:t>
      </w:r>
    </w:p>
    <w:p w14:paraId="038B7F86" w14:textId="77777777" w:rsidR="00936A02" w:rsidRDefault="00936A02" w:rsidP="0033274C">
      <w:pPr>
        <w:pStyle w:val="ListParagraph"/>
        <w:numPr>
          <w:ilvl w:val="0"/>
          <w:numId w:val="20"/>
        </w:numPr>
        <w:jc w:val="both"/>
      </w:pPr>
      <w:r>
        <w:t>Access to the facility shall be controlled, restricted and monitored through defence in depth techniques.</w:t>
      </w:r>
    </w:p>
    <w:p w14:paraId="19A7F80C" w14:textId="08E0FCC2" w:rsidR="00936A02" w:rsidRDefault="00F74F46" w:rsidP="0033274C">
      <w:pPr>
        <w:pStyle w:val="ListParagraph"/>
        <w:numPr>
          <w:ilvl w:val="0"/>
          <w:numId w:val="20"/>
        </w:numPr>
        <w:jc w:val="both"/>
      </w:pPr>
      <w:r>
        <w:t xml:space="preserve">Authorization </w:t>
      </w:r>
      <w:proofErr w:type="gramStart"/>
      <w:r>
        <w:t>shall be verified</w:t>
      </w:r>
      <w:proofErr w:type="gramEnd"/>
      <w:r>
        <w:t xml:space="preserve"> before gra</w:t>
      </w:r>
      <w:r w:rsidR="006446C1">
        <w:t>n</w:t>
      </w:r>
      <w:r>
        <w:t>ting access to the facility.</w:t>
      </w:r>
    </w:p>
    <w:p w14:paraId="5BE398F5" w14:textId="77777777" w:rsidR="00F74F46" w:rsidRPr="00C25C35" w:rsidRDefault="00F74F46" w:rsidP="0033274C">
      <w:pPr>
        <w:pStyle w:val="ListParagraph"/>
        <w:numPr>
          <w:ilvl w:val="0"/>
          <w:numId w:val="20"/>
        </w:numPr>
        <w:jc w:val="both"/>
      </w:pPr>
      <w:r>
        <w:t>Ingress and egress shall be monitored through one of more mechanisms and maintain physical access log for entry and exit.</w:t>
      </w:r>
    </w:p>
    <w:p w14:paraId="456FDC79" w14:textId="77777777" w:rsidR="00F74F46" w:rsidRDefault="00F74F46" w:rsidP="0033274C">
      <w:pPr>
        <w:pStyle w:val="ListParagraph"/>
        <w:numPr>
          <w:ilvl w:val="0"/>
          <w:numId w:val="20"/>
        </w:numPr>
        <w:jc w:val="both"/>
      </w:pPr>
      <w:r>
        <w:t xml:space="preserve">Visitors </w:t>
      </w:r>
      <w:proofErr w:type="gramStart"/>
      <w:r>
        <w:t>shall be escorted to</w:t>
      </w:r>
      <w:r w:rsidR="00E93772">
        <w:t xml:space="preserve"> the</w:t>
      </w:r>
      <w:r>
        <w:t xml:space="preserve"> facilities and supervised</w:t>
      </w:r>
      <w:proofErr w:type="gramEnd"/>
      <w:r>
        <w:t>.</w:t>
      </w:r>
    </w:p>
    <w:p w14:paraId="6F69F641" w14:textId="77777777" w:rsidR="00546445" w:rsidRDefault="00546445" w:rsidP="0033274C">
      <w:pPr>
        <w:pStyle w:val="ListParagraph"/>
        <w:numPr>
          <w:ilvl w:val="0"/>
          <w:numId w:val="20"/>
        </w:numPr>
        <w:jc w:val="both"/>
      </w:pPr>
      <w:r>
        <w:t xml:space="preserve">Access credentials </w:t>
      </w:r>
      <w:proofErr w:type="gramStart"/>
      <w:r>
        <w:t>shall be secured</w:t>
      </w:r>
      <w:proofErr w:type="gramEnd"/>
      <w:r>
        <w:t xml:space="preserve"> from unauthorised possession.</w:t>
      </w:r>
    </w:p>
    <w:p w14:paraId="4F1915D2" w14:textId="77777777" w:rsidR="00B1720B" w:rsidRDefault="00B1720B" w:rsidP="0033274C">
      <w:pPr>
        <w:pStyle w:val="ListParagraph"/>
        <w:numPr>
          <w:ilvl w:val="0"/>
          <w:numId w:val="20"/>
        </w:numPr>
        <w:jc w:val="both"/>
      </w:pPr>
      <w:r>
        <w:t xml:space="preserve">Unknown individuals </w:t>
      </w:r>
      <w:proofErr w:type="gramStart"/>
      <w:r>
        <w:t>may be challenged</w:t>
      </w:r>
      <w:proofErr w:type="gramEnd"/>
      <w:r>
        <w:t xml:space="preserve"> to evidence access credential.</w:t>
      </w:r>
    </w:p>
    <w:p w14:paraId="1066FD06" w14:textId="77777777" w:rsidR="009D75BF" w:rsidRDefault="009D75BF" w:rsidP="009D75BF">
      <w:pPr>
        <w:pStyle w:val="Heading3"/>
        <w:ind w:left="540" w:hanging="450"/>
      </w:pPr>
      <w:bookmarkStart w:id="39" w:name="_Toc43462106"/>
      <w:r>
        <w:t>Equipment Security Policy</w:t>
      </w:r>
      <w:bookmarkEnd w:id="39"/>
    </w:p>
    <w:p w14:paraId="5A057996" w14:textId="051EB4C6" w:rsidR="000E1C0A" w:rsidRDefault="000E1C0A" w:rsidP="003E4452">
      <w:pPr>
        <w:jc w:val="both"/>
      </w:pPr>
      <w:r w:rsidRPr="003E4452">
        <w:rPr>
          <w:b/>
        </w:rPr>
        <w:t>Objective:</w:t>
      </w:r>
      <w:r>
        <w:t xml:space="preserve"> To prevent loss, damage or compromise of the organisation </w:t>
      </w:r>
      <w:r w:rsidR="005617F2">
        <w:t xml:space="preserve">equipment </w:t>
      </w:r>
      <w:r>
        <w:t xml:space="preserve">that may </w:t>
      </w:r>
      <w:proofErr w:type="gramStart"/>
      <w:r>
        <w:t>impact</w:t>
      </w:r>
      <w:proofErr w:type="gramEnd"/>
      <w:r>
        <w:t xml:space="preserve"> mission or functions.</w:t>
      </w:r>
    </w:p>
    <w:p w14:paraId="1F16685B" w14:textId="1A41CC23" w:rsidR="000E1C0A" w:rsidRPr="00271819" w:rsidRDefault="003E4452" w:rsidP="0033274C">
      <w:pPr>
        <w:pStyle w:val="ListParagraph"/>
        <w:numPr>
          <w:ilvl w:val="0"/>
          <w:numId w:val="43"/>
        </w:numPr>
        <w:jc w:val="both"/>
      </w:pPr>
      <w:r w:rsidRPr="00271819">
        <w:t xml:space="preserve">All equipment supporting the organisation mission shall be </w:t>
      </w:r>
      <w:r w:rsidR="00984D80" w:rsidRPr="00271819">
        <w:t>site</w:t>
      </w:r>
      <w:r w:rsidR="00703CAA" w:rsidRPr="00271819">
        <w:t>d</w:t>
      </w:r>
      <w:r w:rsidR="00984D80" w:rsidRPr="00271819">
        <w:t xml:space="preserve"> and </w:t>
      </w:r>
      <w:r w:rsidRPr="00271819">
        <w:t>protected from environmental threats</w:t>
      </w:r>
      <w:r w:rsidR="00CE5559" w:rsidRPr="00271819">
        <w:t>, hazards, and unauthorized access</w:t>
      </w:r>
      <w:r w:rsidRPr="00271819">
        <w:t>.</w:t>
      </w:r>
    </w:p>
    <w:p w14:paraId="39AE1E03" w14:textId="0E5BB6E1" w:rsidR="00D80F10" w:rsidRPr="00271819" w:rsidRDefault="00D80F10" w:rsidP="0033274C">
      <w:pPr>
        <w:pStyle w:val="ListParagraph"/>
        <w:numPr>
          <w:ilvl w:val="0"/>
          <w:numId w:val="43"/>
        </w:numPr>
        <w:jc w:val="both"/>
      </w:pPr>
      <w:r w:rsidRPr="00271819">
        <w:t xml:space="preserve">All equipment </w:t>
      </w:r>
      <w:proofErr w:type="gramStart"/>
      <w:r w:rsidRPr="00271819">
        <w:t>shall be secured</w:t>
      </w:r>
      <w:proofErr w:type="gramEnd"/>
      <w:r w:rsidRPr="00271819">
        <w:t xml:space="preserve"> at all times or at any place considering the surrounding risks</w:t>
      </w:r>
      <w:r w:rsidR="000939EA" w:rsidRPr="00271819">
        <w:t>,</w:t>
      </w:r>
      <w:r w:rsidRPr="00271819">
        <w:t xml:space="preserve"> protected from power failures</w:t>
      </w:r>
      <w:r w:rsidR="000939EA" w:rsidRPr="00271819">
        <w:t xml:space="preserve"> and regularly maintained</w:t>
      </w:r>
      <w:r w:rsidRPr="00271819">
        <w:t>.</w:t>
      </w:r>
    </w:p>
    <w:p w14:paraId="67C22058" w14:textId="5D1F56B7" w:rsidR="00445672" w:rsidRPr="00271819" w:rsidRDefault="00445672" w:rsidP="0033274C">
      <w:pPr>
        <w:pStyle w:val="ListParagraph"/>
        <w:numPr>
          <w:ilvl w:val="0"/>
          <w:numId w:val="43"/>
        </w:numPr>
        <w:jc w:val="both"/>
      </w:pPr>
      <w:r w:rsidRPr="00271819">
        <w:t xml:space="preserve">Power and telecommunication cables </w:t>
      </w:r>
      <w:proofErr w:type="gramStart"/>
      <w:r w:rsidRPr="00271819">
        <w:t>shall be protected</w:t>
      </w:r>
      <w:proofErr w:type="gramEnd"/>
      <w:r w:rsidRPr="00271819">
        <w:t xml:space="preserve"> from interception, interference or damage.</w:t>
      </w:r>
    </w:p>
    <w:p w14:paraId="1D5FC635" w14:textId="19EC7173" w:rsidR="00445672" w:rsidRPr="00271819" w:rsidRDefault="00445672" w:rsidP="0033274C">
      <w:pPr>
        <w:pStyle w:val="ListParagraph"/>
        <w:numPr>
          <w:ilvl w:val="0"/>
          <w:numId w:val="43"/>
        </w:numPr>
        <w:jc w:val="both"/>
      </w:pPr>
      <w:r w:rsidRPr="00271819">
        <w:t xml:space="preserve">Equipment </w:t>
      </w:r>
      <w:proofErr w:type="gramStart"/>
      <w:r w:rsidRPr="00271819">
        <w:t>shall be evaluated</w:t>
      </w:r>
      <w:proofErr w:type="gramEnd"/>
      <w:r w:rsidRPr="00271819">
        <w:t xml:space="preserve"> based on the contained information prior to issuance for re-use or disposal</w:t>
      </w:r>
      <w:r w:rsidR="005617F2" w:rsidRPr="00271819">
        <w:t>. Such equipment</w:t>
      </w:r>
      <w:r w:rsidRPr="00271819">
        <w:t xml:space="preserve"> shall be sanitized prior to reuse, release out of organisation </w:t>
      </w:r>
      <w:proofErr w:type="gramStart"/>
      <w:r w:rsidRPr="00271819">
        <w:t>control or destroyed to a state that information cannot be retrieved, reproducible</w:t>
      </w:r>
      <w:proofErr w:type="gramEnd"/>
      <w:r w:rsidRPr="00271819">
        <w:t xml:space="preserve"> or rendered unreadable by appropriate techniques.</w:t>
      </w:r>
    </w:p>
    <w:p w14:paraId="7E43AADA" w14:textId="36E1038D" w:rsidR="00AB65A4" w:rsidRPr="00271819" w:rsidRDefault="00AB65A4" w:rsidP="0033274C">
      <w:pPr>
        <w:pStyle w:val="ListParagraph"/>
        <w:numPr>
          <w:ilvl w:val="0"/>
          <w:numId w:val="43"/>
        </w:numPr>
        <w:jc w:val="both"/>
      </w:pPr>
      <w:r w:rsidRPr="00271819">
        <w:t>Eating, drinking or smoking in proximity of the information processing systems</w:t>
      </w:r>
      <w:r w:rsidR="005617F2" w:rsidRPr="00271819">
        <w:t xml:space="preserve"> in the sensitive or critical information processing facilities</w:t>
      </w:r>
      <w:r w:rsidRPr="00271819">
        <w:t xml:space="preserve"> shall be prohibited.</w:t>
      </w:r>
    </w:p>
    <w:p w14:paraId="04FE77F7" w14:textId="77777777" w:rsidR="009D75BF" w:rsidRDefault="009D75BF" w:rsidP="009D75BF">
      <w:pPr>
        <w:pStyle w:val="Heading3"/>
        <w:ind w:left="540" w:hanging="450"/>
      </w:pPr>
      <w:bookmarkStart w:id="40" w:name="_Toc43462107"/>
      <w:r>
        <w:lastRenderedPageBreak/>
        <w:t>Clear Desk and Clear Screen Policy</w:t>
      </w:r>
      <w:bookmarkEnd w:id="40"/>
    </w:p>
    <w:p w14:paraId="314D017E" w14:textId="416EC960" w:rsidR="00CE5559" w:rsidRDefault="00CE5559" w:rsidP="006314C3">
      <w:pPr>
        <w:jc w:val="both"/>
      </w:pPr>
      <w:r w:rsidRPr="00307B38">
        <w:rPr>
          <w:b/>
        </w:rPr>
        <w:t>Objective:</w:t>
      </w:r>
      <w:r>
        <w:t xml:space="preserve"> </w:t>
      </w:r>
      <w:r w:rsidR="00307B38">
        <w:t xml:space="preserve">To protect information system </w:t>
      </w:r>
      <w:r w:rsidR="0077126F">
        <w:t xml:space="preserve">sited </w:t>
      </w:r>
      <w:r w:rsidR="00307B38">
        <w:t xml:space="preserve">and ensure </w:t>
      </w:r>
      <w:r w:rsidR="00C11B01">
        <w:t>protected</w:t>
      </w:r>
      <w:r w:rsidR="00307B38">
        <w:t xml:space="preserve"> work environment.</w:t>
      </w:r>
    </w:p>
    <w:p w14:paraId="723F128A" w14:textId="3AB94661" w:rsidR="00A0284F" w:rsidRDefault="00A0284F" w:rsidP="0033274C">
      <w:pPr>
        <w:pStyle w:val="ListParagraph"/>
        <w:numPr>
          <w:ilvl w:val="0"/>
          <w:numId w:val="44"/>
        </w:numPr>
        <w:jc w:val="both"/>
      </w:pPr>
      <w:r w:rsidRPr="00A0284F">
        <w:t xml:space="preserve">Information system when left unattended </w:t>
      </w:r>
      <w:proofErr w:type="gramStart"/>
      <w:r w:rsidRPr="00A0284F">
        <w:t>shall be logged off</w:t>
      </w:r>
      <w:proofErr w:type="gramEnd"/>
      <w:r w:rsidRPr="00A0284F">
        <w:t xml:space="preserve"> by screen lock mechanism. </w:t>
      </w:r>
    </w:p>
    <w:p w14:paraId="78B73B2E" w14:textId="71F3C57F" w:rsidR="00A0284F" w:rsidRPr="00396D90" w:rsidRDefault="00A0284F" w:rsidP="0033274C">
      <w:pPr>
        <w:pStyle w:val="ListParagraph"/>
        <w:numPr>
          <w:ilvl w:val="0"/>
          <w:numId w:val="44"/>
        </w:numPr>
        <w:jc w:val="both"/>
      </w:pPr>
      <w:r w:rsidRPr="00396D90">
        <w:t>When key pressing or viewing sensitive data on the screen, user shall be situationally aware of the surrounding to avoid shoulder surfing.</w:t>
      </w:r>
    </w:p>
    <w:p w14:paraId="28664814" w14:textId="545763AF" w:rsidR="00A0284F" w:rsidRDefault="00A0284F" w:rsidP="0033274C">
      <w:pPr>
        <w:pStyle w:val="ListParagraph"/>
        <w:numPr>
          <w:ilvl w:val="0"/>
          <w:numId w:val="44"/>
        </w:numPr>
        <w:jc w:val="both"/>
      </w:pPr>
      <w:r w:rsidRPr="00EE32D0">
        <w:t xml:space="preserve">Sensitive or critical information on physical or digital media shall be secured when not used or before leaving the </w:t>
      </w:r>
      <w:proofErr w:type="gramStart"/>
      <w:r w:rsidR="004D1FE6" w:rsidRPr="00EE32D0">
        <w:t>work space</w:t>
      </w:r>
      <w:proofErr w:type="gramEnd"/>
      <w:r w:rsidRPr="00EE32D0">
        <w:t xml:space="preserve"> and shall </w:t>
      </w:r>
      <w:r w:rsidR="00AB65A4" w:rsidRPr="00EE32D0">
        <w:t>not</w:t>
      </w:r>
      <w:r w:rsidRPr="00EE32D0">
        <w:t xml:space="preserve"> be left unattended.</w:t>
      </w:r>
    </w:p>
    <w:p w14:paraId="76E7DE2F" w14:textId="534DDE55" w:rsidR="00703CAA" w:rsidRDefault="00AB65A4" w:rsidP="0033274C">
      <w:pPr>
        <w:pStyle w:val="ListParagraph"/>
        <w:numPr>
          <w:ilvl w:val="0"/>
          <w:numId w:val="44"/>
        </w:numPr>
        <w:jc w:val="both"/>
      </w:pPr>
      <w:r>
        <w:t xml:space="preserve">Printing sensitive or critical information </w:t>
      </w:r>
      <w:proofErr w:type="gramStart"/>
      <w:r>
        <w:t>must be controlled</w:t>
      </w:r>
      <w:proofErr w:type="gramEnd"/>
      <w:r>
        <w:t xml:space="preserve"> and upon need shall be restricted through print authentication on the printer.</w:t>
      </w:r>
      <w:r w:rsidR="00703CAA">
        <w:t xml:space="preserve"> </w:t>
      </w:r>
    </w:p>
    <w:p w14:paraId="3843B6BF" w14:textId="40BC92FD" w:rsidR="00C158B5" w:rsidRDefault="00703CAA" w:rsidP="0033274C">
      <w:pPr>
        <w:pStyle w:val="ListParagraph"/>
        <w:numPr>
          <w:ilvl w:val="0"/>
          <w:numId w:val="44"/>
        </w:numPr>
        <w:jc w:val="both"/>
      </w:pPr>
      <w:r>
        <w:t>Reprographics shall be restricted and protected for sensitive and critical information.</w:t>
      </w:r>
    </w:p>
    <w:p w14:paraId="18C69907" w14:textId="571A72C1" w:rsidR="004D1FE6" w:rsidRPr="00CE5559" w:rsidRDefault="004D1FE6" w:rsidP="0033274C">
      <w:pPr>
        <w:pStyle w:val="ListParagraph"/>
        <w:numPr>
          <w:ilvl w:val="0"/>
          <w:numId w:val="44"/>
        </w:numPr>
        <w:jc w:val="both"/>
      </w:pPr>
      <w:r w:rsidRPr="009B611B">
        <w:t xml:space="preserve">Sensitive or critical information </w:t>
      </w:r>
      <w:proofErr w:type="gramStart"/>
      <w:r w:rsidRPr="009B611B">
        <w:t>shall not be written down</w:t>
      </w:r>
      <w:r w:rsidR="005D680C">
        <w:t>,</w:t>
      </w:r>
      <w:r w:rsidRPr="009B611B">
        <w:t xml:space="preserve"> and left in an accessible location</w:t>
      </w:r>
      <w:proofErr w:type="gramEnd"/>
      <w:r w:rsidRPr="009B611B">
        <w:t>.</w:t>
      </w:r>
    </w:p>
    <w:p w14:paraId="15E95AA4" w14:textId="77777777" w:rsidR="009D75BF" w:rsidRDefault="009D75BF" w:rsidP="003E2461">
      <w:pPr>
        <w:pStyle w:val="Heading2"/>
      </w:pPr>
      <w:bookmarkStart w:id="41" w:name="_Toc43462108"/>
      <w:r>
        <w:t>Operation Security</w:t>
      </w:r>
      <w:bookmarkEnd w:id="41"/>
    </w:p>
    <w:p w14:paraId="344708CA" w14:textId="77777777" w:rsidR="009D75BF" w:rsidRDefault="009D75BF" w:rsidP="009D75BF">
      <w:pPr>
        <w:pStyle w:val="Heading3"/>
        <w:ind w:left="540" w:hanging="450"/>
      </w:pPr>
      <w:bookmarkStart w:id="42" w:name="_Toc43462109"/>
      <w:r>
        <w:t>Operational Procedures and Responsibilities Policy</w:t>
      </w:r>
      <w:bookmarkEnd w:id="42"/>
    </w:p>
    <w:p w14:paraId="2429049A" w14:textId="77777777" w:rsidR="008439E9" w:rsidRDefault="008439E9" w:rsidP="008439E9">
      <w:r w:rsidRPr="008439E9">
        <w:rPr>
          <w:b/>
        </w:rPr>
        <w:t>Objective:</w:t>
      </w:r>
      <w:r>
        <w:t xml:space="preserve"> To establish a standard operating practice and define responsibilities.</w:t>
      </w:r>
    </w:p>
    <w:p w14:paraId="54A24BE8" w14:textId="23A55179" w:rsidR="008439E9" w:rsidRDefault="00CE5465" w:rsidP="0033274C">
      <w:pPr>
        <w:pStyle w:val="ListParagraph"/>
        <w:numPr>
          <w:ilvl w:val="0"/>
          <w:numId w:val="45"/>
        </w:numPr>
        <w:jc w:val="both"/>
      </w:pPr>
      <w:r>
        <w:t>Function or system owners shall develop, maintain, secure and regularly update standard documented information procedure(s) for the process or information processing system operation.</w:t>
      </w:r>
    </w:p>
    <w:p w14:paraId="7146D374" w14:textId="1DC31666" w:rsidR="00CE5465" w:rsidRDefault="00CE5465" w:rsidP="0033274C">
      <w:pPr>
        <w:pStyle w:val="ListParagraph"/>
        <w:numPr>
          <w:ilvl w:val="0"/>
          <w:numId w:val="45"/>
        </w:numPr>
        <w:jc w:val="both"/>
      </w:pPr>
      <w:r>
        <w:t xml:space="preserve">Define roles and responsibilities to enable </w:t>
      </w:r>
      <w:r w:rsidR="00EC35A1">
        <w:t>user interaction and operation</w:t>
      </w:r>
      <w:r>
        <w:t xml:space="preserve"> </w:t>
      </w:r>
      <w:r w:rsidR="0086656F">
        <w:t>on the system, component or service</w:t>
      </w:r>
      <w:r>
        <w:t>. The document</w:t>
      </w:r>
      <w:r w:rsidR="00046C5A">
        <w:t>ed</w:t>
      </w:r>
      <w:r>
        <w:t xml:space="preserve"> information </w:t>
      </w:r>
      <w:proofErr w:type="gramStart"/>
      <w:r>
        <w:t xml:space="preserve">shall be </w:t>
      </w:r>
      <w:r w:rsidR="00EC35A1">
        <w:t>distributed</w:t>
      </w:r>
      <w:proofErr w:type="gramEnd"/>
      <w:r w:rsidR="00EC35A1">
        <w:t xml:space="preserve"> to defined roles or personnel</w:t>
      </w:r>
      <w:r>
        <w:t>.</w:t>
      </w:r>
    </w:p>
    <w:p w14:paraId="452AF09E" w14:textId="4BFD1F3E" w:rsidR="00083C44" w:rsidRDefault="00083C44" w:rsidP="0033274C">
      <w:pPr>
        <w:pStyle w:val="ListParagraph"/>
        <w:numPr>
          <w:ilvl w:val="0"/>
          <w:numId w:val="45"/>
        </w:numPr>
        <w:jc w:val="both"/>
      </w:pPr>
      <w:r>
        <w:t xml:space="preserve">Documented information </w:t>
      </w:r>
      <w:proofErr w:type="gramStart"/>
      <w:r>
        <w:t>shall be developed</w:t>
      </w:r>
      <w:proofErr w:type="gramEnd"/>
      <w:r>
        <w:t xml:space="preserve"> for the information processing system, system component or information processing system service</w:t>
      </w:r>
      <w:r w:rsidR="00754DD7">
        <w:t>,</w:t>
      </w:r>
      <w:r>
        <w:t xml:space="preserve"> detailing secure configuration, installation, and </w:t>
      </w:r>
      <w:r w:rsidR="0086656F">
        <w:t>operation of the system, component or service.</w:t>
      </w:r>
    </w:p>
    <w:p w14:paraId="1B5DB165" w14:textId="3A1A1399" w:rsidR="00EF2205" w:rsidRDefault="00EF2205" w:rsidP="0033274C">
      <w:pPr>
        <w:pStyle w:val="ListParagraph"/>
        <w:numPr>
          <w:ilvl w:val="0"/>
          <w:numId w:val="45"/>
        </w:numPr>
        <w:jc w:val="both"/>
      </w:pPr>
      <w:r>
        <w:t xml:space="preserve">Development, testing and operational environmental shall be </w:t>
      </w:r>
      <w:r w:rsidR="00754DD7">
        <w:t xml:space="preserve">applicably </w:t>
      </w:r>
      <w:r>
        <w:t>segregated logically or physically and ensure to control unauthorised access or changes.</w:t>
      </w:r>
    </w:p>
    <w:p w14:paraId="746B3AEB" w14:textId="77777777" w:rsidR="009D75BF" w:rsidRDefault="00372975" w:rsidP="009D75BF">
      <w:pPr>
        <w:pStyle w:val="Heading3"/>
        <w:ind w:left="540" w:hanging="450"/>
      </w:pPr>
      <w:bookmarkStart w:id="43" w:name="_Toc43462110"/>
      <w:r>
        <w:t xml:space="preserve">Configuration and </w:t>
      </w:r>
      <w:r w:rsidR="009D75BF">
        <w:t>Change Management Policy</w:t>
      </w:r>
      <w:bookmarkEnd w:id="43"/>
    </w:p>
    <w:p w14:paraId="50C0314C" w14:textId="77777777" w:rsidR="00CA3AE3" w:rsidRDefault="00CA3AE3" w:rsidP="00CA3AE3">
      <w:r w:rsidRPr="00CA3AE3">
        <w:rPr>
          <w:b/>
        </w:rPr>
        <w:t>Objective:</w:t>
      </w:r>
      <w:r>
        <w:t xml:space="preserve"> To effective manage, track and revert changes made to the system.</w:t>
      </w:r>
    </w:p>
    <w:p w14:paraId="7830080C" w14:textId="161B232D" w:rsidR="00EC35A1" w:rsidRDefault="00372975" w:rsidP="0033274C">
      <w:pPr>
        <w:pStyle w:val="ListParagraph"/>
        <w:numPr>
          <w:ilvl w:val="0"/>
          <w:numId w:val="28"/>
        </w:numPr>
        <w:jc w:val="both"/>
      </w:pPr>
      <w:r>
        <w:t xml:space="preserve">System owners shall define, review, implement, update, and audit secure </w:t>
      </w:r>
      <w:r w:rsidR="009E66EB">
        <w:t xml:space="preserve">baseline </w:t>
      </w:r>
      <w:r>
        <w:t>configuration for the information systems, components or services.</w:t>
      </w:r>
    </w:p>
    <w:p w14:paraId="65B1B396" w14:textId="77777777" w:rsidR="00E43586" w:rsidRPr="00271819" w:rsidRDefault="00E43586" w:rsidP="0033274C">
      <w:pPr>
        <w:pStyle w:val="ListParagraph"/>
        <w:numPr>
          <w:ilvl w:val="0"/>
          <w:numId w:val="28"/>
        </w:numPr>
        <w:jc w:val="both"/>
      </w:pPr>
      <w:r w:rsidRPr="00271819">
        <w:t>Baseline configuration</w:t>
      </w:r>
    </w:p>
    <w:p w14:paraId="6D436BD0" w14:textId="1554CFC1" w:rsidR="009C6F8B" w:rsidRDefault="009C6F8B" w:rsidP="0033274C">
      <w:pPr>
        <w:pStyle w:val="ListParagraph"/>
        <w:numPr>
          <w:ilvl w:val="0"/>
          <w:numId w:val="20"/>
        </w:numPr>
        <w:jc w:val="both"/>
      </w:pPr>
      <w:r w:rsidRPr="009C6F8B">
        <w:t xml:space="preserve">A secure baseline configuration with least functionality </w:t>
      </w:r>
      <w:proofErr w:type="gramStart"/>
      <w:r w:rsidR="002C4B87" w:rsidRPr="009C6F8B">
        <w:t>shall be defined</w:t>
      </w:r>
      <w:proofErr w:type="gramEnd"/>
      <w:r w:rsidR="002C4B87" w:rsidRPr="009C6F8B">
        <w:t xml:space="preserve"> </w:t>
      </w:r>
      <w:r w:rsidRPr="009C6F8B">
        <w:t>to provide essential capabilities.</w:t>
      </w:r>
    </w:p>
    <w:p w14:paraId="4E8C0119" w14:textId="74C9F693" w:rsidR="009C6F8B" w:rsidRDefault="009C6F8B" w:rsidP="0033274C">
      <w:pPr>
        <w:pStyle w:val="ListParagraph"/>
        <w:numPr>
          <w:ilvl w:val="0"/>
          <w:numId w:val="20"/>
        </w:numPr>
        <w:jc w:val="both"/>
      </w:pPr>
      <w:r>
        <w:lastRenderedPageBreak/>
        <w:t xml:space="preserve">Whitelist required ports, protocols and/or services and </w:t>
      </w:r>
      <w:r w:rsidR="002C4B87">
        <w:t xml:space="preserve">remaining </w:t>
      </w:r>
      <w:r>
        <w:t>must be restricted</w:t>
      </w:r>
      <w:r w:rsidR="009E66EB">
        <w:t xml:space="preserve"> or prohibited</w:t>
      </w:r>
      <w:r>
        <w:t>.</w:t>
      </w:r>
    </w:p>
    <w:p w14:paraId="6C1303B5" w14:textId="77777777" w:rsidR="000F2C14" w:rsidRDefault="000F2C14" w:rsidP="0033274C">
      <w:pPr>
        <w:pStyle w:val="ListParagraph"/>
        <w:numPr>
          <w:ilvl w:val="0"/>
          <w:numId w:val="20"/>
        </w:numPr>
        <w:jc w:val="both"/>
      </w:pPr>
      <w:r>
        <w:t>Establish separate baseline configuration for development, testing and operational environment.</w:t>
      </w:r>
    </w:p>
    <w:p w14:paraId="3082189D" w14:textId="77777777" w:rsidR="000F2C14" w:rsidRPr="00396D90" w:rsidRDefault="000F2C14" w:rsidP="0033274C">
      <w:pPr>
        <w:pStyle w:val="ListParagraph"/>
        <w:numPr>
          <w:ilvl w:val="0"/>
          <w:numId w:val="20"/>
        </w:numPr>
        <w:jc w:val="both"/>
      </w:pPr>
      <w:r w:rsidRPr="00396D90">
        <w:t xml:space="preserve">Stringent secure measures </w:t>
      </w:r>
      <w:proofErr w:type="gramStart"/>
      <w:r w:rsidRPr="00396D90">
        <w:t>shall be established</w:t>
      </w:r>
      <w:proofErr w:type="gramEnd"/>
      <w:r w:rsidRPr="00396D90">
        <w:t xml:space="preserve"> for information systems, system components or devices moving to location beyond organisation environment.</w:t>
      </w:r>
    </w:p>
    <w:p w14:paraId="09F6FB35" w14:textId="77777777" w:rsidR="00C04B74" w:rsidRPr="00271819" w:rsidRDefault="00C04B74" w:rsidP="0033274C">
      <w:pPr>
        <w:pStyle w:val="ListParagraph"/>
        <w:numPr>
          <w:ilvl w:val="0"/>
          <w:numId w:val="28"/>
        </w:numPr>
        <w:jc w:val="both"/>
      </w:pPr>
      <w:r w:rsidRPr="00271819">
        <w:t>Change management</w:t>
      </w:r>
    </w:p>
    <w:p w14:paraId="630FCE42" w14:textId="77777777" w:rsidR="00C04B74" w:rsidRDefault="00C04B74" w:rsidP="0033274C">
      <w:pPr>
        <w:pStyle w:val="ListParagraph"/>
        <w:numPr>
          <w:ilvl w:val="0"/>
          <w:numId w:val="20"/>
        </w:numPr>
        <w:jc w:val="both"/>
      </w:pPr>
      <w:r>
        <w:t>Define roles for initiator, reviewer, approving authority and implementer.</w:t>
      </w:r>
    </w:p>
    <w:p w14:paraId="7068A80B" w14:textId="77777777" w:rsidR="00D30288" w:rsidRDefault="00D30288" w:rsidP="0033274C">
      <w:pPr>
        <w:pStyle w:val="ListParagraph"/>
        <w:numPr>
          <w:ilvl w:val="0"/>
          <w:numId w:val="20"/>
        </w:numPr>
        <w:jc w:val="both"/>
      </w:pPr>
      <w:r>
        <w:t>Changes to the configuration shall be determined, justified, controlled, tested, reviewed, assess security impact and authorised.</w:t>
      </w:r>
    </w:p>
    <w:p w14:paraId="7A03A7AD" w14:textId="77777777" w:rsidR="00D30288" w:rsidRDefault="00D30288" w:rsidP="0033274C">
      <w:pPr>
        <w:pStyle w:val="ListParagraph"/>
        <w:numPr>
          <w:ilvl w:val="0"/>
          <w:numId w:val="20"/>
        </w:numPr>
        <w:jc w:val="both"/>
      </w:pPr>
      <w:r>
        <w:t>Document each state of change process and retain record.</w:t>
      </w:r>
    </w:p>
    <w:p w14:paraId="79449773" w14:textId="77777777" w:rsidR="00514BAC" w:rsidRDefault="00514BAC" w:rsidP="0033274C">
      <w:pPr>
        <w:pStyle w:val="ListParagraph"/>
        <w:numPr>
          <w:ilvl w:val="0"/>
          <w:numId w:val="20"/>
        </w:numPr>
        <w:jc w:val="both"/>
      </w:pPr>
      <w:r>
        <w:t xml:space="preserve">Previous baseline configuration versions shall be retained to support </w:t>
      </w:r>
      <w:proofErr w:type="gramStart"/>
      <w:r>
        <w:t>roll-back</w:t>
      </w:r>
      <w:proofErr w:type="gramEnd"/>
      <w:r>
        <w:t>.</w:t>
      </w:r>
    </w:p>
    <w:p w14:paraId="5772FD81" w14:textId="77777777" w:rsidR="004553BC" w:rsidRPr="00271819" w:rsidRDefault="004553BC" w:rsidP="0033274C">
      <w:pPr>
        <w:pStyle w:val="ListParagraph"/>
        <w:numPr>
          <w:ilvl w:val="0"/>
          <w:numId w:val="28"/>
        </w:numPr>
        <w:jc w:val="both"/>
      </w:pPr>
      <w:r w:rsidRPr="00271819">
        <w:t>Monitor</w:t>
      </w:r>
    </w:p>
    <w:p w14:paraId="717418E6" w14:textId="03056768" w:rsidR="00CA3AE3" w:rsidRPr="00CA3AE3" w:rsidRDefault="004553BC" w:rsidP="0033274C">
      <w:pPr>
        <w:pStyle w:val="ListParagraph"/>
        <w:numPr>
          <w:ilvl w:val="0"/>
          <w:numId w:val="20"/>
        </w:numPr>
        <w:jc w:val="both"/>
      </w:pPr>
      <w:r>
        <w:t xml:space="preserve">Function shall employ </w:t>
      </w:r>
      <w:r w:rsidR="00421322">
        <w:t xml:space="preserve">suitable </w:t>
      </w:r>
      <w:r>
        <w:t>mechanism to detect unauthorised hardware, software and firmware components or configuration changes with the information systems and take appropriate action.</w:t>
      </w:r>
    </w:p>
    <w:p w14:paraId="0DEC23FF" w14:textId="77777777" w:rsidR="008439E9" w:rsidRDefault="008439E9" w:rsidP="008439E9">
      <w:pPr>
        <w:pStyle w:val="Heading3"/>
        <w:ind w:left="540" w:hanging="450"/>
      </w:pPr>
      <w:bookmarkStart w:id="44" w:name="_Toc43462111"/>
      <w:r>
        <w:t>Capacity Management Policy</w:t>
      </w:r>
      <w:bookmarkEnd w:id="44"/>
    </w:p>
    <w:p w14:paraId="372DAB9A" w14:textId="77777777" w:rsidR="004553BC" w:rsidRDefault="004553BC" w:rsidP="004553BC">
      <w:r w:rsidRPr="004553BC">
        <w:rPr>
          <w:b/>
        </w:rPr>
        <w:t>Objective:</w:t>
      </w:r>
      <w:r>
        <w:t xml:space="preserve"> To manage resource </w:t>
      </w:r>
      <w:r w:rsidR="006114F7">
        <w:t xml:space="preserve">exhaustion </w:t>
      </w:r>
      <w:r w:rsidR="00647697">
        <w:t xml:space="preserve">through </w:t>
      </w:r>
      <w:r>
        <w:t>estimation.</w:t>
      </w:r>
    </w:p>
    <w:p w14:paraId="6E1D1519" w14:textId="695190D0" w:rsidR="004553BC" w:rsidRDefault="00D15019" w:rsidP="0033274C">
      <w:pPr>
        <w:pStyle w:val="ListParagraph"/>
        <w:numPr>
          <w:ilvl w:val="0"/>
          <w:numId w:val="46"/>
        </w:numPr>
        <w:jc w:val="both"/>
      </w:pPr>
      <w:r w:rsidRPr="00D15019">
        <w:t xml:space="preserve">Resource demands </w:t>
      </w:r>
      <w:proofErr w:type="gramStart"/>
      <w:r w:rsidRPr="00D15019">
        <w:t>shall be monitored and estimated to anticipate capacity requirement to ensure</w:t>
      </w:r>
      <w:r w:rsidR="00396D90">
        <w:t xml:space="preserve"> mission or function continuity</w:t>
      </w:r>
      <w:proofErr w:type="gramEnd"/>
      <w:r w:rsidR="00396D90">
        <w:t>.</w:t>
      </w:r>
    </w:p>
    <w:p w14:paraId="0492E5A2" w14:textId="5CB91080" w:rsidR="002A252C" w:rsidRDefault="002A252C" w:rsidP="0033274C">
      <w:pPr>
        <w:pStyle w:val="ListParagraph"/>
        <w:numPr>
          <w:ilvl w:val="0"/>
          <w:numId w:val="46"/>
        </w:numPr>
        <w:jc w:val="both"/>
      </w:pPr>
      <w:r>
        <w:t xml:space="preserve">Adequate capacity of resources </w:t>
      </w:r>
      <w:proofErr w:type="gramStart"/>
      <w:r>
        <w:t>must be planned</w:t>
      </w:r>
      <w:proofErr w:type="gramEnd"/>
      <w:r>
        <w:t xml:space="preserve"> for </w:t>
      </w:r>
      <w:r w:rsidR="00396D90">
        <w:t>contingency operations.</w:t>
      </w:r>
    </w:p>
    <w:p w14:paraId="128029FB" w14:textId="77777777" w:rsidR="00927A33" w:rsidRDefault="00656C43" w:rsidP="00927A33">
      <w:pPr>
        <w:pStyle w:val="Heading3"/>
        <w:ind w:left="540" w:hanging="450"/>
      </w:pPr>
      <w:bookmarkStart w:id="45" w:name="_Toc43462112"/>
      <w:r>
        <w:t>Protection against malicious c</w:t>
      </w:r>
      <w:r w:rsidR="00927A33">
        <w:t xml:space="preserve">ode </w:t>
      </w:r>
      <w:r>
        <w:t>or</w:t>
      </w:r>
      <w:r w:rsidR="00927A33">
        <w:t xml:space="preserve"> malware Policy</w:t>
      </w:r>
      <w:bookmarkEnd w:id="45"/>
    </w:p>
    <w:p w14:paraId="59D74984" w14:textId="77777777" w:rsidR="00927A33" w:rsidRDefault="00927A33" w:rsidP="00D15019">
      <w:pPr>
        <w:jc w:val="both"/>
      </w:pPr>
      <w:r w:rsidRPr="00927A33">
        <w:rPr>
          <w:b/>
        </w:rPr>
        <w:t>Objective:</w:t>
      </w:r>
      <w:r>
        <w:t xml:space="preserve"> To protect </w:t>
      </w:r>
      <w:r w:rsidR="00656C43">
        <w:t xml:space="preserve">information and </w:t>
      </w:r>
      <w:r>
        <w:t xml:space="preserve">information system from malicious </w:t>
      </w:r>
      <w:r w:rsidR="00656C43">
        <w:t>codes</w:t>
      </w:r>
      <w:r>
        <w:t>.</w:t>
      </w:r>
    </w:p>
    <w:p w14:paraId="332C23CC" w14:textId="78E84009" w:rsidR="00927A33" w:rsidRDefault="00927A33" w:rsidP="0033274C">
      <w:pPr>
        <w:pStyle w:val="ListParagraph"/>
        <w:numPr>
          <w:ilvl w:val="0"/>
          <w:numId w:val="47"/>
        </w:numPr>
        <w:jc w:val="both"/>
      </w:pPr>
      <w:r w:rsidRPr="00927A33">
        <w:t xml:space="preserve">Information processing or communication system </w:t>
      </w:r>
      <w:proofErr w:type="gramStart"/>
      <w:r w:rsidRPr="00927A33">
        <w:t>shall be adequately protected</w:t>
      </w:r>
      <w:proofErr w:type="gramEnd"/>
      <w:r w:rsidRPr="00927A33">
        <w:t xml:space="preserve"> from ma</w:t>
      </w:r>
      <w:r w:rsidR="00656C43">
        <w:t>licious code or malware</w:t>
      </w:r>
      <w:r w:rsidRPr="00927A33">
        <w:t>.</w:t>
      </w:r>
    </w:p>
    <w:p w14:paraId="3F661097" w14:textId="29FCADD3" w:rsidR="003A46DB" w:rsidRDefault="003A46DB" w:rsidP="0033274C">
      <w:pPr>
        <w:pStyle w:val="ListParagraph"/>
        <w:numPr>
          <w:ilvl w:val="0"/>
          <w:numId w:val="47"/>
        </w:numPr>
        <w:jc w:val="both"/>
      </w:pPr>
      <w:r>
        <w:t xml:space="preserve">Malicious code detection, protection, alert and response mechanism </w:t>
      </w:r>
      <w:proofErr w:type="gramStart"/>
      <w:r>
        <w:t>shall be updated</w:t>
      </w:r>
      <w:proofErr w:type="gramEnd"/>
      <w:r>
        <w:t xml:space="preserve"> to the current release </w:t>
      </w:r>
      <w:r w:rsidR="00960A00">
        <w:t xml:space="preserve">managed centrally </w:t>
      </w:r>
      <w:r>
        <w:t>as per change management.</w:t>
      </w:r>
    </w:p>
    <w:p w14:paraId="499755A2" w14:textId="38B0827E" w:rsidR="003A46DB" w:rsidRDefault="003A46DB" w:rsidP="0033274C">
      <w:pPr>
        <w:pStyle w:val="ListParagraph"/>
        <w:numPr>
          <w:ilvl w:val="0"/>
          <w:numId w:val="47"/>
        </w:numPr>
        <w:jc w:val="both"/>
      </w:pPr>
      <w:r>
        <w:t xml:space="preserve">System </w:t>
      </w:r>
      <w:proofErr w:type="gramStart"/>
      <w:r>
        <w:t>shall be configured</w:t>
      </w:r>
      <w:proofErr w:type="gramEnd"/>
      <w:r>
        <w:t xml:space="preserve"> to enforce regular and real-time scan of file from external sources at all entry and exit points</w:t>
      </w:r>
      <w:r w:rsidR="00223400">
        <w:t xml:space="preserve"> for signature and non-signature based attempts</w:t>
      </w:r>
      <w:r>
        <w:t>.</w:t>
      </w:r>
    </w:p>
    <w:p w14:paraId="4DBD0D74" w14:textId="323EC9E3" w:rsidR="008D3E4D" w:rsidRDefault="008D3E4D" w:rsidP="0033274C">
      <w:pPr>
        <w:pStyle w:val="ListParagraph"/>
        <w:numPr>
          <w:ilvl w:val="0"/>
          <w:numId w:val="47"/>
        </w:numPr>
        <w:jc w:val="both"/>
      </w:pPr>
      <w:r>
        <w:t>Users shall be subject to awareness on potential threat sources</w:t>
      </w:r>
      <w:r w:rsidR="00F55BCA">
        <w:t xml:space="preserve"> and actions</w:t>
      </w:r>
      <w:r>
        <w:t>.</w:t>
      </w:r>
    </w:p>
    <w:p w14:paraId="42B87EAE" w14:textId="77777777" w:rsidR="009D75BF" w:rsidRDefault="009D75BF" w:rsidP="009D75BF">
      <w:pPr>
        <w:pStyle w:val="Heading3"/>
        <w:ind w:left="540" w:hanging="450"/>
      </w:pPr>
      <w:bookmarkStart w:id="46" w:name="_Toc43462113"/>
      <w:r>
        <w:t>Information Backup Policy</w:t>
      </w:r>
      <w:bookmarkEnd w:id="46"/>
    </w:p>
    <w:p w14:paraId="3AE0BBE4" w14:textId="77777777" w:rsidR="00A63F5C" w:rsidRDefault="00A63F5C" w:rsidP="00A63F5C">
      <w:r w:rsidRPr="00A63F5C">
        <w:rPr>
          <w:b/>
        </w:rPr>
        <w:t>Objective:</w:t>
      </w:r>
      <w:r>
        <w:t xml:space="preserve"> To sustain mission or function continuity in the event of data loss.</w:t>
      </w:r>
    </w:p>
    <w:p w14:paraId="5A94FC22" w14:textId="2A60F9D0" w:rsidR="00767C37" w:rsidRPr="000348EA" w:rsidRDefault="00767C37" w:rsidP="0033274C">
      <w:pPr>
        <w:pStyle w:val="ListParagraph"/>
        <w:numPr>
          <w:ilvl w:val="0"/>
          <w:numId w:val="48"/>
        </w:numPr>
        <w:jc w:val="both"/>
      </w:pPr>
      <w:r w:rsidRPr="000348EA">
        <w:t>Backup copies of mission or function information</w:t>
      </w:r>
      <w:r w:rsidR="000348EA" w:rsidRPr="000348EA">
        <w:t xml:space="preserve">, </w:t>
      </w:r>
      <w:r w:rsidR="00C307D1">
        <w:t>user-level information, system-level information</w:t>
      </w:r>
      <w:r w:rsidR="000348EA" w:rsidRPr="000348EA">
        <w:t xml:space="preserve">, </w:t>
      </w:r>
      <w:r w:rsidR="006C5F0A">
        <w:t xml:space="preserve">and </w:t>
      </w:r>
      <w:r w:rsidR="000348EA" w:rsidRPr="000348EA">
        <w:t xml:space="preserve">documented </w:t>
      </w:r>
      <w:r w:rsidR="00C307D1" w:rsidRPr="000348EA">
        <w:t>information</w:t>
      </w:r>
      <w:r w:rsidR="000348EA" w:rsidRPr="000348EA">
        <w:t xml:space="preserve"> </w:t>
      </w:r>
      <w:proofErr w:type="gramStart"/>
      <w:r w:rsidR="000348EA" w:rsidRPr="000348EA">
        <w:t xml:space="preserve">shall be secured and tested </w:t>
      </w:r>
      <w:r w:rsidR="000348EA" w:rsidRPr="000348EA">
        <w:lastRenderedPageBreak/>
        <w:t>regularly</w:t>
      </w:r>
      <w:proofErr w:type="gramEnd"/>
      <w:r w:rsidR="000348EA" w:rsidRPr="000348EA">
        <w:t>.</w:t>
      </w:r>
    </w:p>
    <w:p w14:paraId="20998A2E" w14:textId="176B5ADA" w:rsidR="000348EA" w:rsidRDefault="000348EA" w:rsidP="0033274C">
      <w:pPr>
        <w:pStyle w:val="ListParagraph"/>
        <w:numPr>
          <w:ilvl w:val="0"/>
          <w:numId w:val="48"/>
        </w:numPr>
        <w:jc w:val="both"/>
      </w:pPr>
      <w:r>
        <w:t xml:space="preserve">The backup shall be replicated at a nearby location </w:t>
      </w:r>
      <w:proofErr w:type="gramStart"/>
      <w:r>
        <w:t>and also</w:t>
      </w:r>
      <w:proofErr w:type="gramEnd"/>
      <w:r>
        <w:t xml:space="preserve"> at remote location ensuring </w:t>
      </w:r>
      <w:r w:rsidR="002D0CBE">
        <w:t>equal security</w:t>
      </w:r>
      <w:r>
        <w:t>.</w:t>
      </w:r>
    </w:p>
    <w:p w14:paraId="4813FCDA" w14:textId="77777777" w:rsidR="00BE0892" w:rsidRDefault="00BE0892" w:rsidP="00BE0892">
      <w:pPr>
        <w:pStyle w:val="Heading3"/>
        <w:ind w:left="540" w:hanging="450"/>
      </w:pPr>
      <w:bookmarkStart w:id="47" w:name="_Toc43462114"/>
      <w:r>
        <w:t>Logging and Monitoring Policy</w:t>
      </w:r>
      <w:bookmarkEnd w:id="47"/>
    </w:p>
    <w:p w14:paraId="41D81B00" w14:textId="77777777" w:rsidR="00B96BBF" w:rsidRDefault="00B96BBF" w:rsidP="00B96BBF">
      <w:r w:rsidRPr="00844D5C">
        <w:rPr>
          <w:b/>
        </w:rPr>
        <w:t>Objective:</w:t>
      </w:r>
      <w:r>
        <w:t xml:space="preserve"> To </w:t>
      </w:r>
      <w:r w:rsidR="00844D5C">
        <w:t xml:space="preserve">detect </w:t>
      </w:r>
      <w:r w:rsidR="0065155D">
        <w:t>events, root cause and deviation.</w:t>
      </w:r>
    </w:p>
    <w:p w14:paraId="1A90A6BE" w14:textId="77777777" w:rsidR="00B41996" w:rsidRPr="00271819" w:rsidRDefault="00B41996" w:rsidP="0033274C">
      <w:pPr>
        <w:pStyle w:val="ListParagraph"/>
        <w:numPr>
          <w:ilvl w:val="0"/>
          <w:numId w:val="29"/>
        </w:numPr>
        <w:jc w:val="both"/>
      </w:pPr>
      <w:r w:rsidRPr="00271819">
        <w:t>Logging</w:t>
      </w:r>
    </w:p>
    <w:p w14:paraId="3A599566" w14:textId="77777777" w:rsidR="00844D5C" w:rsidRDefault="00844D5C" w:rsidP="0033274C">
      <w:pPr>
        <w:pStyle w:val="ListParagraph"/>
        <w:numPr>
          <w:ilvl w:val="0"/>
          <w:numId w:val="30"/>
        </w:numPr>
        <w:jc w:val="both"/>
      </w:pPr>
      <w:r>
        <w:t xml:space="preserve">All system access events, activities, and user behaviours </w:t>
      </w:r>
      <w:proofErr w:type="gramStart"/>
      <w:r>
        <w:t>shall be logged, monitored, reviewed and audited regularly</w:t>
      </w:r>
      <w:r w:rsidR="009D1337">
        <w:t xml:space="preserve"> as per </w:t>
      </w:r>
      <w:r w:rsidR="00094351">
        <w:t>legal, statutory,</w:t>
      </w:r>
      <w:r w:rsidR="009D1337">
        <w:t xml:space="preserve"> regulatory or organisation requirements</w:t>
      </w:r>
      <w:proofErr w:type="gramEnd"/>
      <w:r>
        <w:t>.</w:t>
      </w:r>
    </w:p>
    <w:p w14:paraId="19C543BF" w14:textId="77777777" w:rsidR="00C35B66" w:rsidRDefault="006717D0" w:rsidP="0033274C">
      <w:pPr>
        <w:pStyle w:val="ListParagraph"/>
        <w:numPr>
          <w:ilvl w:val="0"/>
          <w:numId w:val="30"/>
        </w:numPr>
        <w:jc w:val="both"/>
      </w:pPr>
      <w:r>
        <w:t>Log a</w:t>
      </w:r>
      <w:r w:rsidR="00C35B66">
        <w:t>ttribute</w:t>
      </w:r>
      <w:r>
        <w:t>s</w:t>
      </w:r>
      <w:r w:rsidR="00C35B66">
        <w:t xml:space="preserve"> shall be enforced to record the what, when, where, who, source, outcome of event and the associated identity of the subject</w:t>
      </w:r>
      <w:r>
        <w:t>, and supported with necessary level of granularity deemed necessary for tracking</w:t>
      </w:r>
      <w:r w:rsidR="00C35B66">
        <w:t>.</w:t>
      </w:r>
    </w:p>
    <w:p w14:paraId="3FC4BA1F" w14:textId="77777777" w:rsidR="009D3085" w:rsidRDefault="009D3085" w:rsidP="0033274C">
      <w:pPr>
        <w:pStyle w:val="ListParagraph"/>
        <w:numPr>
          <w:ilvl w:val="0"/>
          <w:numId w:val="30"/>
        </w:numPr>
        <w:jc w:val="both"/>
      </w:pPr>
      <w:r>
        <w:t>System, application or service shall not record sensitive data in the log</w:t>
      </w:r>
      <w:r w:rsidR="005E57BE">
        <w:t>, if record</w:t>
      </w:r>
      <w:r w:rsidR="00272137">
        <w:t>ed</w:t>
      </w:r>
      <w:r w:rsidR="005E57BE">
        <w:t xml:space="preserve"> the data must be </w:t>
      </w:r>
      <w:proofErr w:type="gramStart"/>
      <w:r w:rsidR="009D1337" w:rsidRPr="00272137">
        <w:t>removed</w:t>
      </w:r>
      <w:proofErr w:type="gramEnd"/>
      <w:r w:rsidR="009D1337" w:rsidRPr="00272137">
        <w:t>, masked, sanitized, encoded, compartmentalized or encrypted.</w:t>
      </w:r>
    </w:p>
    <w:p w14:paraId="792518E4" w14:textId="77777777" w:rsidR="00844D5C" w:rsidRDefault="00844D5C" w:rsidP="0033274C">
      <w:pPr>
        <w:pStyle w:val="ListParagraph"/>
        <w:numPr>
          <w:ilvl w:val="0"/>
          <w:numId w:val="30"/>
        </w:numPr>
        <w:jc w:val="both"/>
      </w:pPr>
      <w:r>
        <w:t xml:space="preserve">An automated system </w:t>
      </w:r>
      <w:proofErr w:type="gramStart"/>
      <w:r>
        <w:t>shall be implemented</w:t>
      </w:r>
      <w:proofErr w:type="gramEnd"/>
      <w:r>
        <w:t xml:space="preserve"> to timely respond and alert the administrator on any deviation from the policy.</w:t>
      </w:r>
    </w:p>
    <w:p w14:paraId="1F38D6AB" w14:textId="77777777" w:rsidR="009D1337" w:rsidRPr="00D15019" w:rsidRDefault="009D1337" w:rsidP="0033274C">
      <w:pPr>
        <w:pStyle w:val="ListParagraph"/>
        <w:numPr>
          <w:ilvl w:val="0"/>
          <w:numId w:val="30"/>
        </w:numPr>
        <w:jc w:val="both"/>
      </w:pPr>
      <w:r w:rsidRPr="009D1337">
        <w:t xml:space="preserve">Audit storage </w:t>
      </w:r>
      <w:proofErr w:type="gramStart"/>
      <w:r>
        <w:t>shall</w:t>
      </w:r>
      <w:r w:rsidRPr="009D1337">
        <w:t xml:space="preserve"> be adequately allocated</w:t>
      </w:r>
      <w:proofErr w:type="gramEnd"/>
      <w:r w:rsidRPr="009D1337">
        <w:t xml:space="preserve"> as per the log retention requirements and </w:t>
      </w:r>
      <w:r>
        <w:t>must</w:t>
      </w:r>
      <w:r w:rsidRPr="009D1337">
        <w:t xml:space="preserve"> be </w:t>
      </w:r>
      <w:r w:rsidR="00255E91">
        <w:t>off-loaded</w:t>
      </w:r>
      <w:r w:rsidRPr="009D1337">
        <w:t xml:space="preserve"> to centralized log management system.</w:t>
      </w:r>
    </w:p>
    <w:p w14:paraId="62903111" w14:textId="77777777" w:rsidR="009D1337" w:rsidRPr="00271819" w:rsidRDefault="00B41996" w:rsidP="0033274C">
      <w:pPr>
        <w:pStyle w:val="ListParagraph"/>
        <w:numPr>
          <w:ilvl w:val="0"/>
          <w:numId w:val="29"/>
        </w:numPr>
        <w:jc w:val="both"/>
      </w:pPr>
      <w:r w:rsidRPr="00271819">
        <w:t>Monitoring</w:t>
      </w:r>
    </w:p>
    <w:p w14:paraId="50B735F0" w14:textId="173DB9EF" w:rsidR="00B41996" w:rsidRDefault="00B41996" w:rsidP="0033274C">
      <w:pPr>
        <w:pStyle w:val="ListParagraph"/>
        <w:numPr>
          <w:ilvl w:val="0"/>
          <w:numId w:val="30"/>
        </w:numPr>
        <w:jc w:val="both"/>
      </w:pPr>
      <w:r>
        <w:t>Regularly review</w:t>
      </w:r>
      <w:r w:rsidR="00566EE1">
        <w:t xml:space="preserve">, </w:t>
      </w:r>
      <w:r>
        <w:t>analyse</w:t>
      </w:r>
      <w:r w:rsidR="00566EE1">
        <w:t xml:space="preserve"> and correlate</w:t>
      </w:r>
      <w:r>
        <w:t xml:space="preserve"> </w:t>
      </w:r>
      <w:proofErr w:type="gramStart"/>
      <w:r>
        <w:t>information system audit records</w:t>
      </w:r>
      <w:proofErr w:type="gramEnd"/>
      <w:r w:rsidR="005A39AF">
        <w:t xml:space="preserve"> for indication of violation or deviation.</w:t>
      </w:r>
    </w:p>
    <w:p w14:paraId="1F9D0D15" w14:textId="77777777" w:rsidR="00D016FD" w:rsidRPr="004F260E" w:rsidRDefault="00D016FD" w:rsidP="0033274C">
      <w:pPr>
        <w:pStyle w:val="ListParagraph"/>
        <w:numPr>
          <w:ilvl w:val="0"/>
          <w:numId w:val="30"/>
        </w:numPr>
        <w:jc w:val="both"/>
      </w:pPr>
      <w:r w:rsidRPr="004F260E">
        <w:t>Establish, maintain and improve continuous security event monitoring system.</w:t>
      </w:r>
    </w:p>
    <w:p w14:paraId="670BB0C0" w14:textId="396ED30D" w:rsidR="00B73C9A" w:rsidRPr="00396D90" w:rsidRDefault="00D016FD" w:rsidP="0033274C">
      <w:pPr>
        <w:pStyle w:val="ListParagraph"/>
        <w:numPr>
          <w:ilvl w:val="0"/>
          <w:numId w:val="30"/>
        </w:numPr>
        <w:jc w:val="both"/>
      </w:pPr>
      <w:r w:rsidRPr="00396D90">
        <w:t>Analyse and correlate the event for a potential compromise or an incident and r</w:t>
      </w:r>
      <w:r w:rsidR="00B73C9A" w:rsidRPr="00396D90">
        <w:t xml:space="preserve">eport to the </w:t>
      </w:r>
      <w:r w:rsidR="00396D90">
        <w:t>Incident Management team.</w:t>
      </w:r>
    </w:p>
    <w:p w14:paraId="46889296" w14:textId="77777777" w:rsidR="00EA0699" w:rsidRDefault="0063201A" w:rsidP="0033274C">
      <w:pPr>
        <w:pStyle w:val="ListParagraph"/>
        <w:numPr>
          <w:ilvl w:val="0"/>
          <w:numId w:val="30"/>
        </w:numPr>
        <w:jc w:val="both"/>
      </w:pPr>
      <w:r>
        <w:t xml:space="preserve">Enable </w:t>
      </w:r>
      <w:r w:rsidRPr="0063201A">
        <w:t>intrusion detection parameters</w:t>
      </w:r>
      <w:r>
        <w:t xml:space="preserve"> and e</w:t>
      </w:r>
      <w:r w:rsidR="00EA0699">
        <w:t>stablish intrusion detection instruments at appropriate nodes and hosts.</w:t>
      </w:r>
    </w:p>
    <w:p w14:paraId="006C605C" w14:textId="77777777" w:rsidR="000F57FE" w:rsidRPr="00271819" w:rsidRDefault="000F57FE" w:rsidP="0033274C">
      <w:pPr>
        <w:pStyle w:val="ListParagraph"/>
        <w:numPr>
          <w:ilvl w:val="0"/>
          <w:numId w:val="29"/>
        </w:numPr>
        <w:jc w:val="both"/>
      </w:pPr>
      <w:r w:rsidRPr="00271819">
        <w:t>Protect</w:t>
      </w:r>
    </w:p>
    <w:p w14:paraId="58B9510F" w14:textId="77777777" w:rsidR="000F57FE" w:rsidRPr="00066B68" w:rsidRDefault="00FA1A59" w:rsidP="0033274C">
      <w:pPr>
        <w:pStyle w:val="ListParagraph"/>
        <w:numPr>
          <w:ilvl w:val="0"/>
          <w:numId w:val="30"/>
        </w:numPr>
        <w:jc w:val="both"/>
      </w:pPr>
      <w:r>
        <w:t xml:space="preserve">Logging facilities, infrastructure, system, and log information </w:t>
      </w:r>
      <w:proofErr w:type="gramStart"/>
      <w:r>
        <w:t>shall be protected</w:t>
      </w:r>
      <w:proofErr w:type="gramEnd"/>
      <w:r>
        <w:t xml:space="preserve"> from unauthorized access, modification and deletion.</w:t>
      </w:r>
    </w:p>
    <w:p w14:paraId="586789A9" w14:textId="77777777" w:rsidR="00844D5C" w:rsidRPr="00271819" w:rsidRDefault="00FA1A59" w:rsidP="0033274C">
      <w:pPr>
        <w:pStyle w:val="ListParagraph"/>
        <w:numPr>
          <w:ilvl w:val="0"/>
          <w:numId w:val="29"/>
        </w:numPr>
      </w:pPr>
      <w:r w:rsidRPr="00271819">
        <w:t>Clock synchronization</w:t>
      </w:r>
    </w:p>
    <w:p w14:paraId="1718FC34" w14:textId="77777777" w:rsidR="00FA1A59" w:rsidRDefault="00FA1A59" w:rsidP="0033274C">
      <w:pPr>
        <w:pStyle w:val="ListParagraph"/>
        <w:numPr>
          <w:ilvl w:val="0"/>
          <w:numId w:val="30"/>
        </w:numPr>
        <w:jc w:val="both"/>
      </w:pPr>
      <w:r>
        <w:t xml:space="preserve">Time source of all systems and devices </w:t>
      </w:r>
      <w:proofErr w:type="gramStart"/>
      <w:r>
        <w:t>shall be synchronized</w:t>
      </w:r>
      <w:proofErr w:type="gramEnd"/>
      <w:r>
        <w:t xml:space="preserve"> to a single organisation reference time source. Granularity of time measurement </w:t>
      </w:r>
      <w:proofErr w:type="gramStart"/>
      <w:r>
        <w:t>shall be defined</w:t>
      </w:r>
      <w:proofErr w:type="gramEnd"/>
      <w:r>
        <w:t xml:space="preserve"> for time sensitive operations.</w:t>
      </w:r>
    </w:p>
    <w:p w14:paraId="34900845" w14:textId="77777777" w:rsidR="009D75BF" w:rsidRDefault="009D75BF" w:rsidP="009D75BF">
      <w:pPr>
        <w:pStyle w:val="Heading3"/>
        <w:ind w:left="540" w:hanging="450"/>
      </w:pPr>
      <w:bookmarkStart w:id="48" w:name="_Toc43462115"/>
      <w:r>
        <w:t>Data Retention and Archival Policy</w:t>
      </w:r>
      <w:bookmarkEnd w:id="48"/>
    </w:p>
    <w:p w14:paraId="149A0D72" w14:textId="77777777" w:rsidR="00426037" w:rsidRDefault="00426037" w:rsidP="00426037">
      <w:r w:rsidRPr="001429F6">
        <w:rPr>
          <w:b/>
        </w:rPr>
        <w:t>Objective:</w:t>
      </w:r>
      <w:r w:rsidR="001429F6">
        <w:t xml:space="preserve"> To comply with </w:t>
      </w:r>
      <w:r w:rsidR="00094351">
        <w:t>legal, statutory</w:t>
      </w:r>
      <w:r w:rsidR="001429F6">
        <w:t>, regulatory and organisation requirements.</w:t>
      </w:r>
    </w:p>
    <w:p w14:paraId="750281BD" w14:textId="4F4A3D99" w:rsidR="00426037" w:rsidRDefault="007F4513" w:rsidP="0033274C">
      <w:pPr>
        <w:pStyle w:val="ListParagraph"/>
        <w:numPr>
          <w:ilvl w:val="0"/>
          <w:numId w:val="49"/>
        </w:numPr>
        <w:jc w:val="both"/>
      </w:pPr>
      <w:r>
        <w:t>Organisation, mission, function, system or employee information</w:t>
      </w:r>
      <w:r w:rsidR="00426037">
        <w:t xml:space="preserve"> </w:t>
      </w:r>
      <w:proofErr w:type="gramStart"/>
      <w:r w:rsidR="00426037">
        <w:t xml:space="preserve">shall be retained </w:t>
      </w:r>
      <w:r w:rsidR="005E4E8A">
        <w:lastRenderedPageBreak/>
        <w:t>or a</w:t>
      </w:r>
      <w:r w:rsidR="00E20FB9">
        <w:t>r</w:t>
      </w:r>
      <w:r w:rsidR="005E4E8A">
        <w:t xml:space="preserve">chived </w:t>
      </w:r>
      <w:r>
        <w:t xml:space="preserve">for a period deemed necessary </w:t>
      </w:r>
      <w:r w:rsidR="00426037">
        <w:t xml:space="preserve">as per </w:t>
      </w:r>
      <w:r w:rsidR="00094351">
        <w:t>legal, statutory,</w:t>
      </w:r>
      <w:r w:rsidR="00426037">
        <w:t xml:space="preserve"> regulatory or organisation requirement to support investigation </w:t>
      </w:r>
      <w:r w:rsidR="00462881">
        <w:t>or</w:t>
      </w:r>
      <w:r w:rsidR="00426037">
        <w:t xml:space="preserve"> security incident</w:t>
      </w:r>
      <w:proofErr w:type="gramEnd"/>
      <w:r w:rsidR="00426037">
        <w:t>.</w:t>
      </w:r>
    </w:p>
    <w:p w14:paraId="7C3819C1" w14:textId="774D19F1" w:rsidR="00426037" w:rsidRPr="00426037" w:rsidRDefault="005E4E8A" w:rsidP="0033274C">
      <w:pPr>
        <w:pStyle w:val="ListParagraph"/>
        <w:numPr>
          <w:ilvl w:val="0"/>
          <w:numId w:val="49"/>
        </w:numPr>
        <w:jc w:val="both"/>
      </w:pPr>
      <w:r>
        <w:t>Archived data may be subject to reclassification and adequately protected.</w:t>
      </w:r>
    </w:p>
    <w:p w14:paraId="0F41091D" w14:textId="77777777" w:rsidR="009D75BF" w:rsidRDefault="009D75BF" w:rsidP="009D75BF">
      <w:pPr>
        <w:pStyle w:val="Heading3"/>
        <w:ind w:left="540" w:hanging="450"/>
      </w:pPr>
      <w:bookmarkStart w:id="49" w:name="_Toc43462116"/>
      <w:r>
        <w:t>Restrictions on software installations and use</w:t>
      </w:r>
      <w:bookmarkEnd w:id="49"/>
    </w:p>
    <w:p w14:paraId="4D0744B9" w14:textId="77777777" w:rsidR="00DD799D" w:rsidRDefault="00DD799D" w:rsidP="00DD799D">
      <w:r w:rsidRPr="00DD799D">
        <w:rPr>
          <w:b/>
        </w:rPr>
        <w:t>Objective:</w:t>
      </w:r>
      <w:r>
        <w:t xml:space="preserve"> To control use of genuine and approved software use.</w:t>
      </w:r>
    </w:p>
    <w:p w14:paraId="2AE446F9" w14:textId="5A20DC8A" w:rsidR="003C0B35" w:rsidRDefault="003C0B35" w:rsidP="0033274C">
      <w:pPr>
        <w:pStyle w:val="ListParagraph"/>
        <w:numPr>
          <w:ilvl w:val="0"/>
          <w:numId w:val="50"/>
        </w:numPr>
        <w:jc w:val="both"/>
      </w:pPr>
      <w:r>
        <w:t>Installation</w:t>
      </w:r>
      <w:r w:rsidR="005562A1">
        <w:t>,</w:t>
      </w:r>
      <w:r>
        <w:t xml:space="preserve"> update</w:t>
      </w:r>
      <w:r w:rsidR="005562A1">
        <w:t xml:space="preserve"> or patching</w:t>
      </w:r>
      <w:r>
        <w:t xml:space="preserve"> of operational system software </w:t>
      </w:r>
      <w:proofErr w:type="gramStart"/>
      <w:r>
        <w:t>shall be authorized</w:t>
      </w:r>
      <w:proofErr w:type="gramEnd"/>
      <w:r>
        <w:t xml:space="preserve"> only to trained system administrator. </w:t>
      </w:r>
    </w:p>
    <w:p w14:paraId="1283892A" w14:textId="1F47C5B4" w:rsidR="00DD799D" w:rsidRDefault="003C0B35" w:rsidP="0033274C">
      <w:pPr>
        <w:pStyle w:val="ListParagraph"/>
        <w:numPr>
          <w:ilvl w:val="0"/>
          <w:numId w:val="50"/>
        </w:numPr>
        <w:jc w:val="both"/>
      </w:pPr>
      <w:r>
        <w:t>System software’s shall be genuine and approved for system and tested for usability, security, and performance prior use.</w:t>
      </w:r>
    </w:p>
    <w:p w14:paraId="5B31C767" w14:textId="79A5E75C" w:rsidR="00180600" w:rsidRPr="00DD799D" w:rsidRDefault="00180600" w:rsidP="0033274C">
      <w:pPr>
        <w:pStyle w:val="ListParagraph"/>
        <w:numPr>
          <w:ilvl w:val="0"/>
          <w:numId w:val="50"/>
        </w:numPr>
        <w:jc w:val="both"/>
      </w:pPr>
      <w:r>
        <w:t>System users shall be restricted from installing</w:t>
      </w:r>
      <w:r w:rsidR="00374DF8">
        <w:t>, updating</w:t>
      </w:r>
      <w:r w:rsidR="005562A1">
        <w:t>, patching</w:t>
      </w:r>
      <w:r w:rsidR="00374DF8">
        <w:t xml:space="preserve"> or modifying</w:t>
      </w:r>
      <w:r>
        <w:t xml:space="preserve"> software without authorization.</w:t>
      </w:r>
    </w:p>
    <w:p w14:paraId="1FBBAEA2" w14:textId="77777777" w:rsidR="009D75BF" w:rsidRDefault="009D75BF" w:rsidP="009D75BF">
      <w:pPr>
        <w:pStyle w:val="Heading3"/>
        <w:ind w:left="540" w:hanging="450"/>
      </w:pPr>
      <w:bookmarkStart w:id="50" w:name="_Toc43462117"/>
      <w:r>
        <w:t>Technical Vulnerability Management Policy</w:t>
      </w:r>
      <w:bookmarkEnd w:id="50"/>
    </w:p>
    <w:p w14:paraId="7E274C1F" w14:textId="51B25FA2" w:rsidR="00D04AFC" w:rsidRDefault="00D04AFC" w:rsidP="005F3FB3">
      <w:pPr>
        <w:jc w:val="both"/>
      </w:pPr>
      <w:r w:rsidRPr="009D3317">
        <w:rPr>
          <w:b/>
        </w:rPr>
        <w:t>Objective:</w:t>
      </w:r>
      <w:r>
        <w:t xml:space="preserve"> </w:t>
      </w:r>
      <w:r w:rsidR="0092544E">
        <w:t xml:space="preserve">To control </w:t>
      </w:r>
      <w:r w:rsidR="00022B63">
        <w:t>asset vulnerability from</w:t>
      </w:r>
      <w:r w:rsidR="00E20FB9">
        <w:t xml:space="preserve"> </w:t>
      </w:r>
      <w:proofErr w:type="gramStart"/>
      <w:r w:rsidR="00E20FB9">
        <w:t>being</w:t>
      </w:r>
      <w:r w:rsidR="00022B63">
        <w:t xml:space="preserve"> impacted</w:t>
      </w:r>
      <w:proofErr w:type="gramEnd"/>
      <w:r w:rsidR="00022B63">
        <w:t xml:space="preserve"> by threat.</w:t>
      </w:r>
    </w:p>
    <w:p w14:paraId="44A04835" w14:textId="77777777" w:rsidR="00D04AFC" w:rsidRPr="00271819" w:rsidRDefault="009D3317" w:rsidP="0033274C">
      <w:pPr>
        <w:pStyle w:val="ListParagraph"/>
        <w:numPr>
          <w:ilvl w:val="0"/>
          <w:numId w:val="31"/>
        </w:numPr>
        <w:jc w:val="both"/>
      </w:pPr>
      <w:r w:rsidRPr="00271819">
        <w:t>Identify</w:t>
      </w:r>
    </w:p>
    <w:p w14:paraId="53FEF856" w14:textId="77777777" w:rsidR="009D3317" w:rsidRPr="00336C21" w:rsidRDefault="00336C21" w:rsidP="0033274C">
      <w:pPr>
        <w:pStyle w:val="ListParagraph"/>
        <w:numPr>
          <w:ilvl w:val="0"/>
          <w:numId w:val="30"/>
        </w:numPr>
        <w:jc w:val="both"/>
      </w:pPr>
      <w:r w:rsidRPr="00336C21">
        <w:t xml:space="preserve">Receive vulnerability alerts, advisories, notification and directives from external </w:t>
      </w:r>
      <w:r w:rsidR="00D723B6">
        <w:t xml:space="preserve">and internal </w:t>
      </w:r>
      <w:r w:rsidRPr="00336C21">
        <w:t>sources on an ongoing basis.</w:t>
      </w:r>
    </w:p>
    <w:p w14:paraId="00A31711" w14:textId="77777777" w:rsidR="00336C21" w:rsidRDefault="00336C21" w:rsidP="0033274C">
      <w:pPr>
        <w:pStyle w:val="ListParagraph"/>
        <w:numPr>
          <w:ilvl w:val="0"/>
          <w:numId w:val="30"/>
        </w:numPr>
        <w:jc w:val="both"/>
      </w:pPr>
      <w:r>
        <w:t>Disseminate vulnerability data associated with the organisation asset.</w:t>
      </w:r>
    </w:p>
    <w:p w14:paraId="0BB8A957" w14:textId="77777777" w:rsidR="000E3885" w:rsidRPr="00271819" w:rsidRDefault="000E3885" w:rsidP="0033274C">
      <w:pPr>
        <w:pStyle w:val="ListParagraph"/>
        <w:numPr>
          <w:ilvl w:val="0"/>
          <w:numId w:val="31"/>
        </w:numPr>
        <w:jc w:val="both"/>
      </w:pPr>
      <w:r w:rsidRPr="00271819">
        <w:t>A</w:t>
      </w:r>
      <w:r w:rsidR="002D5B1F" w:rsidRPr="00271819">
        <w:t>ssess</w:t>
      </w:r>
    </w:p>
    <w:p w14:paraId="7DFF7BAF" w14:textId="77777777" w:rsidR="002020AE" w:rsidRDefault="000E3885" w:rsidP="0033274C">
      <w:pPr>
        <w:pStyle w:val="ListParagraph"/>
        <w:numPr>
          <w:ilvl w:val="0"/>
          <w:numId w:val="30"/>
        </w:numPr>
        <w:jc w:val="both"/>
      </w:pPr>
      <w:r>
        <w:t xml:space="preserve">Vulnerability assessment on the </w:t>
      </w:r>
      <w:r w:rsidR="005F3FB3">
        <w:t xml:space="preserve">information </w:t>
      </w:r>
      <w:r>
        <w:t>assets shall be</w:t>
      </w:r>
      <w:r w:rsidR="002020AE">
        <w:t>,</w:t>
      </w:r>
      <w:r>
        <w:t xml:space="preserve"> </w:t>
      </w:r>
      <w:r w:rsidR="005F3FB3">
        <w:t xml:space="preserve">upon newly identified and reported, </w:t>
      </w:r>
      <w:r>
        <w:t>regular</w:t>
      </w:r>
      <w:r w:rsidR="005F3FB3">
        <w:t xml:space="preserve"> or random</w:t>
      </w:r>
      <w:r w:rsidR="002020AE">
        <w:t>.</w:t>
      </w:r>
    </w:p>
    <w:p w14:paraId="464530FE" w14:textId="72449D45" w:rsidR="000E3885" w:rsidRDefault="002020AE" w:rsidP="0033274C">
      <w:pPr>
        <w:pStyle w:val="ListParagraph"/>
        <w:numPr>
          <w:ilvl w:val="0"/>
          <w:numId w:val="30"/>
        </w:numPr>
        <w:jc w:val="both"/>
      </w:pPr>
      <w:r>
        <w:t>T</w:t>
      </w:r>
      <w:r w:rsidR="000E3885">
        <w:t xml:space="preserve">he period </w:t>
      </w:r>
      <w:r w:rsidR="00AC76BE">
        <w:t xml:space="preserve">and comprehensiveness </w:t>
      </w:r>
      <w:proofErr w:type="gramStart"/>
      <w:r w:rsidR="000E3885">
        <w:t>shall be defined</w:t>
      </w:r>
      <w:proofErr w:type="gramEnd"/>
      <w:r w:rsidR="000E3885">
        <w:t xml:space="preserve"> based on the </w:t>
      </w:r>
      <w:r w:rsidR="00AC76BE">
        <w:t>security classification</w:t>
      </w:r>
      <w:r w:rsidR="000E3885">
        <w:t xml:space="preserve"> of the </w:t>
      </w:r>
      <w:r w:rsidR="003E0F26">
        <w:t>system</w:t>
      </w:r>
      <w:r w:rsidR="000E3885">
        <w:t>.</w:t>
      </w:r>
    </w:p>
    <w:p w14:paraId="1D665CCB" w14:textId="77777777" w:rsidR="003E0F26" w:rsidRPr="00271819" w:rsidRDefault="003E0F26" w:rsidP="0033274C">
      <w:pPr>
        <w:pStyle w:val="ListParagraph"/>
        <w:numPr>
          <w:ilvl w:val="0"/>
          <w:numId w:val="31"/>
        </w:numPr>
        <w:jc w:val="both"/>
      </w:pPr>
      <w:r w:rsidRPr="00271819">
        <w:t>Control</w:t>
      </w:r>
    </w:p>
    <w:p w14:paraId="7B029482" w14:textId="77777777" w:rsidR="003E0F26" w:rsidRDefault="003E0F26" w:rsidP="0033274C">
      <w:pPr>
        <w:pStyle w:val="ListParagraph"/>
        <w:numPr>
          <w:ilvl w:val="0"/>
          <w:numId w:val="30"/>
        </w:numPr>
        <w:jc w:val="both"/>
      </w:pPr>
      <w:r>
        <w:t>I</w:t>
      </w:r>
      <w:r w:rsidR="00D310DC">
        <w:t>dentify applicable</w:t>
      </w:r>
      <w:r>
        <w:t xml:space="preserve"> control and implement security directive to control within the established timeline.</w:t>
      </w:r>
    </w:p>
    <w:p w14:paraId="2D084B58" w14:textId="74EEF703" w:rsidR="003E0F26" w:rsidRPr="00336C21" w:rsidRDefault="003E0F26" w:rsidP="0033274C">
      <w:pPr>
        <w:pStyle w:val="ListParagraph"/>
        <w:numPr>
          <w:ilvl w:val="0"/>
          <w:numId w:val="30"/>
        </w:numPr>
        <w:jc w:val="both"/>
      </w:pPr>
      <w:r>
        <w:t xml:space="preserve">Non-compliance </w:t>
      </w:r>
      <w:r w:rsidR="00396D90">
        <w:t xml:space="preserve">situation </w:t>
      </w:r>
      <w:proofErr w:type="gramStart"/>
      <w:r>
        <w:t>shall be reported</w:t>
      </w:r>
      <w:proofErr w:type="gramEnd"/>
      <w:r>
        <w:t xml:space="preserve"> for exception with compensatory control.</w:t>
      </w:r>
    </w:p>
    <w:p w14:paraId="323F3C39" w14:textId="77777777" w:rsidR="009D75BF" w:rsidRDefault="009D75BF" w:rsidP="009D75BF">
      <w:pPr>
        <w:pStyle w:val="Heading3"/>
        <w:ind w:left="540" w:hanging="450"/>
      </w:pPr>
      <w:bookmarkStart w:id="51" w:name="_Toc43462118"/>
      <w:r>
        <w:t>Information system</w:t>
      </w:r>
      <w:r w:rsidR="002D1D33">
        <w:t>s</w:t>
      </w:r>
      <w:r>
        <w:t xml:space="preserve"> audit Policy</w:t>
      </w:r>
      <w:bookmarkEnd w:id="51"/>
    </w:p>
    <w:p w14:paraId="3EF61499" w14:textId="77777777" w:rsidR="00AC76BE" w:rsidRDefault="00AC76BE" w:rsidP="00AC76BE">
      <w:r w:rsidRPr="00197477">
        <w:rPr>
          <w:b/>
        </w:rPr>
        <w:t>Objective:</w:t>
      </w:r>
      <w:r>
        <w:t xml:space="preserve"> </w:t>
      </w:r>
      <w:r w:rsidR="00197477">
        <w:t>To improve system security through regular and timely audit.</w:t>
      </w:r>
    </w:p>
    <w:p w14:paraId="01810CC6" w14:textId="5584EB4F" w:rsidR="00B446B1" w:rsidRPr="00B446B1" w:rsidRDefault="00B446B1" w:rsidP="0033274C">
      <w:pPr>
        <w:pStyle w:val="ListParagraph"/>
        <w:numPr>
          <w:ilvl w:val="0"/>
          <w:numId w:val="33"/>
        </w:numPr>
      </w:pPr>
      <w:r w:rsidRPr="00B446B1">
        <w:t xml:space="preserve">Systems shall be subject to </w:t>
      </w:r>
      <w:r>
        <w:t xml:space="preserve">independent </w:t>
      </w:r>
      <w:r w:rsidRPr="00B446B1">
        <w:t>audit regularly and upon significant change.</w:t>
      </w:r>
    </w:p>
    <w:p w14:paraId="4ED3BD94" w14:textId="77777777" w:rsidR="00197477" w:rsidRPr="00271819" w:rsidRDefault="00B446B1" w:rsidP="0033274C">
      <w:pPr>
        <w:pStyle w:val="ListParagraph"/>
        <w:numPr>
          <w:ilvl w:val="0"/>
          <w:numId w:val="33"/>
        </w:numPr>
        <w:jc w:val="both"/>
      </w:pPr>
      <w:r w:rsidRPr="00271819">
        <w:t>Enable</w:t>
      </w:r>
    </w:p>
    <w:p w14:paraId="2C1CB2B5" w14:textId="77777777" w:rsidR="00B446B1" w:rsidRDefault="00B446B1" w:rsidP="0033274C">
      <w:pPr>
        <w:pStyle w:val="ListParagraph"/>
        <w:numPr>
          <w:ilvl w:val="0"/>
          <w:numId w:val="30"/>
        </w:numPr>
      </w:pPr>
      <w:r>
        <w:t xml:space="preserve">System </w:t>
      </w:r>
      <w:proofErr w:type="gramStart"/>
      <w:r>
        <w:t>shall be enabled</w:t>
      </w:r>
      <w:proofErr w:type="gramEnd"/>
      <w:r>
        <w:t xml:space="preserve"> for adequate auditable events</w:t>
      </w:r>
      <w:r w:rsidR="00390DD7">
        <w:t>.</w:t>
      </w:r>
    </w:p>
    <w:p w14:paraId="640083D2" w14:textId="77777777" w:rsidR="00390DD7" w:rsidRPr="00271819" w:rsidRDefault="00390DD7" w:rsidP="0033274C">
      <w:pPr>
        <w:pStyle w:val="ListParagraph"/>
        <w:numPr>
          <w:ilvl w:val="0"/>
          <w:numId w:val="33"/>
        </w:numPr>
      </w:pPr>
      <w:r w:rsidRPr="00271819">
        <w:t>Planned</w:t>
      </w:r>
    </w:p>
    <w:p w14:paraId="02CE06BB" w14:textId="77777777" w:rsidR="00390DD7" w:rsidRDefault="00390DD7" w:rsidP="0033274C">
      <w:pPr>
        <w:pStyle w:val="ListParagraph"/>
        <w:numPr>
          <w:ilvl w:val="0"/>
          <w:numId w:val="30"/>
        </w:numPr>
      </w:pPr>
      <w:r>
        <w:t xml:space="preserve">Audit </w:t>
      </w:r>
      <w:proofErr w:type="gramStart"/>
      <w:r>
        <w:t>shall be planned, controlled and approved</w:t>
      </w:r>
      <w:proofErr w:type="gramEnd"/>
      <w:r>
        <w:t>.</w:t>
      </w:r>
    </w:p>
    <w:p w14:paraId="34E4D594" w14:textId="77777777" w:rsidR="00390DD7" w:rsidRDefault="00390DD7" w:rsidP="0033274C">
      <w:pPr>
        <w:pStyle w:val="ListParagraph"/>
        <w:numPr>
          <w:ilvl w:val="0"/>
          <w:numId w:val="30"/>
        </w:numPr>
      </w:pPr>
      <w:proofErr w:type="gramStart"/>
      <w:r>
        <w:t>Shall be scheduled</w:t>
      </w:r>
      <w:proofErr w:type="gramEnd"/>
      <w:r>
        <w:t xml:space="preserve"> in a way to minimize impact on operation systems, mission process or functions.</w:t>
      </w:r>
    </w:p>
    <w:p w14:paraId="49E25799" w14:textId="77777777" w:rsidR="00390DD7" w:rsidRPr="00271819" w:rsidRDefault="00390DD7" w:rsidP="0033274C">
      <w:pPr>
        <w:pStyle w:val="ListParagraph"/>
        <w:numPr>
          <w:ilvl w:val="0"/>
          <w:numId w:val="33"/>
        </w:numPr>
      </w:pPr>
      <w:r w:rsidRPr="00271819">
        <w:lastRenderedPageBreak/>
        <w:t>Report</w:t>
      </w:r>
    </w:p>
    <w:p w14:paraId="0B476858" w14:textId="025C761A" w:rsidR="00213ED9" w:rsidRDefault="00390DD7" w:rsidP="0033274C">
      <w:pPr>
        <w:pStyle w:val="ListParagraph"/>
        <w:numPr>
          <w:ilvl w:val="0"/>
          <w:numId w:val="30"/>
        </w:numPr>
      </w:pPr>
      <w:r>
        <w:t xml:space="preserve">Audit findings </w:t>
      </w:r>
      <w:proofErr w:type="gramStart"/>
      <w:r>
        <w:t>shall be submitted</w:t>
      </w:r>
      <w:proofErr w:type="gramEnd"/>
      <w:r>
        <w:t xml:space="preserve"> to system owners </w:t>
      </w:r>
      <w:r w:rsidR="005D6B8C">
        <w:t xml:space="preserve">for corrective action </w:t>
      </w:r>
      <w:r>
        <w:t>through the ma</w:t>
      </w:r>
      <w:r w:rsidR="00396D90">
        <w:t>nagement.</w:t>
      </w:r>
    </w:p>
    <w:p w14:paraId="4D7AB0B0" w14:textId="77777777" w:rsidR="00D66A93" w:rsidRPr="00AC76BE" w:rsidRDefault="00D66A93" w:rsidP="0033274C">
      <w:pPr>
        <w:pStyle w:val="ListParagraph"/>
        <w:numPr>
          <w:ilvl w:val="0"/>
          <w:numId w:val="30"/>
        </w:numPr>
      </w:pPr>
      <w:r>
        <w:t xml:space="preserve">Audit log </w:t>
      </w:r>
      <w:proofErr w:type="gramStart"/>
      <w:r>
        <w:t>shall be maintained</w:t>
      </w:r>
      <w:proofErr w:type="gramEnd"/>
      <w:r>
        <w:t xml:space="preserve"> for reference trail.</w:t>
      </w:r>
    </w:p>
    <w:p w14:paraId="76D93D08" w14:textId="77777777" w:rsidR="009D75BF" w:rsidRDefault="009D75BF" w:rsidP="003E2461">
      <w:pPr>
        <w:pStyle w:val="Heading2"/>
      </w:pPr>
      <w:bookmarkStart w:id="52" w:name="_Toc43462119"/>
      <w:r>
        <w:t>Communication security</w:t>
      </w:r>
      <w:bookmarkEnd w:id="52"/>
    </w:p>
    <w:p w14:paraId="070747BB" w14:textId="77777777" w:rsidR="009D75BF" w:rsidRDefault="009D75BF" w:rsidP="009D75BF">
      <w:pPr>
        <w:pStyle w:val="Heading3"/>
        <w:ind w:left="540" w:hanging="450"/>
      </w:pPr>
      <w:bookmarkStart w:id="53" w:name="_Toc43462120"/>
      <w:r>
        <w:t>Communication security Policy</w:t>
      </w:r>
      <w:bookmarkEnd w:id="53"/>
    </w:p>
    <w:p w14:paraId="3D579319" w14:textId="77777777" w:rsidR="00D21A59" w:rsidRDefault="00D21A59" w:rsidP="00D21A59">
      <w:r w:rsidRPr="00F41AC6">
        <w:rPr>
          <w:b/>
        </w:rPr>
        <w:t>Objective:</w:t>
      </w:r>
      <w:r>
        <w:t xml:space="preserve"> To ensure data security in transit.</w:t>
      </w:r>
    </w:p>
    <w:p w14:paraId="63B2E877" w14:textId="25D40FF3" w:rsidR="00D21A59" w:rsidRDefault="00D21A59" w:rsidP="0033274C">
      <w:pPr>
        <w:pStyle w:val="ListParagraph"/>
        <w:numPr>
          <w:ilvl w:val="0"/>
          <w:numId w:val="51"/>
        </w:numPr>
        <w:jc w:val="both"/>
      </w:pPr>
      <w:r>
        <w:t xml:space="preserve">Data transit between </w:t>
      </w:r>
      <w:proofErr w:type="gramStart"/>
      <w:r>
        <w:t>end points</w:t>
      </w:r>
      <w:proofErr w:type="gramEnd"/>
      <w:r>
        <w:t>, within or external to the organisation shall be adequately protected</w:t>
      </w:r>
      <w:r w:rsidR="00F41AC6">
        <w:t xml:space="preserve"> based on the classification of the information</w:t>
      </w:r>
      <w:r>
        <w:t xml:space="preserve"> from unauthorised access, replay, modification or deletion.</w:t>
      </w:r>
    </w:p>
    <w:p w14:paraId="618D1AE2" w14:textId="77777777" w:rsidR="00734ED5" w:rsidRDefault="00734ED5" w:rsidP="00734ED5">
      <w:pPr>
        <w:pStyle w:val="Heading3"/>
        <w:ind w:left="540" w:hanging="450"/>
      </w:pPr>
      <w:bookmarkStart w:id="54" w:name="_Toc43462121"/>
      <w:r>
        <w:t>Network Security Management Policy</w:t>
      </w:r>
      <w:bookmarkEnd w:id="54"/>
    </w:p>
    <w:p w14:paraId="7D4D4164" w14:textId="77777777" w:rsidR="00F41AC6" w:rsidRDefault="00F41AC6" w:rsidP="00F41AC6">
      <w:r w:rsidRPr="00F41AC6">
        <w:rPr>
          <w:b/>
        </w:rPr>
        <w:t>Objective:</w:t>
      </w:r>
      <w:r>
        <w:t xml:space="preserve"> To protect information communication processing system.</w:t>
      </w:r>
    </w:p>
    <w:p w14:paraId="17D28BBF" w14:textId="77777777" w:rsidR="00F41AC6" w:rsidRPr="00271819" w:rsidRDefault="00F41AC6" w:rsidP="0033274C">
      <w:pPr>
        <w:pStyle w:val="ListParagraph"/>
        <w:numPr>
          <w:ilvl w:val="0"/>
          <w:numId w:val="32"/>
        </w:numPr>
        <w:jc w:val="both"/>
      </w:pPr>
      <w:r w:rsidRPr="00271819">
        <w:t>Architecture</w:t>
      </w:r>
    </w:p>
    <w:p w14:paraId="0347DFF4" w14:textId="77777777" w:rsidR="00F41AC6" w:rsidRDefault="00F41AC6" w:rsidP="0033274C">
      <w:pPr>
        <w:pStyle w:val="ListParagraph"/>
        <w:numPr>
          <w:ilvl w:val="0"/>
          <w:numId w:val="30"/>
        </w:numPr>
        <w:jc w:val="both"/>
      </w:pPr>
      <w:r>
        <w:t xml:space="preserve">Establish a secure network architecture for the </w:t>
      </w:r>
      <w:r w:rsidR="00005C16">
        <w:t>organisation</w:t>
      </w:r>
      <w:r>
        <w:t xml:space="preserve"> information communication</w:t>
      </w:r>
      <w:r w:rsidR="00595DD8">
        <w:t xml:space="preserve"> and</w:t>
      </w:r>
      <w:r>
        <w:t xml:space="preserve"> processing systems.</w:t>
      </w:r>
    </w:p>
    <w:p w14:paraId="776744A4" w14:textId="77777777" w:rsidR="00F41AC6" w:rsidRDefault="00F41AC6" w:rsidP="0033274C">
      <w:pPr>
        <w:pStyle w:val="ListParagraph"/>
        <w:numPr>
          <w:ilvl w:val="0"/>
          <w:numId w:val="30"/>
        </w:numPr>
        <w:jc w:val="both"/>
      </w:pPr>
      <w:r>
        <w:t xml:space="preserve">Users, information systems and information services shall be segregated </w:t>
      </w:r>
      <w:r w:rsidR="00E2100E">
        <w:t xml:space="preserve">physically </w:t>
      </w:r>
      <w:r>
        <w:t xml:space="preserve">or </w:t>
      </w:r>
      <w:r w:rsidR="00E2100E">
        <w:t xml:space="preserve">logically </w:t>
      </w:r>
      <w:r>
        <w:t>based on sensitivity of the mission or function operation.</w:t>
      </w:r>
    </w:p>
    <w:p w14:paraId="4FC13FD7" w14:textId="77777777" w:rsidR="00005C16" w:rsidRPr="00271819" w:rsidRDefault="00005C16" w:rsidP="0033274C">
      <w:pPr>
        <w:pStyle w:val="ListParagraph"/>
        <w:numPr>
          <w:ilvl w:val="0"/>
          <w:numId w:val="32"/>
        </w:numPr>
        <w:jc w:val="both"/>
      </w:pPr>
      <w:r w:rsidRPr="00271819">
        <w:t>Management</w:t>
      </w:r>
    </w:p>
    <w:p w14:paraId="43BAFA0A" w14:textId="77777777" w:rsidR="00005C16" w:rsidRDefault="0033415E" w:rsidP="0033274C">
      <w:pPr>
        <w:pStyle w:val="ListParagraph"/>
        <w:numPr>
          <w:ilvl w:val="0"/>
          <w:numId w:val="30"/>
        </w:numPr>
        <w:jc w:val="both"/>
      </w:pPr>
      <w:r>
        <w:t>Sensitive and Critical communication devices shall be managed locally and other devices may be managed through a segmented network for</w:t>
      </w:r>
      <w:r w:rsidRPr="0033415E">
        <w:t xml:space="preserve"> </w:t>
      </w:r>
      <w:r>
        <w:t>management.</w:t>
      </w:r>
    </w:p>
    <w:p w14:paraId="771730CA" w14:textId="77777777" w:rsidR="00502C3F" w:rsidRDefault="00502C3F" w:rsidP="0033274C">
      <w:pPr>
        <w:pStyle w:val="ListParagraph"/>
        <w:numPr>
          <w:ilvl w:val="0"/>
          <w:numId w:val="30"/>
        </w:numPr>
        <w:jc w:val="both"/>
      </w:pPr>
      <w:r>
        <w:t xml:space="preserve">Direct access to internal </w:t>
      </w:r>
      <w:r w:rsidR="00E85621">
        <w:t>equipment</w:t>
      </w:r>
      <w:r>
        <w:t xml:space="preserve"> shall be controlled and protected.</w:t>
      </w:r>
    </w:p>
    <w:p w14:paraId="4FB7A972" w14:textId="77777777" w:rsidR="00ED693D" w:rsidRDefault="00ED693D" w:rsidP="0033274C">
      <w:pPr>
        <w:pStyle w:val="ListParagraph"/>
        <w:numPr>
          <w:ilvl w:val="0"/>
          <w:numId w:val="30"/>
        </w:numPr>
        <w:jc w:val="both"/>
      </w:pPr>
      <w:r>
        <w:t xml:space="preserve">Define and establish ingress and egress policy </w:t>
      </w:r>
      <w:r w:rsidR="00E85621">
        <w:t>and</w:t>
      </w:r>
      <w:r>
        <w:t xml:space="preserve"> rules based on your categorized network segregation.</w:t>
      </w:r>
    </w:p>
    <w:p w14:paraId="53EC6230" w14:textId="77777777" w:rsidR="00A04DAD" w:rsidRDefault="00A04DAD" w:rsidP="0033274C">
      <w:pPr>
        <w:pStyle w:val="ListParagraph"/>
        <w:numPr>
          <w:ilvl w:val="0"/>
          <w:numId w:val="30"/>
        </w:numPr>
        <w:jc w:val="both"/>
      </w:pPr>
      <w:r>
        <w:t>Secure network service requirements should be determined and agreed for outsourced service providers.</w:t>
      </w:r>
    </w:p>
    <w:p w14:paraId="2E7FBB3B" w14:textId="77777777" w:rsidR="00005C16" w:rsidRPr="00271819" w:rsidRDefault="00005C16" w:rsidP="0033274C">
      <w:pPr>
        <w:pStyle w:val="ListParagraph"/>
        <w:numPr>
          <w:ilvl w:val="0"/>
          <w:numId w:val="32"/>
        </w:numPr>
        <w:jc w:val="both"/>
      </w:pPr>
      <w:r w:rsidRPr="00271819">
        <w:t>Monitoring</w:t>
      </w:r>
    </w:p>
    <w:p w14:paraId="753EA092" w14:textId="77777777" w:rsidR="0033415E" w:rsidRDefault="0033415E" w:rsidP="0033274C">
      <w:pPr>
        <w:pStyle w:val="ListParagraph"/>
        <w:numPr>
          <w:ilvl w:val="0"/>
          <w:numId w:val="30"/>
        </w:numPr>
        <w:jc w:val="both"/>
      </w:pPr>
      <w:r>
        <w:t xml:space="preserve">Instrumentation and visibility </w:t>
      </w:r>
      <w:proofErr w:type="gramStart"/>
      <w:r>
        <w:t>shall be established</w:t>
      </w:r>
      <w:proofErr w:type="gramEnd"/>
      <w:r>
        <w:t xml:space="preserve"> to </w:t>
      </w:r>
      <w:r w:rsidR="000F728E">
        <w:t xml:space="preserve">filter, </w:t>
      </w:r>
      <w:r>
        <w:t>monitor usage and behaviour</w:t>
      </w:r>
      <w:r w:rsidR="00502C3F">
        <w:t>.</w:t>
      </w:r>
    </w:p>
    <w:p w14:paraId="7EA2EE95" w14:textId="77777777" w:rsidR="00502C3F" w:rsidRDefault="00502C3F" w:rsidP="0033274C">
      <w:pPr>
        <w:pStyle w:val="ListParagraph"/>
        <w:numPr>
          <w:ilvl w:val="0"/>
          <w:numId w:val="30"/>
        </w:numPr>
        <w:jc w:val="both"/>
      </w:pPr>
      <w:r>
        <w:t>Monitor and control communication at primary internal nodes and external boundary of the system.</w:t>
      </w:r>
    </w:p>
    <w:p w14:paraId="4BA7B98C" w14:textId="77777777" w:rsidR="005B4AC9" w:rsidRDefault="005B4AC9" w:rsidP="0033274C">
      <w:pPr>
        <w:pStyle w:val="ListParagraph"/>
        <w:numPr>
          <w:ilvl w:val="0"/>
          <w:numId w:val="30"/>
        </w:numPr>
        <w:jc w:val="both"/>
      </w:pPr>
      <w:r>
        <w:t>Appropriate type of detection and protection mechanism shall be in place at distinct levels.</w:t>
      </w:r>
    </w:p>
    <w:p w14:paraId="7C860D97" w14:textId="302B7AD2" w:rsidR="003936C2" w:rsidRPr="00F41AC6" w:rsidRDefault="003936C2" w:rsidP="0033274C">
      <w:pPr>
        <w:pStyle w:val="ListParagraph"/>
        <w:numPr>
          <w:ilvl w:val="0"/>
          <w:numId w:val="30"/>
        </w:numPr>
        <w:jc w:val="both"/>
      </w:pPr>
      <w:r>
        <w:t>Regularly assess</w:t>
      </w:r>
      <w:r w:rsidR="004F4954">
        <w:t xml:space="preserve"> </w:t>
      </w:r>
      <w:r>
        <w:t>for unapproved or rouge wireless access points.</w:t>
      </w:r>
    </w:p>
    <w:p w14:paraId="3DC462FA" w14:textId="77777777" w:rsidR="008D0EA0" w:rsidRDefault="008D0EA0" w:rsidP="008D0EA0">
      <w:pPr>
        <w:pStyle w:val="Heading3"/>
        <w:ind w:left="540" w:hanging="450"/>
        <w:rPr>
          <w:sz w:val="24"/>
        </w:rPr>
      </w:pPr>
      <w:bookmarkStart w:id="55" w:name="_Toc43462122"/>
      <w:r w:rsidRPr="008D0EA0">
        <w:rPr>
          <w:sz w:val="24"/>
        </w:rPr>
        <w:t>Information Flow policy</w:t>
      </w:r>
      <w:bookmarkEnd w:id="55"/>
    </w:p>
    <w:p w14:paraId="3215D3E2" w14:textId="77777777" w:rsidR="00AA2014" w:rsidRDefault="00AA2014" w:rsidP="00AA2014">
      <w:r w:rsidRPr="00722404">
        <w:rPr>
          <w:b/>
        </w:rPr>
        <w:t>Objective:</w:t>
      </w:r>
      <w:r w:rsidR="00B0154C">
        <w:t xml:space="preserve"> To ensure information flow through </w:t>
      </w:r>
      <w:r w:rsidR="00722404">
        <w:t>designated</w:t>
      </w:r>
      <w:r w:rsidR="00B0154C">
        <w:t xml:space="preserve"> nodes.</w:t>
      </w:r>
    </w:p>
    <w:p w14:paraId="0A6E4E63" w14:textId="3407B3A7" w:rsidR="00AA2014" w:rsidRDefault="00AA2014" w:rsidP="0033274C">
      <w:pPr>
        <w:pStyle w:val="ListParagraph"/>
        <w:numPr>
          <w:ilvl w:val="0"/>
          <w:numId w:val="52"/>
        </w:numPr>
        <w:jc w:val="both"/>
      </w:pPr>
      <w:r>
        <w:t xml:space="preserve">Information flow </w:t>
      </w:r>
      <w:proofErr w:type="gramStart"/>
      <w:r>
        <w:t>shall be designated</w:t>
      </w:r>
      <w:proofErr w:type="gramEnd"/>
      <w:r>
        <w:t xml:space="preserve"> through approved routing node within the </w:t>
      </w:r>
      <w:r>
        <w:lastRenderedPageBreak/>
        <w:t xml:space="preserve">organisation and external flow shall be </w:t>
      </w:r>
      <w:r w:rsidR="00B0154C">
        <w:t xml:space="preserve">protected and </w:t>
      </w:r>
      <w:r>
        <w:t>controlled to be routed within national infrastructure.</w:t>
      </w:r>
    </w:p>
    <w:p w14:paraId="44C1D1CE" w14:textId="287D9BCC" w:rsidR="00B0154C" w:rsidRPr="00AA2014" w:rsidRDefault="00B0154C" w:rsidP="0033274C">
      <w:pPr>
        <w:pStyle w:val="ListParagraph"/>
        <w:numPr>
          <w:ilvl w:val="0"/>
          <w:numId w:val="52"/>
        </w:numPr>
        <w:jc w:val="both"/>
      </w:pPr>
      <w:r>
        <w:t>Information shall not be flowed from higher classification to lower classified node, information processing systems.</w:t>
      </w:r>
    </w:p>
    <w:p w14:paraId="5A9A9B42" w14:textId="77777777" w:rsidR="009D75BF" w:rsidRDefault="009D75BF" w:rsidP="009D75BF">
      <w:pPr>
        <w:pStyle w:val="Heading3"/>
        <w:ind w:left="540" w:hanging="450"/>
      </w:pPr>
      <w:bookmarkStart w:id="56" w:name="_Toc43462123"/>
      <w:r>
        <w:t>Information transfer Policy</w:t>
      </w:r>
      <w:bookmarkEnd w:id="56"/>
    </w:p>
    <w:p w14:paraId="7843217E" w14:textId="77777777" w:rsidR="00F25002" w:rsidRDefault="00F25002" w:rsidP="00E85621">
      <w:pPr>
        <w:jc w:val="both"/>
      </w:pPr>
      <w:r w:rsidRPr="009637B9">
        <w:rPr>
          <w:b/>
        </w:rPr>
        <w:t>Objective:</w:t>
      </w:r>
      <w:r>
        <w:t xml:space="preserve"> To maintain information security within organisation and with any external party.</w:t>
      </w:r>
    </w:p>
    <w:p w14:paraId="4268DBE7" w14:textId="106634BA" w:rsidR="00E16918" w:rsidRDefault="00E16918" w:rsidP="0033274C">
      <w:pPr>
        <w:pStyle w:val="ListParagraph"/>
        <w:numPr>
          <w:ilvl w:val="0"/>
          <w:numId w:val="53"/>
        </w:numPr>
        <w:jc w:val="both"/>
      </w:pPr>
      <w:r>
        <w:t xml:space="preserve">Information transfer facilities </w:t>
      </w:r>
      <w:proofErr w:type="gramStart"/>
      <w:r>
        <w:t>shall be protected</w:t>
      </w:r>
      <w:proofErr w:type="gramEnd"/>
      <w:r>
        <w:t xml:space="preserve"> from unauthorised interception,</w:t>
      </w:r>
      <w:r w:rsidR="0024684F">
        <w:t xml:space="preserve"> access,</w:t>
      </w:r>
      <w:r>
        <w:t xml:space="preserve"> replication, modification, rerouting</w:t>
      </w:r>
      <w:r w:rsidR="001945BE">
        <w:t>, denial of service</w:t>
      </w:r>
      <w:r>
        <w:t xml:space="preserve"> and destruction.</w:t>
      </w:r>
    </w:p>
    <w:p w14:paraId="4BC913F2" w14:textId="1F949194" w:rsidR="00E16918" w:rsidRDefault="00E16918" w:rsidP="0033274C">
      <w:pPr>
        <w:pStyle w:val="ListParagraph"/>
        <w:numPr>
          <w:ilvl w:val="0"/>
          <w:numId w:val="53"/>
        </w:numPr>
        <w:jc w:val="both"/>
      </w:pPr>
      <w:r>
        <w:t>Information transfer within or to external parties shall be allowed and used only through approved official communication facilities.</w:t>
      </w:r>
    </w:p>
    <w:p w14:paraId="7C0EFB62" w14:textId="5B1A7193" w:rsidR="0024684F" w:rsidRDefault="0024684F" w:rsidP="0033274C">
      <w:pPr>
        <w:pStyle w:val="ListParagraph"/>
        <w:numPr>
          <w:ilvl w:val="0"/>
          <w:numId w:val="53"/>
        </w:numPr>
        <w:jc w:val="both"/>
      </w:pPr>
      <w:r w:rsidRPr="00396D90">
        <w:t>Employees</w:t>
      </w:r>
      <w:r>
        <w:t xml:space="preserve"> and vendors shall not </w:t>
      </w:r>
      <w:r w:rsidR="00EB4FA2">
        <w:t>exchange</w:t>
      </w:r>
      <w:r>
        <w:t xml:space="preserve"> conversation on organisation </w:t>
      </w:r>
      <w:r w:rsidR="00EB4FA2">
        <w:t xml:space="preserve">confidential </w:t>
      </w:r>
      <w:r>
        <w:t>information in public environment or over insecure channels.</w:t>
      </w:r>
    </w:p>
    <w:p w14:paraId="65CEE1F3" w14:textId="77777777" w:rsidR="005042A9" w:rsidRPr="00271819" w:rsidRDefault="00104E0B" w:rsidP="0033274C">
      <w:pPr>
        <w:pStyle w:val="ListParagraph"/>
        <w:numPr>
          <w:ilvl w:val="0"/>
          <w:numId w:val="32"/>
        </w:numPr>
        <w:jc w:val="both"/>
      </w:pPr>
      <w:r w:rsidRPr="00271819">
        <w:t>Transfer agreements</w:t>
      </w:r>
    </w:p>
    <w:p w14:paraId="4CBF1127" w14:textId="77777777" w:rsidR="0024684F" w:rsidRPr="005042A9" w:rsidRDefault="0024684F" w:rsidP="0033274C">
      <w:pPr>
        <w:pStyle w:val="ListParagraph"/>
        <w:numPr>
          <w:ilvl w:val="0"/>
          <w:numId w:val="30"/>
        </w:numPr>
        <w:jc w:val="both"/>
        <w:rPr>
          <w:b/>
        </w:rPr>
      </w:pPr>
      <w:r>
        <w:t xml:space="preserve">Organisation information transfer between external parties </w:t>
      </w:r>
      <w:proofErr w:type="gramStart"/>
      <w:r>
        <w:t>shall be agreed</w:t>
      </w:r>
      <w:proofErr w:type="gramEnd"/>
      <w:r>
        <w:t xml:space="preserve"> upon for standard requirements</w:t>
      </w:r>
      <w:r w:rsidR="00EB4FA2">
        <w:t xml:space="preserve"> to ensure information security</w:t>
      </w:r>
      <w:r w:rsidR="002D7E6F">
        <w:t>, tracking</w:t>
      </w:r>
      <w:r w:rsidR="00EB4FA2">
        <w:t xml:space="preserve"> and non-repudiation</w:t>
      </w:r>
      <w:r>
        <w:t>.</w:t>
      </w:r>
    </w:p>
    <w:p w14:paraId="5901D1E5" w14:textId="77777777" w:rsidR="005042A9" w:rsidRPr="00271819" w:rsidRDefault="00104E0B" w:rsidP="0033274C">
      <w:pPr>
        <w:pStyle w:val="ListParagraph"/>
        <w:numPr>
          <w:ilvl w:val="0"/>
          <w:numId w:val="32"/>
        </w:numPr>
        <w:jc w:val="both"/>
      </w:pPr>
      <w:r w:rsidRPr="00271819">
        <w:t xml:space="preserve">Confidentiality or Non-disclosure </w:t>
      </w:r>
    </w:p>
    <w:p w14:paraId="35DE1808" w14:textId="77777777" w:rsidR="00F25002" w:rsidRPr="005042A9" w:rsidRDefault="00EB4FA2" w:rsidP="0033274C">
      <w:pPr>
        <w:pStyle w:val="ListParagraph"/>
        <w:numPr>
          <w:ilvl w:val="0"/>
          <w:numId w:val="30"/>
        </w:numPr>
        <w:jc w:val="both"/>
        <w:rPr>
          <w:b/>
        </w:rPr>
      </w:pPr>
      <w:r>
        <w:t>Employees, vendors</w:t>
      </w:r>
      <w:r w:rsidR="00B33865">
        <w:t>, suppliers</w:t>
      </w:r>
      <w:r>
        <w:t xml:space="preserve"> and visitors shall be subject to non-disclosure</w:t>
      </w:r>
      <w:r w:rsidR="00775852">
        <w:t xml:space="preserve"> and confidentiality</w:t>
      </w:r>
      <w:r>
        <w:t xml:space="preserve"> agreements</w:t>
      </w:r>
      <w:r w:rsidR="00AA2014">
        <w:t xml:space="preserve"> prior access to information, information system or facility</w:t>
      </w:r>
      <w:r>
        <w:t>.</w:t>
      </w:r>
    </w:p>
    <w:p w14:paraId="244CBC95" w14:textId="77777777" w:rsidR="009D75BF" w:rsidRDefault="009D75BF" w:rsidP="009D75BF">
      <w:pPr>
        <w:pStyle w:val="Heading3"/>
        <w:ind w:left="540" w:hanging="450"/>
      </w:pPr>
      <w:bookmarkStart w:id="57" w:name="_Toc43462124"/>
      <w:r>
        <w:t>Wireless Security Policy</w:t>
      </w:r>
      <w:bookmarkEnd w:id="57"/>
    </w:p>
    <w:p w14:paraId="05FC5ACB" w14:textId="77777777" w:rsidR="00997DFD" w:rsidRPr="00C9197D" w:rsidRDefault="00997DFD" w:rsidP="00984767">
      <w:pPr>
        <w:pStyle w:val="ListParagraph"/>
        <w:numPr>
          <w:ilvl w:val="0"/>
          <w:numId w:val="54"/>
        </w:numPr>
        <w:ind w:left="1080"/>
        <w:jc w:val="both"/>
      </w:pPr>
      <w:r w:rsidRPr="00C9197D">
        <w:t>Approved access points</w:t>
      </w:r>
    </w:p>
    <w:p w14:paraId="08E7D4DF" w14:textId="2DB33BA5" w:rsidR="00B82722" w:rsidRDefault="00984767" w:rsidP="00984767">
      <w:pPr>
        <w:pStyle w:val="ListParagraph"/>
        <w:numPr>
          <w:ilvl w:val="0"/>
          <w:numId w:val="30"/>
        </w:numPr>
        <w:jc w:val="both"/>
      </w:pPr>
      <w:r>
        <w:t xml:space="preserve">Device shall comply with </w:t>
      </w:r>
      <w:r w:rsidR="005F713B">
        <w:t xml:space="preserve">radio frequency </w:t>
      </w:r>
      <w:r>
        <w:t>s</w:t>
      </w:r>
      <w:r w:rsidR="00415318">
        <w:t xml:space="preserve">ignal </w:t>
      </w:r>
      <w:r>
        <w:t>exposure</w:t>
      </w:r>
      <w:r w:rsidR="00415318">
        <w:t xml:space="preserve"> </w:t>
      </w:r>
      <w:r w:rsidR="0021495E">
        <w:t xml:space="preserve">requirements </w:t>
      </w:r>
      <w:r w:rsidR="00415318">
        <w:t xml:space="preserve">as per </w:t>
      </w:r>
      <w:r w:rsidR="0021495E">
        <w:t xml:space="preserve">national </w:t>
      </w:r>
      <w:r w:rsidR="00415318">
        <w:t xml:space="preserve">regulatory </w:t>
      </w:r>
      <w:r w:rsidR="0021495E">
        <w:t>standards.</w:t>
      </w:r>
    </w:p>
    <w:p w14:paraId="07C2DA0E" w14:textId="63E42CCC" w:rsidR="00BB7F77" w:rsidRDefault="00BB7F77" w:rsidP="00984767">
      <w:pPr>
        <w:pStyle w:val="ListParagraph"/>
        <w:numPr>
          <w:ilvl w:val="0"/>
          <w:numId w:val="30"/>
        </w:numPr>
        <w:jc w:val="both"/>
      </w:pPr>
      <w:r>
        <w:t xml:space="preserve">Provision of wireless network </w:t>
      </w:r>
      <w:r w:rsidR="0021495E">
        <w:t xml:space="preserve">in the functions </w:t>
      </w:r>
      <w:r w:rsidR="00C658F8">
        <w:t xml:space="preserve">or projects </w:t>
      </w:r>
      <w:r w:rsidR="0021495E">
        <w:t xml:space="preserve">work area </w:t>
      </w:r>
      <w:r>
        <w:t xml:space="preserve">shall be subject to regulatory, statutory and contractual obligation </w:t>
      </w:r>
      <w:r w:rsidR="00326A4D">
        <w:t>requirements</w:t>
      </w:r>
      <w:r>
        <w:t>.</w:t>
      </w:r>
    </w:p>
    <w:p w14:paraId="13CFC71B" w14:textId="5693A10B" w:rsidR="00B364D5" w:rsidRDefault="00B364D5" w:rsidP="00984767">
      <w:pPr>
        <w:pStyle w:val="ListParagraph"/>
        <w:numPr>
          <w:ilvl w:val="0"/>
          <w:numId w:val="30"/>
        </w:numPr>
        <w:jc w:val="both"/>
      </w:pPr>
      <w:r>
        <w:t>W</w:t>
      </w:r>
      <w:r w:rsidR="00C658F8">
        <w:t>ireless L</w:t>
      </w:r>
      <w:r>
        <w:t xml:space="preserve">ocal </w:t>
      </w:r>
      <w:r w:rsidR="00C658F8">
        <w:t>A</w:t>
      </w:r>
      <w:r>
        <w:t xml:space="preserve">rea </w:t>
      </w:r>
      <w:r w:rsidR="00C658F8">
        <w:t>N</w:t>
      </w:r>
      <w:r>
        <w:t xml:space="preserve">etwork access </w:t>
      </w:r>
      <w:r w:rsidR="00C658F8">
        <w:t>point</w:t>
      </w:r>
      <w:r>
        <w:t xml:space="preserve"> device</w:t>
      </w:r>
      <w:r w:rsidR="00C658F8">
        <w:t xml:space="preserve"> and its service coverage</w:t>
      </w:r>
      <w:r>
        <w:t xml:space="preserve"> </w:t>
      </w:r>
      <w:proofErr w:type="gramStart"/>
      <w:r>
        <w:t>shall be approved and established</w:t>
      </w:r>
      <w:proofErr w:type="gramEnd"/>
      <w:r>
        <w:t>.</w:t>
      </w:r>
    </w:p>
    <w:p w14:paraId="10CE176A" w14:textId="7B759232" w:rsidR="00326A4D" w:rsidRDefault="002E5FF3" w:rsidP="00984767">
      <w:pPr>
        <w:pStyle w:val="ListParagraph"/>
        <w:numPr>
          <w:ilvl w:val="0"/>
          <w:numId w:val="30"/>
        </w:numPr>
        <w:jc w:val="both"/>
      </w:pPr>
      <w:r>
        <w:t>Baseline s</w:t>
      </w:r>
      <w:r w:rsidR="00326A4D">
        <w:t xml:space="preserve">ecure configuration standard </w:t>
      </w:r>
      <w:r w:rsidR="005F713B">
        <w:t xml:space="preserve">enforcing </w:t>
      </w:r>
      <w:r w:rsidR="00326A4D">
        <w:t xml:space="preserve">strong protocols </w:t>
      </w:r>
      <w:proofErr w:type="gramStart"/>
      <w:r w:rsidR="00326A4D">
        <w:t>shall be approved and established</w:t>
      </w:r>
      <w:proofErr w:type="gramEnd"/>
      <w:r w:rsidR="00326A4D">
        <w:t>.</w:t>
      </w:r>
    </w:p>
    <w:p w14:paraId="7BFFA6A1" w14:textId="63A2BDFC" w:rsidR="005F713B" w:rsidRDefault="000C67F2" w:rsidP="00984767">
      <w:pPr>
        <w:pStyle w:val="ListParagraph"/>
        <w:numPr>
          <w:ilvl w:val="0"/>
          <w:numId w:val="30"/>
        </w:numPr>
        <w:jc w:val="both"/>
      </w:pPr>
      <w:r>
        <w:t>A</w:t>
      </w:r>
      <w:r w:rsidR="005F713B">
        <w:t xml:space="preserve">ccess </w:t>
      </w:r>
      <w:r w:rsidR="00C658F8">
        <w:t>to</w:t>
      </w:r>
      <w:r w:rsidR="005F713B">
        <w:t xml:space="preserve"> the </w:t>
      </w:r>
      <w:r w:rsidR="00C658F8">
        <w:t xml:space="preserve">Wireless Local Area Network </w:t>
      </w:r>
      <w:r w:rsidR="005F713B">
        <w:t xml:space="preserve">radio </w:t>
      </w:r>
      <w:r w:rsidR="00C658F8">
        <w:t xml:space="preserve">access </w:t>
      </w:r>
      <w:r w:rsidR="005F713B">
        <w:t xml:space="preserve">points shall be </w:t>
      </w:r>
      <w:r w:rsidR="00090479">
        <w:t xml:space="preserve">mutually authenticated, </w:t>
      </w:r>
      <w:r w:rsidR="005F713B">
        <w:t>controlled, monitored, accountable and audited.</w:t>
      </w:r>
    </w:p>
    <w:p w14:paraId="68768837" w14:textId="2F09D94F" w:rsidR="002E5FF3" w:rsidRPr="00415318" w:rsidRDefault="002E5FF3" w:rsidP="00984767">
      <w:pPr>
        <w:pStyle w:val="ListParagraph"/>
        <w:numPr>
          <w:ilvl w:val="0"/>
          <w:numId w:val="30"/>
        </w:numPr>
        <w:jc w:val="both"/>
      </w:pPr>
      <w:r>
        <w:t xml:space="preserve">Access provisioning </w:t>
      </w:r>
      <w:proofErr w:type="gramStart"/>
      <w:r>
        <w:t>shall be supported</w:t>
      </w:r>
      <w:proofErr w:type="gramEnd"/>
      <w:r>
        <w:t xml:space="preserve"> only for the organisation devices.</w:t>
      </w:r>
    </w:p>
    <w:p w14:paraId="626E905F" w14:textId="0D36E4C8" w:rsidR="00BB7F77" w:rsidRDefault="00BB7F77" w:rsidP="00984767">
      <w:pPr>
        <w:pStyle w:val="ListParagraph"/>
        <w:numPr>
          <w:ilvl w:val="0"/>
          <w:numId w:val="54"/>
        </w:numPr>
        <w:ind w:left="1080"/>
        <w:jc w:val="both"/>
      </w:pPr>
      <w:r w:rsidRPr="006D0B7D">
        <w:t xml:space="preserve">Sensitive area </w:t>
      </w:r>
      <w:proofErr w:type="gramStart"/>
      <w:r w:rsidRPr="006D0B7D">
        <w:t>shall be shielded</w:t>
      </w:r>
      <w:proofErr w:type="gramEnd"/>
      <w:r w:rsidRPr="006D0B7D">
        <w:t xml:space="preserve"> from unapproved wireless radio </w:t>
      </w:r>
      <w:r w:rsidR="003E2461">
        <w:t>frequency/signal</w:t>
      </w:r>
      <w:r w:rsidRPr="006D0B7D">
        <w:t xml:space="preserve"> </w:t>
      </w:r>
      <w:r w:rsidR="00716BE3">
        <w:t>interference</w:t>
      </w:r>
      <w:r w:rsidR="003E2461">
        <w:t xml:space="preserve"> (RFI) or Electro-magnetic interference (EMI)</w:t>
      </w:r>
      <w:r w:rsidRPr="006D0B7D">
        <w:t>.</w:t>
      </w:r>
    </w:p>
    <w:p w14:paraId="380BBC90" w14:textId="77777777" w:rsidR="005C3856" w:rsidRPr="00C9197D" w:rsidRDefault="005C3856" w:rsidP="005C3856">
      <w:pPr>
        <w:pStyle w:val="ListParagraph"/>
        <w:numPr>
          <w:ilvl w:val="0"/>
          <w:numId w:val="54"/>
        </w:numPr>
        <w:ind w:left="1080"/>
        <w:jc w:val="both"/>
      </w:pPr>
      <w:r w:rsidRPr="00C9197D">
        <w:t>Guest Wi-Fi</w:t>
      </w:r>
    </w:p>
    <w:p w14:paraId="354DBFB2" w14:textId="00A5300B" w:rsidR="005C3856" w:rsidRDefault="005C3856" w:rsidP="005C3856">
      <w:pPr>
        <w:pStyle w:val="ListParagraph"/>
        <w:numPr>
          <w:ilvl w:val="0"/>
          <w:numId w:val="30"/>
        </w:numPr>
        <w:jc w:val="both"/>
      </w:pPr>
      <w:r w:rsidRPr="002311FE">
        <w:t xml:space="preserve">Provision </w:t>
      </w:r>
      <w:proofErr w:type="gramStart"/>
      <w:r w:rsidRPr="002311FE">
        <w:t>may be allowed</w:t>
      </w:r>
      <w:proofErr w:type="gramEnd"/>
      <w:r w:rsidRPr="002311FE">
        <w:t xml:space="preserve">, but shall be established on separate virtual </w:t>
      </w:r>
      <w:r w:rsidR="003E2461" w:rsidRPr="002311FE">
        <w:t>Local A</w:t>
      </w:r>
      <w:r w:rsidRPr="002311FE">
        <w:t xml:space="preserve">rea </w:t>
      </w:r>
      <w:r w:rsidR="003E2461" w:rsidRPr="002311FE">
        <w:t>N</w:t>
      </w:r>
      <w:r w:rsidRPr="002311FE">
        <w:t>etwork forbidding access to organisation resources</w:t>
      </w:r>
      <w:r>
        <w:t>.</w:t>
      </w:r>
    </w:p>
    <w:p w14:paraId="02BFF246" w14:textId="77777777" w:rsidR="005C3856" w:rsidRPr="00433184" w:rsidRDefault="005C3856" w:rsidP="005C3856">
      <w:pPr>
        <w:pStyle w:val="ListParagraph"/>
        <w:numPr>
          <w:ilvl w:val="0"/>
          <w:numId w:val="30"/>
        </w:numPr>
        <w:jc w:val="both"/>
      </w:pPr>
      <w:r w:rsidRPr="00433184">
        <w:lastRenderedPageBreak/>
        <w:t>Access to the network shall be</w:t>
      </w:r>
      <w:r>
        <w:t xml:space="preserve"> limited, controlled, monitored, accountable and audited.</w:t>
      </w:r>
    </w:p>
    <w:p w14:paraId="5457077E" w14:textId="43E2649C" w:rsidR="0078323A" w:rsidRPr="003F0881" w:rsidRDefault="0078323A" w:rsidP="00984767">
      <w:pPr>
        <w:pStyle w:val="ListParagraph"/>
        <w:numPr>
          <w:ilvl w:val="0"/>
          <w:numId w:val="54"/>
        </w:numPr>
        <w:ind w:left="1080"/>
        <w:jc w:val="both"/>
      </w:pPr>
      <w:r w:rsidRPr="003F0881">
        <w:t>Home or Personal wireless device</w:t>
      </w:r>
      <w:r w:rsidR="003F0881" w:rsidRPr="003F0881">
        <w:t xml:space="preserve"> that provide direct access to the organisation network;</w:t>
      </w:r>
    </w:p>
    <w:p w14:paraId="228F4373" w14:textId="434BB1AB" w:rsidR="003F0881" w:rsidRPr="005C5222" w:rsidRDefault="003F0881" w:rsidP="005C5222">
      <w:pPr>
        <w:pStyle w:val="ListParagraph"/>
        <w:numPr>
          <w:ilvl w:val="0"/>
          <w:numId w:val="30"/>
        </w:numPr>
        <w:jc w:val="both"/>
      </w:pPr>
      <w:r w:rsidRPr="003F0881">
        <w:t xml:space="preserve">Secure protocol </w:t>
      </w:r>
      <w:r>
        <w:t xml:space="preserve">configuration </w:t>
      </w:r>
      <w:r w:rsidRPr="003F0881">
        <w:t xml:space="preserve">and practice requirements </w:t>
      </w:r>
      <w:proofErr w:type="gramStart"/>
      <w:r w:rsidRPr="003F0881">
        <w:t>must be defined, communicated and acknowledged for teleworking roles</w:t>
      </w:r>
      <w:proofErr w:type="gramEnd"/>
      <w:r w:rsidRPr="003F0881">
        <w:t>.</w:t>
      </w:r>
    </w:p>
    <w:p w14:paraId="14E1F3C2" w14:textId="77777777" w:rsidR="009D75BF" w:rsidRDefault="009D75BF" w:rsidP="003E2461">
      <w:pPr>
        <w:pStyle w:val="Heading2"/>
      </w:pPr>
      <w:r>
        <w:t xml:space="preserve">   </w:t>
      </w:r>
      <w:bookmarkStart w:id="58" w:name="_Toc43462125"/>
      <w:r>
        <w:t>Information Systems Acquisition, Development and Maintenance</w:t>
      </w:r>
      <w:bookmarkEnd w:id="58"/>
    </w:p>
    <w:p w14:paraId="3B51253B" w14:textId="77777777" w:rsidR="009D75BF" w:rsidRDefault="009D75BF" w:rsidP="00B96B93">
      <w:pPr>
        <w:pStyle w:val="Heading3"/>
        <w:ind w:left="540" w:hanging="450"/>
      </w:pPr>
      <w:bookmarkStart w:id="59" w:name="_Toc43462126"/>
      <w:r>
        <w:t>Information System Security Policy</w:t>
      </w:r>
      <w:bookmarkEnd w:id="59"/>
    </w:p>
    <w:p w14:paraId="330E1469" w14:textId="77777777" w:rsidR="003228C7" w:rsidRDefault="003228C7" w:rsidP="0000655D">
      <w:pPr>
        <w:jc w:val="both"/>
      </w:pPr>
      <w:r w:rsidRPr="00A1058D">
        <w:rPr>
          <w:b/>
        </w:rPr>
        <w:t>Objective:</w:t>
      </w:r>
      <w:r>
        <w:t xml:space="preserve"> </w:t>
      </w:r>
      <w:r w:rsidR="00A1058D">
        <w:t>To ensure security is integral part of system life cycle.</w:t>
      </w:r>
    </w:p>
    <w:p w14:paraId="3E31E107" w14:textId="3E472E97" w:rsidR="003228C7" w:rsidRDefault="003228C7" w:rsidP="0033274C">
      <w:pPr>
        <w:pStyle w:val="ListParagraph"/>
        <w:numPr>
          <w:ilvl w:val="0"/>
          <w:numId w:val="55"/>
        </w:numPr>
        <w:jc w:val="both"/>
      </w:pPr>
      <w:r>
        <w:t xml:space="preserve">Information security requirements shall be included in system requirement </w:t>
      </w:r>
      <w:r w:rsidR="00A1058D">
        <w:t xml:space="preserve">analysis and </w:t>
      </w:r>
      <w:r>
        <w:t>throughout its lifecycle.</w:t>
      </w:r>
    </w:p>
    <w:p w14:paraId="1A929E11" w14:textId="30A13041" w:rsidR="00CC3940" w:rsidRDefault="00CC3940" w:rsidP="0033274C">
      <w:pPr>
        <w:pStyle w:val="ListParagraph"/>
        <w:numPr>
          <w:ilvl w:val="0"/>
          <w:numId w:val="55"/>
        </w:numPr>
        <w:jc w:val="both"/>
      </w:pPr>
      <w:r>
        <w:t xml:space="preserve">Information security requirements shall be </w:t>
      </w:r>
      <w:r w:rsidR="00A24DF3">
        <w:t>a discrete</w:t>
      </w:r>
      <w:r>
        <w:t xml:space="preserve"> </w:t>
      </w:r>
      <w:r w:rsidR="00A24DF3">
        <w:t xml:space="preserve">line item </w:t>
      </w:r>
      <w:r>
        <w:t xml:space="preserve">in </w:t>
      </w:r>
      <w:r w:rsidR="00A24DF3">
        <w:t xml:space="preserve">project proposals, </w:t>
      </w:r>
      <w:r>
        <w:t>agreements</w:t>
      </w:r>
      <w:r w:rsidR="00A24DF3">
        <w:t xml:space="preserve"> and budgeting documents</w:t>
      </w:r>
      <w:r>
        <w:t>.</w:t>
      </w:r>
      <w:r w:rsidR="00707BEE">
        <w:t xml:space="preserve"> Requirement</w:t>
      </w:r>
      <w:r w:rsidR="005D30FA">
        <w:t>s</w:t>
      </w:r>
      <w:r w:rsidR="00707BEE">
        <w:t xml:space="preserve"> </w:t>
      </w:r>
      <w:r w:rsidR="003E2461">
        <w:t>to</w:t>
      </w:r>
      <w:r w:rsidR="00707BEE">
        <w:t xml:space="preserve"> include;</w:t>
      </w:r>
    </w:p>
    <w:p w14:paraId="05C6A176" w14:textId="7D879E8E" w:rsidR="00707BEE" w:rsidRDefault="00707BEE" w:rsidP="0033274C">
      <w:pPr>
        <w:pStyle w:val="ListParagraph"/>
        <w:numPr>
          <w:ilvl w:val="0"/>
          <w:numId w:val="30"/>
        </w:numPr>
        <w:jc w:val="both"/>
      </w:pPr>
      <w:r>
        <w:t>Security function,</w:t>
      </w:r>
    </w:p>
    <w:p w14:paraId="302CD095" w14:textId="77777777" w:rsidR="00707BEE" w:rsidRDefault="00707BEE" w:rsidP="0033274C">
      <w:pPr>
        <w:pStyle w:val="ListParagraph"/>
        <w:numPr>
          <w:ilvl w:val="0"/>
          <w:numId w:val="30"/>
        </w:numPr>
        <w:jc w:val="both"/>
      </w:pPr>
      <w:r>
        <w:t>Security assurance,</w:t>
      </w:r>
    </w:p>
    <w:p w14:paraId="424ABE1E" w14:textId="77777777" w:rsidR="00707BEE" w:rsidRDefault="00707BEE" w:rsidP="0033274C">
      <w:pPr>
        <w:pStyle w:val="ListParagraph"/>
        <w:numPr>
          <w:ilvl w:val="0"/>
          <w:numId w:val="30"/>
        </w:numPr>
        <w:jc w:val="both"/>
      </w:pPr>
      <w:r>
        <w:t>Documentation</w:t>
      </w:r>
      <w:r w:rsidR="00486757">
        <w:t xml:space="preserve"> and its protection</w:t>
      </w:r>
      <w:r>
        <w:t>,</w:t>
      </w:r>
    </w:p>
    <w:p w14:paraId="486C6482" w14:textId="77777777" w:rsidR="00707BEE" w:rsidRDefault="00707BEE" w:rsidP="0033274C">
      <w:pPr>
        <w:pStyle w:val="ListParagraph"/>
        <w:numPr>
          <w:ilvl w:val="0"/>
          <w:numId w:val="30"/>
        </w:numPr>
        <w:jc w:val="both"/>
      </w:pPr>
      <w:r>
        <w:t>Evaluation and accreditation,</w:t>
      </w:r>
      <w:r w:rsidR="005D7D42">
        <w:t xml:space="preserve"> or</w:t>
      </w:r>
    </w:p>
    <w:p w14:paraId="0158A061" w14:textId="77777777" w:rsidR="00707BEE" w:rsidRPr="003228C7" w:rsidRDefault="00707BEE" w:rsidP="0033274C">
      <w:pPr>
        <w:pStyle w:val="ListParagraph"/>
        <w:numPr>
          <w:ilvl w:val="0"/>
          <w:numId w:val="30"/>
        </w:numPr>
        <w:jc w:val="both"/>
      </w:pPr>
      <w:r>
        <w:t>Acceptance criteria.</w:t>
      </w:r>
    </w:p>
    <w:p w14:paraId="400D51DA" w14:textId="77777777" w:rsidR="009D75BF" w:rsidRDefault="009D75BF" w:rsidP="00B96B93">
      <w:pPr>
        <w:pStyle w:val="Heading3"/>
        <w:ind w:left="540" w:hanging="450"/>
      </w:pPr>
      <w:bookmarkStart w:id="60" w:name="_Toc43462127"/>
      <w:r>
        <w:t>Secure system and software development Policy</w:t>
      </w:r>
      <w:bookmarkEnd w:id="60"/>
    </w:p>
    <w:p w14:paraId="5A09DCE8" w14:textId="56DAB654" w:rsidR="00CC3940" w:rsidRDefault="00CC3940" w:rsidP="00CC3940">
      <w:r w:rsidRPr="00CC3940">
        <w:rPr>
          <w:b/>
        </w:rPr>
        <w:t>Objective:</w:t>
      </w:r>
      <w:r>
        <w:t xml:space="preserve"> To inculcate security practices in </w:t>
      </w:r>
      <w:r w:rsidR="00F00692">
        <w:t>development lifecycle</w:t>
      </w:r>
      <w:r>
        <w:t>.</w:t>
      </w:r>
    </w:p>
    <w:p w14:paraId="476C84E0" w14:textId="3CF3552C" w:rsidR="00126AA0" w:rsidRDefault="00126AA0" w:rsidP="0033274C">
      <w:pPr>
        <w:pStyle w:val="ListParagraph"/>
        <w:numPr>
          <w:ilvl w:val="0"/>
          <w:numId w:val="56"/>
        </w:numPr>
        <w:jc w:val="both"/>
      </w:pPr>
      <w:r w:rsidRPr="00126AA0">
        <w:t xml:space="preserve">Software or system development </w:t>
      </w:r>
      <w:r w:rsidR="00A24DF3">
        <w:t xml:space="preserve">process </w:t>
      </w:r>
      <w:r w:rsidRPr="00126AA0">
        <w:t>shall define and implement secure development life cycle practices for security assurance</w:t>
      </w:r>
      <w:r w:rsidR="00A24DF3">
        <w:t xml:space="preserve"> </w:t>
      </w:r>
      <w:proofErr w:type="gramStart"/>
      <w:r w:rsidR="00A24DF3">
        <w:t>of</w:t>
      </w:r>
      <w:r>
        <w:t xml:space="preserve"> its function or behaviour and to </w:t>
      </w:r>
      <w:r w:rsidR="008F3FD1">
        <w:t xml:space="preserve">ensure </w:t>
      </w:r>
      <w:r>
        <w:t>data security</w:t>
      </w:r>
      <w:proofErr w:type="gramEnd"/>
      <w:r>
        <w:t>.</w:t>
      </w:r>
    </w:p>
    <w:p w14:paraId="293261FD" w14:textId="0D425C44" w:rsidR="006F0522" w:rsidRDefault="006F0522" w:rsidP="0033274C">
      <w:pPr>
        <w:pStyle w:val="ListParagraph"/>
        <w:numPr>
          <w:ilvl w:val="0"/>
          <w:numId w:val="56"/>
        </w:numPr>
        <w:jc w:val="both"/>
      </w:pPr>
      <w:r>
        <w:t xml:space="preserve">Secure engineering principles </w:t>
      </w:r>
      <w:r w:rsidR="00F6657D">
        <w:t>shall</w:t>
      </w:r>
      <w:r>
        <w:t xml:space="preserve"> be </w:t>
      </w:r>
      <w:r w:rsidR="00691323">
        <w:t xml:space="preserve">defined, </w:t>
      </w:r>
      <w:r>
        <w:t>implemented</w:t>
      </w:r>
      <w:r w:rsidR="00A16C4F">
        <w:t xml:space="preserve">, </w:t>
      </w:r>
      <w:r>
        <w:t xml:space="preserve">reviewed </w:t>
      </w:r>
      <w:r w:rsidR="00A16C4F">
        <w:t xml:space="preserve">and implemented </w:t>
      </w:r>
      <w:r>
        <w:t xml:space="preserve">in every phase of the </w:t>
      </w:r>
      <w:r w:rsidR="00500358">
        <w:t>development lifecycle</w:t>
      </w:r>
      <w:r>
        <w:t xml:space="preserve">. System or software development </w:t>
      </w:r>
      <w:r w:rsidR="00F559AC">
        <w:t>shall</w:t>
      </w:r>
      <w:r>
        <w:t xml:space="preserve"> be</w:t>
      </w:r>
      <w:r w:rsidR="00F559AC">
        <w:t xml:space="preserve"> subject </w:t>
      </w:r>
      <w:r w:rsidR="00500358">
        <w:t xml:space="preserve">to </w:t>
      </w:r>
      <w:r w:rsidR="00F559AC">
        <w:t xml:space="preserve">design and review, </w:t>
      </w:r>
      <w:r w:rsidR="000F728E">
        <w:t>and regressive</w:t>
      </w:r>
      <w:r w:rsidR="00FC492E">
        <w:t xml:space="preserve"> independent</w:t>
      </w:r>
      <w:r w:rsidR="000F728E">
        <w:t xml:space="preserve"> </w:t>
      </w:r>
      <w:r>
        <w:t>security</w:t>
      </w:r>
      <w:r w:rsidR="00A24DF3">
        <w:t xml:space="preserve"> vulnerability</w:t>
      </w:r>
      <w:r>
        <w:t xml:space="preserve"> testing.</w:t>
      </w:r>
    </w:p>
    <w:p w14:paraId="0BCAEFDD" w14:textId="12DB69FE" w:rsidR="003F45C9" w:rsidRDefault="00276E77" w:rsidP="0033274C">
      <w:pPr>
        <w:pStyle w:val="ListParagraph"/>
        <w:numPr>
          <w:ilvl w:val="0"/>
          <w:numId w:val="56"/>
        </w:numPr>
        <w:jc w:val="both"/>
      </w:pPr>
      <w:r>
        <w:t xml:space="preserve">Structured </w:t>
      </w:r>
      <w:r w:rsidR="000F728E">
        <w:t xml:space="preserve">configuration and </w:t>
      </w:r>
      <w:r>
        <w:t xml:space="preserve">change control </w:t>
      </w:r>
      <w:proofErr w:type="gramStart"/>
      <w:r>
        <w:t>shall be implemented</w:t>
      </w:r>
      <w:proofErr w:type="gramEnd"/>
      <w:r>
        <w:t xml:space="preserve"> to control changes </w:t>
      </w:r>
      <w:r w:rsidR="000D41AA">
        <w:t xml:space="preserve">to </w:t>
      </w:r>
      <w:r>
        <w:t xml:space="preserve">software </w:t>
      </w:r>
      <w:r w:rsidR="003F45C9">
        <w:t>packages and hardware units.</w:t>
      </w:r>
    </w:p>
    <w:p w14:paraId="0CE5EDDF" w14:textId="0C59D2A6" w:rsidR="00B01B7D" w:rsidRDefault="003F45C9" w:rsidP="0033274C">
      <w:pPr>
        <w:pStyle w:val="ListParagraph"/>
        <w:numPr>
          <w:ilvl w:val="0"/>
          <w:numId w:val="56"/>
        </w:numPr>
        <w:jc w:val="both"/>
      </w:pPr>
      <w:r>
        <w:t>U</w:t>
      </w:r>
      <w:r w:rsidR="000D41AA">
        <w:t>pdate</w:t>
      </w:r>
      <w:r w:rsidR="000A4F82">
        <w:t>s</w:t>
      </w:r>
      <w:r w:rsidR="000D41AA">
        <w:t xml:space="preserve"> on </w:t>
      </w:r>
      <w:r w:rsidR="00276E77">
        <w:t>operating platform changes</w:t>
      </w:r>
      <w:r>
        <w:t xml:space="preserve"> affecting the software or hardware </w:t>
      </w:r>
      <w:proofErr w:type="gramStart"/>
      <w:r>
        <w:t>shall be reviewed and controlled</w:t>
      </w:r>
      <w:proofErr w:type="gramEnd"/>
      <w:r w:rsidR="00276E77">
        <w:t>.</w:t>
      </w:r>
    </w:p>
    <w:p w14:paraId="6BE33802" w14:textId="160BCE20" w:rsidR="00D90B5B" w:rsidRDefault="00D90B5B" w:rsidP="0033274C">
      <w:pPr>
        <w:pStyle w:val="ListParagraph"/>
        <w:numPr>
          <w:ilvl w:val="0"/>
          <w:numId w:val="56"/>
        </w:numPr>
        <w:jc w:val="both"/>
      </w:pPr>
      <w:r>
        <w:t>Secure system development environment shall be established and appropriately protected</w:t>
      </w:r>
      <w:r w:rsidR="00636C1C">
        <w:t xml:space="preserve"> independent of test and production environment</w:t>
      </w:r>
      <w:r>
        <w:t>.</w:t>
      </w:r>
    </w:p>
    <w:p w14:paraId="06E8A72E" w14:textId="4C00EB87" w:rsidR="006D07E4" w:rsidRDefault="006D07E4" w:rsidP="0033274C">
      <w:pPr>
        <w:pStyle w:val="ListParagraph"/>
        <w:numPr>
          <w:ilvl w:val="0"/>
          <w:numId w:val="56"/>
        </w:numPr>
        <w:jc w:val="both"/>
      </w:pPr>
      <w:r w:rsidRPr="006314C3">
        <w:t>Ensure service level agreement to supervise and monitor security control requirements by outsourced development.</w:t>
      </w:r>
    </w:p>
    <w:p w14:paraId="26624C54" w14:textId="77777777" w:rsidR="009D75BF" w:rsidRDefault="009D75BF" w:rsidP="00B96B93">
      <w:pPr>
        <w:pStyle w:val="Heading3"/>
        <w:ind w:left="540" w:hanging="450"/>
      </w:pPr>
      <w:bookmarkStart w:id="61" w:name="_Toc43462128"/>
      <w:r>
        <w:t>Security of System Files Policy</w:t>
      </w:r>
      <w:bookmarkEnd w:id="61"/>
    </w:p>
    <w:p w14:paraId="24170A55" w14:textId="1C7522BF" w:rsidR="00E6332E" w:rsidRDefault="00E6332E" w:rsidP="00E6332E">
      <w:r w:rsidRPr="009562BF">
        <w:rPr>
          <w:b/>
        </w:rPr>
        <w:t>Objective:</w:t>
      </w:r>
      <w:r>
        <w:t xml:space="preserve"> To protect the </w:t>
      </w:r>
      <w:r w:rsidR="00AE4E44">
        <w:t xml:space="preserve">development lifecycle </w:t>
      </w:r>
      <w:r>
        <w:t>artefacts.</w:t>
      </w:r>
    </w:p>
    <w:p w14:paraId="22F43439" w14:textId="2941E14C" w:rsidR="00E6332E" w:rsidRDefault="00E6332E" w:rsidP="0033274C">
      <w:pPr>
        <w:pStyle w:val="ListParagraph"/>
        <w:numPr>
          <w:ilvl w:val="0"/>
          <w:numId w:val="57"/>
        </w:numPr>
        <w:jc w:val="both"/>
      </w:pPr>
      <w:r>
        <w:lastRenderedPageBreak/>
        <w:t xml:space="preserve">Strict control shall be established and maintained over access to software or </w:t>
      </w:r>
      <w:proofErr w:type="gramStart"/>
      <w:r>
        <w:t xml:space="preserve">system </w:t>
      </w:r>
      <w:r w:rsidR="009562BF">
        <w:t xml:space="preserve">requirement </w:t>
      </w:r>
      <w:r>
        <w:t>reference document</w:t>
      </w:r>
      <w:proofErr w:type="gramEnd"/>
      <w:r>
        <w:t>, design, source code, libraries, and test data.</w:t>
      </w:r>
    </w:p>
    <w:p w14:paraId="0D844447" w14:textId="77777777" w:rsidR="008E6C13" w:rsidRDefault="008E6C13" w:rsidP="008E6C13">
      <w:pPr>
        <w:pStyle w:val="Heading3"/>
        <w:ind w:left="540" w:hanging="450"/>
      </w:pPr>
      <w:bookmarkStart w:id="62" w:name="_Toc43462129"/>
      <w:r>
        <w:t>System Acceptance Policy</w:t>
      </w:r>
      <w:bookmarkEnd w:id="62"/>
    </w:p>
    <w:p w14:paraId="263C1BE8" w14:textId="77777777" w:rsidR="008E6C13" w:rsidRDefault="008E6C13" w:rsidP="008E6C13">
      <w:r w:rsidRPr="00FA3D65">
        <w:rPr>
          <w:b/>
        </w:rPr>
        <w:t>Objective:</w:t>
      </w:r>
      <w:r>
        <w:t xml:space="preserve"> To control unexpected system failures.</w:t>
      </w:r>
    </w:p>
    <w:p w14:paraId="6B074B07" w14:textId="0B9C7536" w:rsidR="008E6C13" w:rsidRDefault="008E6C13" w:rsidP="0033274C">
      <w:pPr>
        <w:pStyle w:val="ListParagraph"/>
        <w:numPr>
          <w:ilvl w:val="0"/>
          <w:numId w:val="58"/>
        </w:numPr>
        <w:jc w:val="both"/>
      </w:pPr>
      <w:r>
        <w:t xml:space="preserve">Acceptance criteria </w:t>
      </w:r>
      <w:proofErr w:type="gramStart"/>
      <w:r>
        <w:t>shall be defined</w:t>
      </w:r>
      <w:proofErr w:type="gramEnd"/>
      <w:r>
        <w:t xml:space="preserve"> for new information systems, updates, upgrades and establish upon satisfactory compliance</w:t>
      </w:r>
      <w:r w:rsidRPr="00F559AC">
        <w:t xml:space="preserve"> </w:t>
      </w:r>
      <w:r>
        <w:t>tests.</w:t>
      </w:r>
    </w:p>
    <w:p w14:paraId="11D62AC8" w14:textId="77777777" w:rsidR="009D75BF" w:rsidRDefault="009D75BF" w:rsidP="003E2461">
      <w:pPr>
        <w:pStyle w:val="Heading2"/>
      </w:pPr>
      <w:r>
        <w:t xml:space="preserve">   </w:t>
      </w:r>
      <w:bookmarkStart w:id="63" w:name="_Toc43462130"/>
      <w:r>
        <w:t>Supplier relationship policy</w:t>
      </w:r>
      <w:bookmarkEnd w:id="63"/>
    </w:p>
    <w:p w14:paraId="6033E909" w14:textId="0113623A" w:rsidR="000857EF" w:rsidRDefault="000857EF" w:rsidP="003E2461">
      <w:pPr>
        <w:jc w:val="both"/>
      </w:pPr>
      <w:r w:rsidRPr="000857EF">
        <w:rPr>
          <w:b/>
        </w:rPr>
        <w:t>Objective:</w:t>
      </w:r>
      <w:r>
        <w:t xml:space="preserve"> Establish information security requirements with the su</w:t>
      </w:r>
      <w:r w:rsidR="003E2461">
        <w:t>pplier and ensure due diligence on</w:t>
      </w:r>
      <w:r w:rsidR="003E2461" w:rsidRPr="003E2461">
        <w:t xml:space="preserve"> </w:t>
      </w:r>
      <w:r w:rsidR="00D97552" w:rsidRPr="003E2461">
        <w:t>Information system, system components or information system ser</w:t>
      </w:r>
      <w:r w:rsidR="003E2461">
        <w:t>vice.</w:t>
      </w:r>
    </w:p>
    <w:p w14:paraId="427FE8D1" w14:textId="035104E8" w:rsidR="00E13C93" w:rsidRDefault="000857EF" w:rsidP="0033274C">
      <w:pPr>
        <w:pStyle w:val="ListParagraph"/>
        <w:numPr>
          <w:ilvl w:val="0"/>
          <w:numId w:val="59"/>
        </w:numPr>
        <w:jc w:val="both"/>
      </w:pPr>
      <w:r>
        <w:t>The information security requirements and controls shall be included in the formal agreement documents</w:t>
      </w:r>
      <w:r w:rsidR="00E13C93">
        <w:t xml:space="preserve"> with each supplier that may access, process, </w:t>
      </w:r>
      <w:proofErr w:type="gramStart"/>
      <w:r w:rsidR="00E13C93">
        <w:t>store</w:t>
      </w:r>
      <w:proofErr w:type="gramEnd"/>
      <w:r w:rsidR="00E13C93">
        <w:t>, communicate, or provide IT infrastructure components</w:t>
      </w:r>
      <w:r>
        <w:t>.</w:t>
      </w:r>
    </w:p>
    <w:p w14:paraId="40137F01" w14:textId="43B310DD" w:rsidR="00E13C93" w:rsidRDefault="00E13C93" w:rsidP="0033274C">
      <w:pPr>
        <w:pStyle w:val="ListParagraph"/>
        <w:numPr>
          <w:ilvl w:val="0"/>
          <w:numId w:val="59"/>
        </w:numPr>
        <w:jc w:val="both"/>
      </w:pPr>
      <w:r>
        <w:t xml:space="preserve">Selection and approval of new supplier </w:t>
      </w:r>
      <w:proofErr w:type="gramStart"/>
      <w:r>
        <w:t>shall be considered</w:t>
      </w:r>
      <w:proofErr w:type="gramEnd"/>
      <w:r w:rsidR="00AE4E44">
        <w:t>,</w:t>
      </w:r>
      <w:r>
        <w:t xml:space="preserve"> exercising due diligence equating organisation security policy requirements</w:t>
      </w:r>
      <w:r w:rsidR="00AE4E44">
        <w:t xml:space="preserve"> and</w:t>
      </w:r>
      <w:r w:rsidR="00D856CC">
        <w:t xml:space="preserve"> ensuring downstream liabilities</w:t>
      </w:r>
      <w:r w:rsidR="00D97552">
        <w:t xml:space="preserve"> prior</w:t>
      </w:r>
      <w:r w:rsidR="00AE4E44">
        <w:t xml:space="preserve"> to</w:t>
      </w:r>
      <w:r w:rsidR="00D97552">
        <w:t xml:space="preserve"> contractual agreements</w:t>
      </w:r>
      <w:r>
        <w:t>.</w:t>
      </w:r>
    </w:p>
    <w:p w14:paraId="46FC247A" w14:textId="78D792C0" w:rsidR="005A7110" w:rsidRDefault="005A7110" w:rsidP="0033274C">
      <w:pPr>
        <w:pStyle w:val="ListParagraph"/>
        <w:numPr>
          <w:ilvl w:val="0"/>
          <w:numId w:val="59"/>
        </w:numPr>
        <w:jc w:val="both"/>
      </w:pPr>
      <w:r>
        <w:t xml:space="preserve">The information security provision in existing suppliers </w:t>
      </w:r>
      <w:proofErr w:type="gramStart"/>
      <w:r>
        <w:t>shall be reviewed and appropriately addressed</w:t>
      </w:r>
      <w:proofErr w:type="gramEnd"/>
      <w:r>
        <w:t>.</w:t>
      </w:r>
    </w:p>
    <w:p w14:paraId="5210315D" w14:textId="67138B33" w:rsidR="005A7110" w:rsidRDefault="005A7110" w:rsidP="0033274C">
      <w:pPr>
        <w:pStyle w:val="ListParagraph"/>
        <w:numPr>
          <w:ilvl w:val="0"/>
          <w:numId w:val="59"/>
        </w:numPr>
        <w:jc w:val="both"/>
      </w:pPr>
      <w:r>
        <w:t xml:space="preserve">Define and establish security controls for supplier access to </w:t>
      </w:r>
      <w:r w:rsidR="006E3E47">
        <w:t xml:space="preserve">information and </w:t>
      </w:r>
      <w:r>
        <w:t>information systems</w:t>
      </w:r>
      <w:r w:rsidR="00B01FC7">
        <w:t xml:space="preserve"> within or outside the authorization boundaries of organisation</w:t>
      </w:r>
      <w:r>
        <w:t>.</w:t>
      </w:r>
    </w:p>
    <w:p w14:paraId="52429CD8" w14:textId="7AEDEF04" w:rsidR="00D00FFE" w:rsidRDefault="00D00FFE" w:rsidP="0033274C">
      <w:pPr>
        <w:pStyle w:val="ListParagraph"/>
        <w:numPr>
          <w:ilvl w:val="0"/>
          <w:numId w:val="59"/>
        </w:numPr>
        <w:jc w:val="both"/>
      </w:pPr>
      <w:r>
        <w:t>C-DAC</w:t>
      </w:r>
      <w:r w:rsidR="00304CCE">
        <w:t xml:space="preserve"> shall </w:t>
      </w:r>
      <w:r>
        <w:t xml:space="preserve">audit </w:t>
      </w:r>
      <w:r w:rsidR="00FB7616">
        <w:t xml:space="preserve">on </w:t>
      </w:r>
      <w:r>
        <w:t xml:space="preserve">information security </w:t>
      </w:r>
      <w:r w:rsidR="00FB07A5">
        <w:t xml:space="preserve">processes and </w:t>
      </w:r>
      <w:r>
        <w:t>practices of the suppliers and sub-contractors.</w:t>
      </w:r>
    </w:p>
    <w:p w14:paraId="6087DF10" w14:textId="4DB395D6" w:rsidR="00FB7616" w:rsidRDefault="00FB7616" w:rsidP="0033274C">
      <w:pPr>
        <w:pStyle w:val="ListParagraph"/>
        <w:numPr>
          <w:ilvl w:val="0"/>
          <w:numId w:val="59"/>
        </w:numPr>
        <w:jc w:val="both"/>
      </w:pPr>
      <w:r>
        <w:t>S</w:t>
      </w:r>
      <w:r w:rsidR="00E21584">
        <w:t xml:space="preserve">upplier shall be categorised, monitored and </w:t>
      </w:r>
      <w:r>
        <w:t xml:space="preserve">reviewed </w:t>
      </w:r>
      <w:r w:rsidR="00C564A7">
        <w:t xml:space="preserve">regularly </w:t>
      </w:r>
      <w:r>
        <w:t xml:space="preserve">based on the sensitivity of the </w:t>
      </w:r>
      <w:r w:rsidR="00C564A7">
        <w:t>information system or service offered.</w:t>
      </w:r>
    </w:p>
    <w:p w14:paraId="5785456C" w14:textId="4F54E425" w:rsidR="00E96180" w:rsidRDefault="00E96180" w:rsidP="0033274C">
      <w:pPr>
        <w:pStyle w:val="ListParagraph"/>
        <w:numPr>
          <w:ilvl w:val="0"/>
          <w:numId w:val="59"/>
        </w:numPr>
        <w:jc w:val="both"/>
      </w:pPr>
      <w:r>
        <w:t xml:space="preserve">Changes </w:t>
      </w:r>
      <w:r w:rsidR="001338EE">
        <w:t xml:space="preserve">or termination </w:t>
      </w:r>
      <w:r>
        <w:t xml:space="preserve">to service provided by the supplier shall be thoroughly </w:t>
      </w:r>
      <w:proofErr w:type="gramStart"/>
      <w:r>
        <w:t>reviewed,</w:t>
      </w:r>
      <w:proofErr w:type="gramEnd"/>
      <w:r>
        <w:t xml:space="preserve"> risk assessed for implication and ensure effectiveness of the control.</w:t>
      </w:r>
    </w:p>
    <w:p w14:paraId="2EC52D8E" w14:textId="7BBD9841" w:rsidR="001C75F6" w:rsidRPr="000857EF" w:rsidRDefault="001C75F6" w:rsidP="0033274C">
      <w:pPr>
        <w:pStyle w:val="ListParagraph"/>
        <w:numPr>
          <w:ilvl w:val="0"/>
          <w:numId w:val="59"/>
        </w:numPr>
        <w:jc w:val="both"/>
      </w:pPr>
      <w:proofErr w:type="gramStart"/>
      <w:r>
        <w:t>Critical operation information system or component shall be adequately protected for continued operation from disruption of timely supply by adversaries</w:t>
      </w:r>
      <w:proofErr w:type="gramEnd"/>
      <w:r>
        <w:t>.</w:t>
      </w:r>
    </w:p>
    <w:p w14:paraId="5D717AF3" w14:textId="77777777" w:rsidR="009D75BF" w:rsidRDefault="009D75BF" w:rsidP="003E2461">
      <w:pPr>
        <w:pStyle w:val="Heading2"/>
      </w:pPr>
      <w:r>
        <w:t xml:space="preserve">   </w:t>
      </w:r>
      <w:bookmarkStart w:id="64" w:name="_Toc43462131"/>
      <w:r>
        <w:t>Information Security Incident Management</w:t>
      </w:r>
      <w:bookmarkEnd w:id="64"/>
    </w:p>
    <w:p w14:paraId="6586985D" w14:textId="77777777" w:rsidR="009D75BF" w:rsidRDefault="009D75BF" w:rsidP="00B96B93">
      <w:pPr>
        <w:pStyle w:val="Heading3"/>
        <w:ind w:left="540" w:hanging="450"/>
      </w:pPr>
      <w:bookmarkStart w:id="65" w:name="_Toc43462132"/>
      <w:r>
        <w:t xml:space="preserve">Incident </w:t>
      </w:r>
      <w:r w:rsidR="00B96B93">
        <w:t>Reporting</w:t>
      </w:r>
      <w:r>
        <w:t xml:space="preserve"> and Handling Policy</w:t>
      </w:r>
      <w:bookmarkEnd w:id="65"/>
    </w:p>
    <w:p w14:paraId="77900AB0" w14:textId="77777777" w:rsidR="008A0213" w:rsidRDefault="00A14F56" w:rsidP="0022492E">
      <w:pPr>
        <w:jc w:val="both"/>
      </w:pPr>
      <w:r w:rsidRPr="00D37E1A">
        <w:rPr>
          <w:b/>
        </w:rPr>
        <w:t>Objective:</w:t>
      </w:r>
      <w:r>
        <w:t xml:space="preserve"> To ensure a timely reporting of incidents and an </w:t>
      </w:r>
      <w:r w:rsidR="004745C1">
        <w:t xml:space="preserve">effective </w:t>
      </w:r>
      <w:r w:rsidR="008A0213">
        <w:t>response management.</w:t>
      </w:r>
    </w:p>
    <w:p w14:paraId="6BF6F925" w14:textId="148C7C1A" w:rsidR="000B23AD" w:rsidRDefault="000B23AD" w:rsidP="0033274C">
      <w:pPr>
        <w:pStyle w:val="ListParagraph"/>
        <w:numPr>
          <w:ilvl w:val="0"/>
          <w:numId w:val="34"/>
        </w:numPr>
        <w:jc w:val="both"/>
      </w:pPr>
      <w:proofErr w:type="gramStart"/>
      <w:r>
        <w:t xml:space="preserve">Information security incident management </w:t>
      </w:r>
      <w:r w:rsidR="00BD7E5F">
        <w:t>system</w:t>
      </w:r>
      <w:proofErr w:type="gramEnd"/>
      <w:r w:rsidR="00BD7E5F">
        <w:t xml:space="preserve"> shall be established </w:t>
      </w:r>
      <w:r>
        <w:t>and communicated.</w:t>
      </w:r>
    </w:p>
    <w:p w14:paraId="7CC10057" w14:textId="77777777" w:rsidR="008A0213" w:rsidRPr="0073710B" w:rsidRDefault="00A82567" w:rsidP="0033274C">
      <w:pPr>
        <w:pStyle w:val="ListParagraph"/>
        <w:numPr>
          <w:ilvl w:val="0"/>
          <w:numId w:val="34"/>
        </w:numPr>
        <w:jc w:val="both"/>
      </w:pPr>
      <w:r w:rsidRPr="0073710B">
        <w:t>Plan</w:t>
      </w:r>
    </w:p>
    <w:p w14:paraId="13370C35" w14:textId="77777777" w:rsidR="008B2B1D" w:rsidRPr="003E2461" w:rsidRDefault="008B2B1D" w:rsidP="0033274C">
      <w:pPr>
        <w:pStyle w:val="ListParagraph"/>
        <w:numPr>
          <w:ilvl w:val="0"/>
          <w:numId w:val="30"/>
        </w:numPr>
        <w:jc w:val="both"/>
      </w:pPr>
      <w:r w:rsidRPr="003E2461">
        <w:lastRenderedPageBreak/>
        <w:t xml:space="preserve">A system </w:t>
      </w:r>
      <w:proofErr w:type="gramStart"/>
      <w:r w:rsidRPr="003E2461">
        <w:t>shall be established</w:t>
      </w:r>
      <w:proofErr w:type="gramEnd"/>
      <w:r w:rsidRPr="003E2461">
        <w:t xml:space="preserve"> to continuously monitor event, qualify or report incidents, assess and respond immediately.</w:t>
      </w:r>
    </w:p>
    <w:p w14:paraId="41DC17CF" w14:textId="54C2C30A" w:rsidR="00A82567" w:rsidRDefault="00A82567" w:rsidP="0033274C">
      <w:pPr>
        <w:pStyle w:val="ListParagraph"/>
        <w:numPr>
          <w:ilvl w:val="0"/>
          <w:numId w:val="30"/>
        </w:numPr>
        <w:tabs>
          <w:tab w:val="clear" w:pos="709"/>
          <w:tab w:val="left" w:pos="360"/>
        </w:tabs>
        <w:jc w:val="both"/>
      </w:pPr>
      <w:r>
        <w:t xml:space="preserve">Cyber incidents shall be </w:t>
      </w:r>
      <w:proofErr w:type="gramStart"/>
      <w:r>
        <w:t>timely and in priority handled by the appropriate level of roles for receipt, ticketing, triage, analysis</w:t>
      </w:r>
      <w:proofErr w:type="gramEnd"/>
      <w:r>
        <w:t xml:space="preserve"> and develop containment or response plan to </w:t>
      </w:r>
      <w:r w:rsidR="00AE4E44">
        <w:t xml:space="preserve">maintain </w:t>
      </w:r>
      <w:r>
        <w:t>a resilient ICT infrastructure.</w:t>
      </w:r>
    </w:p>
    <w:p w14:paraId="338A2FC6" w14:textId="77777777" w:rsidR="00A82567" w:rsidRPr="00711366" w:rsidRDefault="00A82567" w:rsidP="0033274C">
      <w:pPr>
        <w:pStyle w:val="ListParagraph"/>
        <w:numPr>
          <w:ilvl w:val="0"/>
          <w:numId w:val="30"/>
        </w:numPr>
        <w:tabs>
          <w:tab w:val="clear" w:pos="709"/>
          <w:tab w:val="left" w:pos="360"/>
        </w:tabs>
        <w:jc w:val="both"/>
      </w:pPr>
      <w:r>
        <w:t xml:space="preserve">Standards for prioritising cyber incidents </w:t>
      </w:r>
      <w:proofErr w:type="gramStart"/>
      <w:r>
        <w:t>shall be defined</w:t>
      </w:r>
      <w:proofErr w:type="gramEnd"/>
      <w:r>
        <w:t xml:space="preserve"> based on the criticality of the affected resource and the impact the incident has on the organisation, function or project. Response expectation </w:t>
      </w:r>
      <w:proofErr w:type="gramStart"/>
      <w:r>
        <w:t>should be stated</w:t>
      </w:r>
      <w:proofErr w:type="gramEnd"/>
      <w:r>
        <w:t xml:space="preserve"> by the incident priority level. </w:t>
      </w:r>
    </w:p>
    <w:p w14:paraId="57579505" w14:textId="77777777" w:rsidR="00A82567" w:rsidRDefault="00A82567" w:rsidP="0033274C">
      <w:pPr>
        <w:pStyle w:val="ListParagraph"/>
        <w:numPr>
          <w:ilvl w:val="0"/>
          <w:numId w:val="30"/>
        </w:numPr>
        <w:jc w:val="both"/>
      </w:pPr>
      <w:r>
        <w:t xml:space="preserve">Lessons learned </w:t>
      </w:r>
      <w:proofErr w:type="gramStart"/>
      <w:r>
        <w:t>shall be reviewed and appropriately considered for policy and control effectiveness update</w:t>
      </w:r>
      <w:proofErr w:type="gramEnd"/>
      <w:r>
        <w:t>.</w:t>
      </w:r>
    </w:p>
    <w:p w14:paraId="55FCD5B4" w14:textId="77777777" w:rsidR="00D37E1A" w:rsidRDefault="00D37E1A" w:rsidP="0033274C">
      <w:pPr>
        <w:pStyle w:val="ListParagraph"/>
        <w:numPr>
          <w:ilvl w:val="0"/>
          <w:numId w:val="30"/>
        </w:numPr>
        <w:jc w:val="both"/>
      </w:pPr>
      <w:r>
        <w:t xml:space="preserve">Ensure </w:t>
      </w:r>
      <w:r w:rsidR="00094351">
        <w:t>legal, statutory,</w:t>
      </w:r>
      <w:r>
        <w:t xml:space="preserve"> regulatory and contractual obligatory requirement in reporting the </w:t>
      </w:r>
      <w:r w:rsidR="0047189F">
        <w:t>incidents or compromises.</w:t>
      </w:r>
    </w:p>
    <w:p w14:paraId="5F9F4204" w14:textId="77777777" w:rsidR="008A0213" w:rsidRPr="0073710B" w:rsidRDefault="008A0213" w:rsidP="0033274C">
      <w:pPr>
        <w:pStyle w:val="ListParagraph"/>
        <w:numPr>
          <w:ilvl w:val="0"/>
          <w:numId w:val="34"/>
        </w:numPr>
        <w:jc w:val="both"/>
      </w:pPr>
      <w:r w:rsidRPr="0073710B">
        <w:t>Reporting</w:t>
      </w:r>
    </w:p>
    <w:p w14:paraId="7BB4754E" w14:textId="77777777" w:rsidR="00DA496C" w:rsidRDefault="002A08A1" w:rsidP="0033274C">
      <w:pPr>
        <w:pStyle w:val="ListParagraph"/>
        <w:numPr>
          <w:ilvl w:val="0"/>
          <w:numId w:val="30"/>
        </w:numPr>
        <w:jc w:val="both"/>
      </w:pPr>
      <w:r w:rsidRPr="002A08A1">
        <w:t>Incident repo</w:t>
      </w:r>
      <w:r>
        <w:t xml:space="preserve">rting channel </w:t>
      </w:r>
      <w:proofErr w:type="gramStart"/>
      <w:r>
        <w:t>shall be established</w:t>
      </w:r>
      <w:proofErr w:type="gramEnd"/>
      <w:r>
        <w:t xml:space="preserve"> for employees, vendors or users report, receipt and ticketing.</w:t>
      </w:r>
    </w:p>
    <w:p w14:paraId="55053A14" w14:textId="679ADF07" w:rsidR="00CA0052" w:rsidRDefault="00CA0052" w:rsidP="0033274C">
      <w:pPr>
        <w:pStyle w:val="ListParagraph"/>
        <w:numPr>
          <w:ilvl w:val="0"/>
          <w:numId w:val="30"/>
        </w:numPr>
        <w:jc w:val="both"/>
      </w:pPr>
      <w:r>
        <w:t>Personnel shall report suspected events or incidents to the report channel immediately.</w:t>
      </w:r>
    </w:p>
    <w:p w14:paraId="4491FE23" w14:textId="77777777" w:rsidR="00CA0052" w:rsidRPr="002A08A1" w:rsidRDefault="00CA0052" w:rsidP="0033274C">
      <w:pPr>
        <w:pStyle w:val="ListParagraph"/>
        <w:numPr>
          <w:ilvl w:val="0"/>
          <w:numId w:val="30"/>
        </w:numPr>
        <w:jc w:val="both"/>
      </w:pPr>
      <w:r>
        <w:t xml:space="preserve">Incident report </w:t>
      </w:r>
      <w:proofErr w:type="gramStart"/>
      <w:r>
        <w:t>shall be tracked and announced to responsible roles</w:t>
      </w:r>
      <w:proofErr w:type="gramEnd"/>
      <w:r>
        <w:t>.</w:t>
      </w:r>
    </w:p>
    <w:p w14:paraId="2FCF5BA2" w14:textId="77777777" w:rsidR="008A0213" w:rsidRPr="0073710B" w:rsidRDefault="008A0213" w:rsidP="0033274C">
      <w:pPr>
        <w:pStyle w:val="ListParagraph"/>
        <w:numPr>
          <w:ilvl w:val="0"/>
          <w:numId w:val="34"/>
        </w:numPr>
        <w:jc w:val="both"/>
      </w:pPr>
      <w:r w:rsidRPr="0073710B">
        <w:t>Assessment</w:t>
      </w:r>
    </w:p>
    <w:p w14:paraId="40FB244D" w14:textId="77777777" w:rsidR="00CA0052" w:rsidRPr="00D80D9D" w:rsidRDefault="00D80D9D" w:rsidP="0033274C">
      <w:pPr>
        <w:pStyle w:val="ListParagraph"/>
        <w:numPr>
          <w:ilvl w:val="0"/>
          <w:numId w:val="30"/>
        </w:numPr>
        <w:jc w:val="both"/>
      </w:pPr>
      <w:r w:rsidRPr="00D80D9D">
        <w:t xml:space="preserve">Incident </w:t>
      </w:r>
      <w:proofErr w:type="gramStart"/>
      <w:r w:rsidRPr="00D80D9D">
        <w:t>may be validated</w:t>
      </w:r>
      <w:proofErr w:type="gramEnd"/>
      <w:r w:rsidRPr="00D80D9D">
        <w:t xml:space="preserve"> for security or privacy breach.</w:t>
      </w:r>
    </w:p>
    <w:p w14:paraId="7DAC7EA0" w14:textId="77777777" w:rsidR="00D80D9D" w:rsidRDefault="00D80D9D" w:rsidP="0033274C">
      <w:pPr>
        <w:pStyle w:val="ListParagraph"/>
        <w:numPr>
          <w:ilvl w:val="0"/>
          <w:numId w:val="30"/>
        </w:numPr>
        <w:jc w:val="both"/>
      </w:pPr>
      <w:r w:rsidRPr="00D80D9D">
        <w:t>Incidents shall be categorised and prioritised based on the criticality on the affected asset and impact on mission.</w:t>
      </w:r>
    </w:p>
    <w:p w14:paraId="5D82CC77" w14:textId="7EE07FC5" w:rsidR="00D80D9D" w:rsidRDefault="00794164" w:rsidP="0033274C">
      <w:pPr>
        <w:pStyle w:val="ListParagraph"/>
        <w:numPr>
          <w:ilvl w:val="0"/>
          <w:numId w:val="30"/>
        </w:numPr>
        <w:jc w:val="both"/>
      </w:pPr>
      <w:r>
        <w:t>Critical incident</w:t>
      </w:r>
      <w:r w:rsidR="00D80D9D">
        <w:t xml:space="preserve"> must be subject to forensic </w:t>
      </w:r>
      <w:r w:rsidR="000136D3">
        <w:t xml:space="preserve">analysis for identification of root cause. </w:t>
      </w:r>
    </w:p>
    <w:p w14:paraId="7DEAD34F" w14:textId="77777777" w:rsidR="000B0D2F" w:rsidRDefault="000B0D2F" w:rsidP="0033274C">
      <w:pPr>
        <w:pStyle w:val="ListParagraph"/>
        <w:numPr>
          <w:ilvl w:val="0"/>
          <w:numId w:val="30"/>
        </w:numPr>
        <w:jc w:val="both"/>
      </w:pPr>
      <w:r>
        <w:t>Assessment shall be coordinated with appropriate stakeholders.</w:t>
      </w:r>
    </w:p>
    <w:p w14:paraId="34B974FC" w14:textId="77777777" w:rsidR="008A0213" w:rsidRPr="0073710B" w:rsidRDefault="008A0213" w:rsidP="0033274C">
      <w:pPr>
        <w:pStyle w:val="ListParagraph"/>
        <w:numPr>
          <w:ilvl w:val="0"/>
          <w:numId w:val="34"/>
        </w:numPr>
        <w:jc w:val="both"/>
      </w:pPr>
      <w:r w:rsidRPr="0073710B">
        <w:t>Response</w:t>
      </w:r>
    </w:p>
    <w:p w14:paraId="49C9C7FB" w14:textId="77777777" w:rsidR="000B0D2F" w:rsidRPr="000B0D2F" w:rsidRDefault="000B0D2F" w:rsidP="0033274C">
      <w:pPr>
        <w:pStyle w:val="ListParagraph"/>
        <w:numPr>
          <w:ilvl w:val="0"/>
          <w:numId w:val="30"/>
        </w:numPr>
        <w:jc w:val="both"/>
      </w:pPr>
      <w:r w:rsidRPr="000B0D2F">
        <w:t>Develop and apply ad-hoc containment plan or implement the response plan.</w:t>
      </w:r>
    </w:p>
    <w:p w14:paraId="5D09B941" w14:textId="77777777" w:rsidR="000B0D2F" w:rsidRDefault="000B0D2F" w:rsidP="0033274C">
      <w:pPr>
        <w:pStyle w:val="ListParagraph"/>
        <w:numPr>
          <w:ilvl w:val="0"/>
          <w:numId w:val="30"/>
        </w:numPr>
        <w:jc w:val="both"/>
      </w:pPr>
      <w:r w:rsidRPr="000B0D2F">
        <w:t xml:space="preserve">The response </w:t>
      </w:r>
      <w:proofErr w:type="gramStart"/>
      <w:r w:rsidRPr="000B0D2F">
        <w:t>shall be reviewed</w:t>
      </w:r>
      <w:proofErr w:type="gramEnd"/>
      <w:r w:rsidRPr="000B0D2F">
        <w:t xml:space="preserve"> for the</w:t>
      </w:r>
      <w:r w:rsidR="00F655CE">
        <w:t xml:space="preserve"> control</w:t>
      </w:r>
      <w:r w:rsidRPr="000B0D2F">
        <w:t xml:space="preserve"> effectiveness.</w:t>
      </w:r>
    </w:p>
    <w:p w14:paraId="5914E0FB" w14:textId="77777777" w:rsidR="0061687B" w:rsidRPr="0073710B" w:rsidRDefault="0061687B" w:rsidP="0033274C">
      <w:pPr>
        <w:pStyle w:val="ListParagraph"/>
        <w:numPr>
          <w:ilvl w:val="0"/>
          <w:numId w:val="34"/>
        </w:numPr>
        <w:jc w:val="both"/>
      </w:pPr>
      <w:r w:rsidRPr="0073710B">
        <w:t>Co-ordination</w:t>
      </w:r>
    </w:p>
    <w:p w14:paraId="1107EC61" w14:textId="77777777" w:rsidR="0061687B" w:rsidRDefault="0061687B" w:rsidP="0033274C">
      <w:pPr>
        <w:pStyle w:val="ListParagraph"/>
        <w:numPr>
          <w:ilvl w:val="0"/>
          <w:numId w:val="30"/>
        </w:numPr>
        <w:jc w:val="both"/>
      </w:pPr>
      <w:r>
        <w:t xml:space="preserve">Incident </w:t>
      </w:r>
      <w:proofErr w:type="gramStart"/>
      <w:r>
        <w:t>shall be coordinated</w:t>
      </w:r>
      <w:proofErr w:type="gramEnd"/>
      <w:r>
        <w:t xml:space="preserve"> by the designate role at the appropriate levels.</w:t>
      </w:r>
    </w:p>
    <w:p w14:paraId="78040DFE" w14:textId="77777777" w:rsidR="0061687B" w:rsidRPr="000B0D2F" w:rsidRDefault="0061687B" w:rsidP="0033274C">
      <w:pPr>
        <w:pStyle w:val="ListParagraph"/>
        <w:numPr>
          <w:ilvl w:val="0"/>
          <w:numId w:val="30"/>
        </w:numPr>
        <w:jc w:val="both"/>
      </w:pPr>
      <w:r>
        <w:t>Incident response process</w:t>
      </w:r>
      <w:r w:rsidR="008A5EF3">
        <w:t>, practice and techniques</w:t>
      </w:r>
      <w:r>
        <w:t xml:space="preserve"> </w:t>
      </w:r>
      <w:proofErr w:type="gramStart"/>
      <w:r>
        <w:t>shall be annually tested</w:t>
      </w:r>
      <w:proofErr w:type="gramEnd"/>
      <w:r>
        <w:t xml:space="preserve"> to ensure </w:t>
      </w:r>
      <w:r w:rsidR="0040413D">
        <w:t>effectiveness</w:t>
      </w:r>
      <w:r>
        <w:t xml:space="preserve">. </w:t>
      </w:r>
    </w:p>
    <w:p w14:paraId="4E99B16C" w14:textId="77777777" w:rsidR="009D75BF" w:rsidRDefault="009D75BF" w:rsidP="003E2461">
      <w:pPr>
        <w:pStyle w:val="Heading2"/>
      </w:pPr>
      <w:r>
        <w:t xml:space="preserve">   </w:t>
      </w:r>
      <w:bookmarkStart w:id="66" w:name="_Toc43462133"/>
      <w:r>
        <w:t>Business Continuity Management</w:t>
      </w:r>
      <w:bookmarkEnd w:id="66"/>
    </w:p>
    <w:p w14:paraId="793868A7" w14:textId="77777777" w:rsidR="009D75BF" w:rsidRDefault="009D75BF" w:rsidP="00B96B93">
      <w:pPr>
        <w:pStyle w:val="Heading3"/>
        <w:ind w:left="540" w:hanging="450"/>
      </w:pPr>
      <w:bookmarkStart w:id="67" w:name="_Toc43462134"/>
      <w:r>
        <w:t>Business Continuity Management/</w:t>
      </w:r>
      <w:r w:rsidR="00B96B93">
        <w:t>Resilience</w:t>
      </w:r>
      <w:r>
        <w:t xml:space="preserve"> Policy</w:t>
      </w:r>
      <w:bookmarkEnd w:id="67"/>
    </w:p>
    <w:p w14:paraId="0413C881" w14:textId="77777777" w:rsidR="00E0786A" w:rsidRDefault="00E0786A" w:rsidP="00B752BA">
      <w:pPr>
        <w:jc w:val="both"/>
      </w:pPr>
      <w:r w:rsidRPr="00E0786A">
        <w:rPr>
          <w:b/>
        </w:rPr>
        <w:t>Objective:</w:t>
      </w:r>
      <w:r>
        <w:t xml:space="preserve"> To ensure information security continuity in adverse condition and establish a resilient information system.</w:t>
      </w:r>
    </w:p>
    <w:p w14:paraId="05FFBDD4" w14:textId="351D21F9" w:rsidR="00F062DD" w:rsidRDefault="0067076E" w:rsidP="0033274C">
      <w:pPr>
        <w:pStyle w:val="ListParagraph"/>
        <w:numPr>
          <w:ilvl w:val="0"/>
          <w:numId w:val="60"/>
        </w:numPr>
        <w:jc w:val="both"/>
      </w:pPr>
      <w:r>
        <w:t>C</w:t>
      </w:r>
      <w:r w:rsidRPr="0067076E">
        <w:t>ontingency plan</w:t>
      </w:r>
      <w:r>
        <w:t xml:space="preserve"> </w:t>
      </w:r>
      <w:proofErr w:type="gramStart"/>
      <w:r>
        <w:t xml:space="preserve">shall be approved, established, </w:t>
      </w:r>
      <w:r w:rsidR="00AA4AD4">
        <w:t xml:space="preserve">and </w:t>
      </w:r>
      <w:r>
        <w:t>reviewed</w:t>
      </w:r>
      <w:r w:rsidR="00B35104">
        <w:t>,</w:t>
      </w:r>
      <w:proofErr w:type="gramEnd"/>
      <w:r>
        <w:t xml:space="preserve"> </w:t>
      </w:r>
      <w:r w:rsidRPr="0067076E">
        <w:t>identifying mission, essential function</w:t>
      </w:r>
      <w:r w:rsidR="00B752BA">
        <w:t xml:space="preserve">, </w:t>
      </w:r>
      <w:r w:rsidRPr="0067076E">
        <w:t>and necessary contingency requirement</w:t>
      </w:r>
      <w:r w:rsidR="005417C5">
        <w:t xml:space="preserve"> during system </w:t>
      </w:r>
      <w:r w:rsidR="005417C5">
        <w:lastRenderedPageBreak/>
        <w:t>failure, compromise or disruption</w:t>
      </w:r>
      <w:r w:rsidRPr="0067076E">
        <w:t>.</w:t>
      </w:r>
    </w:p>
    <w:p w14:paraId="3F223400" w14:textId="27D5CFE6" w:rsidR="0067076E" w:rsidRDefault="0067076E" w:rsidP="0033274C">
      <w:pPr>
        <w:pStyle w:val="ListParagraph"/>
        <w:numPr>
          <w:ilvl w:val="0"/>
          <w:numId w:val="60"/>
        </w:numPr>
        <w:jc w:val="both"/>
      </w:pPr>
      <w:r>
        <w:t xml:space="preserve">Critical operation functions and assets </w:t>
      </w:r>
      <w:proofErr w:type="gramStart"/>
      <w:r>
        <w:t>shall be recognized</w:t>
      </w:r>
      <w:proofErr w:type="gramEnd"/>
      <w:r w:rsidR="00AA4AD4">
        <w:t>, impact assessed</w:t>
      </w:r>
      <w:r>
        <w:t>, inter-dependencies mapped</w:t>
      </w:r>
      <w:r w:rsidR="00AD3EDD">
        <w:t xml:space="preserve"> and prioritized</w:t>
      </w:r>
      <w:r w:rsidR="00B752BA">
        <w:t xml:space="preserve"> for recovery</w:t>
      </w:r>
      <w:r w:rsidR="00AD3EDD">
        <w:t>.</w:t>
      </w:r>
    </w:p>
    <w:p w14:paraId="1E31B081" w14:textId="3AF5AA76" w:rsidR="00A7034D" w:rsidRDefault="00A7034D" w:rsidP="0033274C">
      <w:pPr>
        <w:pStyle w:val="ListParagraph"/>
        <w:numPr>
          <w:ilvl w:val="0"/>
          <w:numId w:val="60"/>
        </w:numPr>
        <w:jc w:val="both"/>
      </w:pPr>
      <w:r>
        <w:t>Contingency and recovery plan shall be distributed and updated to the defined roles and be secured and available.</w:t>
      </w:r>
    </w:p>
    <w:p w14:paraId="734D09CB" w14:textId="5AA335AB" w:rsidR="00AA4AD4" w:rsidRDefault="00AA4AD4" w:rsidP="0033274C">
      <w:pPr>
        <w:pStyle w:val="ListParagraph"/>
        <w:numPr>
          <w:ilvl w:val="0"/>
          <w:numId w:val="60"/>
        </w:numPr>
        <w:jc w:val="both"/>
      </w:pPr>
      <w:r>
        <w:t xml:space="preserve">Contingency </w:t>
      </w:r>
      <w:r w:rsidR="00B752BA">
        <w:t xml:space="preserve">and recovery </w:t>
      </w:r>
      <w:r>
        <w:t xml:space="preserve">plan shall be </w:t>
      </w:r>
      <w:r w:rsidR="007979C5">
        <w:t xml:space="preserve">tested </w:t>
      </w:r>
      <w:r w:rsidR="00696B3C">
        <w:t>regularly</w:t>
      </w:r>
      <w:r w:rsidR="007979C5">
        <w:t xml:space="preserve"> and when subject to major changes for its </w:t>
      </w:r>
      <w:proofErr w:type="gramStart"/>
      <w:r w:rsidR="007979C5">
        <w:t>effectiveness,</w:t>
      </w:r>
      <w:proofErr w:type="gramEnd"/>
      <w:r w:rsidR="007979C5">
        <w:t xml:space="preserve"> review the plan test results and improve as necessary.</w:t>
      </w:r>
    </w:p>
    <w:p w14:paraId="6D7DB524" w14:textId="02B1185B" w:rsidR="00696B3C" w:rsidRDefault="00696B3C" w:rsidP="0033274C">
      <w:pPr>
        <w:pStyle w:val="ListParagraph"/>
        <w:numPr>
          <w:ilvl w:val="0"/>
          <w:numId w:val="60"/>
        </w:numPr>
        <w:jc w:val="both"/>
      </w:pPr>
      <w:r>
        <w:t xml:space="preserve">Adequate level of redundant processing and communication facilities </w:t>
      </w:r>
      <w:proofErr w:type="gramStart"/>
      <w:r>
        <w:t>shall be established</w:t>
      </w:r>
      <w:proofErr w:type="gramEnd"/>
      <w:r>
        <w:t xml:space="preserve"> </w:t>
      </w:r>
      <w:r w:rsidR="0056472E">
        <w:t xml:space="preserve">for critical and sensitive operations </w:t>
      </w:r>
      <w:r>
        <w:t>to appropriately meet the availability requirements.</w:t>
      </w:r>
    </w:p>
    <w:p w14:paraId="0A9B24C9" w14:textId="51156487" w:rsidR="00B10584" w:rsidRPr="0067076E" w:rsidRDefault="00B10584" w:rsidP="0033274C">
      <w:pPr>
        <w:pStyle w:val="ListParagraph"/>
        <w:numPr>
          <w:ilvl w:val="0"/>
          <w:numId w:val="60"/>
        </w:numPr>
        <w:jc w:val="both"/>
      </w:pPr>
      <w:r>
        <w:t xml:space="preserve">Ensure </w:t>
      </w:r>
      <w:r w:rsidR="00094351">
        <w:t>legal, statutory,</w:t>
      </w:r>
      <w:r>
        <w:t xml:space="preserve"> regulatory and contractual obligatory requirement in establishing mission critical operation continuity</w:t>
      </w:r>
      <w:r w:rsidR="00067091">
        <w:t xml:space="preserve">, </w:t>
      </w:r>
      <w:r w:rsidR="005976B8">
        <w:t xml:space="preserve">contingency </w:t>
      </w:r>
      <w:r w:rsidR="00067091">
        <w:t>coordination</w:t>
      </w:r>
      <w:r>
        <w:t xml:space="preserve"> and restoration.</w:t>
      </w:r>
    </w:p>
    <w:p w14:paraId="7CDEEC7C" w14:textId="77777777" w:rsidR="009D75BF" w:rsidRDefault="009D75BF" w:rsidP="003E2461">
      <w:pPr>
        <w:pStyle w:val="Heading2"/>
      </w:pPr>
      <w:r>
        <w:t xml:space="preserve">   </w:t>
      </w:r>
      <w:bookmarkStart w:id="68" w:name="_Toc43462135"/>
      <w:r>
        <w:t>Compliance</w:t>
      </w:r>
      <w:bookmarkEnd w:id="68"/>
    </w:p>
    <w:p w14:paraId="0F235D77" w14:textId="77777777" w:rsidR="009D75BF" w:rsidRDefault="00094351" w:rsidP="00B96B93">
      <w:pPr>
        <w:pStyle w:val="Heading3"/>
        <w:ind w:left="540" w:hanging="450"/>
      </w:pPr>
      <w:bookmarkStart w:id="69" w:name="_Toc43462136"/>
      <w:r>
        <w:t>Legal, Statutory, R</w:t>
      </w:r>
      <w:r w:rsidR="009D75BF">
        <w:t>egulatory</w:t>
      </w:r>
      <w:r>
        <w:t xml:space="preserve"> and Contractual Obligatory C</w:t>
      </w:r>
      <w:r w:rsidR="009D75BF">
        <w:t>ompliance Policy</w:t>
      </w:r>
      <w:bookmarkEnd w:id="69"/>
    </w:p>
    <w:p w14:paraId="5AC560FE" w14:textId="77777777" w:rsidR="00CF5240" w:rsidRDefault="00CF5240" w:rsidP="00486BBE">
      <w:pPr>
        <w:jc w:val="both"/>
      </w:pPr>
      <w:r w:rsidRPr="00CF5240">
        <w:rPr>
          <w:b/>
        </w:rPr>
        <w:t>Objective:</w:t>
      </w:r>
      <w:r>
        <w:t xml:space="preserve"> To address Legal, Statutory, Regulatory and Contractual Obligatory data protection and privacy requirements.</w:t>
      </w:r>
    </w:p>
    <w:p w14:paraId="6126C40B" w14:textId="7C21B9EA" w:rsidR="00CF5240" w:rsidRDefault="009F6674" w:rsidP="0033274C">
      <w:pPr>
        <w:pStyle w:val="ListParagraph"/>
        <w:numPr>
          <w:ilvl w:val="0"/>
          <w:numId w:val="61"/>
        </w:numPr>
        <w:jc w:val="both"/>
      </w:pPr>
      <w:r>
        <w:t>Identify and e</w:t>
      </w:r>
      <w:r w:rsidR="00CF5240">
        <w:t xml:space="preserve">stablish data protection and privacy framework </w:t>
      </w:r>
      <w:r>
        <w:t>supporting</w:t>
      </w:r>
      <w:r w:rsidR="00CF5240">
        <w:t xml:space="preserve"> the mission or function objective</w:t>
      </w:r>
      <w:r>
        <w:t xml:space="preserve">, complying with legal, statutory, regulatory and contractual </w:t>
      </w:r>
      <w:r w:rsidR="00B35104">
        <w:t>o</w:t>
      </w:r>
      <w:r>
        <w:t xml:space="preserve">bligatory </w:t>
      </w:r>
      <w:r w:rsidR="00CF5240">
        <w:t>requirements consistently.</w:t>
      </w:r>
    </w:p>
    <w:p w14:paraId="38DC2580" w14:textId="77777777" w:rsidR="009D75BF" w:rsidRDefault="009D75BF" w:rsidP="00B96B93">
      <w:pPr>
        <w:pStyle w:val="Heading3"/>
        <w:ind w:left="540" w:hanging="450"/>
      </w:pPr>
      <w:bookmarkStart w:id="70" w:name="_Toc43462137"/>
      <w:r>
        <w:t xml:space="preserve">IPR </w:t>
      </w:r>
      <w:r w:rsidR="00B96B93">
        <w:t>compliance</w:t>
      </w:r>
      <w:r>
        <w:t xml:space="preserve"> Policy</w:t>
      </w:r>
      <w:bookmarkEnd w:id="70"/>
    </w:p>
    <w:p w14:paraId="709775BD" w14:textId="77777777" w:rsidR="009F6674" w:rsidRDefault="009F6674" w:rsidP="009F6674">
      <w:pPr>
        <w:jc w:val="both"/>
      </w:pPr>
      <w:r w:rsidRPr="009F6674">
        <w:rPr>
          <w:b/>
        </w:rPr>
        <w:t>Objective:</w:t>
      </w:r>
      <w:r>
        <w:t xml:space="preserve"> To comply with IPR</w:t>
      </w:r>
      <w:r w:rsidR="001F22E3">
        <w:t>.</w:t>
      </w:r>
    </w:p>
    <w:p w14:paraId="7D8CD67B" w14:textId="00D8596A" w:rsidR="009F6674" w:rsidRDefault="009F6674" w:rsidP="0033274C">
      <w:pPr>
        <w:pStyle w:val="ListParagraph"/>
        <w:numPr>
          <w:ilvl w:val="0"/>
          <w:numId w:val="62"/>
        </w:numPr>
        <w:jc w:val="both"/>
      </w:pPr>
      <w:r w:rsidRPr="009F6674">
        <w:t xml:space="preserve">Use </w:t>
      </w:r>
      <w:r w:rsidR="007B56DA">
        <w:t xml:space="preserve">of </w:t>
      </w:r>
      <w:r w:rsidRPr="009F6674">
        <w:t xml:space="preserve">software and supporting documents </w:t>
      </w:r>
      <w:r w:rsidR="007B56DA">
        <w:t xml:space="preserve">shall </w:t>
      </w:r>
      <w:r>
        <w:t>c</w:t>
      </w:r>
      <w:r w:rsidR="007B56DA">
        <w:t>omply</w:t>
      </w:r>
      <w:r>
        <w:t xml:space="preserve"> with user agreement, contractual agreement and licencing agreements enc</w:t>
      </w:r>
      <w:r w:rsidR="007B56DA">
        <w:t>ouraging</w:t>
      </w:r>
      <w:r w:rsidRPr="009F6674">
        <w:t xml:space="preserve"> Intellectual Property Rights.</w:t>
      </w:r>
    </w:p>
    <w:p w14:paraId="1F0D3295" w14:textId="687F4D45" w:rsidR="009F6674" w:rsidRDefault="009F6674" w:rsidP="0033274C">
      <w:pPr>
        <w:pStyle w:val="ListParagraph"/>
        <w:numPr>
          <w:ilvl w:val="0"/>
          <w:numId w:val="62"/>
        </w:numPr>
        <w:jc w:val="both"/>
      </w:pPr>
      <w:r>
        <w:t>Track the distribution and use of licensed software. Unauthorised usage shall be controlled and restricted.</w:t>
      </w:r>
    </w:p>
    <w:p w14:paraId="585A4862" w14:textId="74AA3AC6" w:rsidR="007B56DA" w:rsidRPr="009F6674" w:rsidRDefault="007B56DA" w:rsidP="0033274C">
      <w:pPr>
        <w:pStyle w:val="ListParagraph"/>
        <w:numPr>
          <w:ilvl w:val="0"/>
          <w:numId w:val="62"/>
        </w:numPr>
        <w:jc w:val="both"/>
      </w:pPr>
      <w:r>
        <w:t>Information used, generated, processed or stored shall ensure compliance for IPR.</w:t>
      </w:r>
    </w:p>
    <w:p w14:paraId="1A97B1AB" w14:textId="77777777" w:rsidR="009D75BF" w:rsidRDefault="009D75BF" w:rsidP="00B96B93">
      <w:pPr>
        <w:pStyle w:val="Heading3"/>
        <w:ind w:left="540" w:hanging="450"/>
      </w:pPr>
      <w:bookmarkStart w:id="71" w:name="_Toc43462138"/>
      <w:r>
        <w:t>Data Privacy and Protection of PII Policy</w:t>
      </w:r>
      <w:bookmarkEnd w:id="71"/>
    </w:p>
    <w:p w14:paraId="4887AD56" w14:textId="77777777" w:rsidR="003B2CD5" w:rsidRDefault="003B2CD5" w:rsidP="003B2CD5">
      <w:pPr>
        <w:jc w:val="both"/>
      </w:pPr>
      <w:r w:rsidRPr="001F22E3">
        <w:rPr>
          <w:b/>
        </w:rPr>
        <w:t>Objective:</w:t>
      </w:r>
      <w:r>
        <w:t xml:space="preserve"> Ensure data privacy and protection in product, solution or service offered.</w:t>
      </w:r>
    </w:p>
    <w:p w14:paraId="18118945" w14:textId="66C67C78" w:rsidR="003B2CD5" w:rsidRDefault="003B2CD5" w:rsidP="0033274C">
      <w:pPr>
        <w:pStyle w:val="ListParagraph"/>
        <w:numPr>
          <w:ilvl w:val="0"/>
          <w:numId w:val="63"/>
        </w:numPr>
        <w:jc w:val="both"/>
      </w:pPr>
      <w:r>
        <w:t>Implement, monitor and improve necessary controls to protect personally identifiable information data as per legislative and regulatory requirements.</w:t>
      </w:r>
    </w:p>
    <w:p w14:paraId="73CBEB6A" w14:textId="5A876BD3" w:rsidR="003B2CD5" w:rsidRDefault="003B2CD5" w:rsidP="0033274C">
      <w:pPr>
        <w:pStyle w:val="ListParagraph"/>
        <w:numPr>
          <w:ilvl w:val="0"/>
          <w:numId w:val="63"/>
        </w:numPr>
        <w:jc w:val="both"/>
      </w:pPr>
      <w:r>
        <w:t xml:space="preserve">Privacy </w:t>
      </w:r>
      <w:proofErr w:type="gramStart"/>
      <w:r>
        <w:t>shall be implement</w:t>
      </w:r>
      <w:r w:rsidR="003E2461">
        <w:t>ed</w:t>
      </w:r>
      <w:proofErr w:type="gramEnd"/>
      <w:r>
        <w:t xml:space="preserve"> by design and </w:t>
      </w:r>
      <w:r w:rsidRPr="002359B0">
        <w:t>development</w:t>
      </w:r>
      <w:r w:rsidR="003E2461">
        <w:t>,</w:t>
      </w:r>
      <w:r>
        <w:t xml:space="preserve"> </w:t>
      </w:r>
      <w:r w:rsidR="0073710B">
        <w:t>for</w:t>
      </w:r>
      <w:r>
        <w:t xml:space="preserve"> the product, solution or the service offered</w:t>
      </w:r>
      <w:r w:rsidR="00486BBE">
        <w:t xml:space="preserve"> internally and </w:t>
      </w:r>
      <w:r w:rsidR="004D40E9">
        <w:t xml:space="preserve">to </w:t>
      </w:r>
      <w:r w:rsidR="00486BBE">
        <w:t>third parties.</w:t>
      </w:r>
    </w:p>
    <w:p w14:paraId="3825026D" w14:textId="5F85FCDB" w:rsidR="006F49F0" w:rsidRDefault="006F49F0" w:rsidP="0033274C">
      <w:pPr>
        <w:pStyle w:val="ListParagraph"/>
        <w:numPr>
          <w:ilvl w:val="0"/>
          <w:numId w:val="63"/>
        </w:numPr>
        <w:jc w:val="both"/>
      </w:pPr>
      <w:r>
        <w:t xml:space="preserve">Functions shall identify </w:t>
      </w:r>
      <w:r w:rsidR="00644F2B">
        <w:t xml:space="preserve">sensitive </w:t>
      </w:r>
      <w:r>
        <w:t xml:space="preserve">personal </w:t>
      </w:r>
      <w:r w:rsidR="00961891">
        <w:t xml:space="preserve">data or </w:t>
      </w:r>
      <w:r>
        <w:t xml:space="preserve">information </w:t>
      </w:r>
      <w:r w:rsidR="00E00902">
        <w:t>of individuals</w:t>
      </w:r>
      <w:r w:rsidR="00861130">
        <w:t xml:space="preserve"> </w:t>
      </w:r>
      <w:r w:rsidR="00961891">
        <w:lastRenderedPageBreak/>
        <w:t>collected, used, processed</w:t>
      </w:r>
      <w:r w:rsidR="00563C56">
        <w:t>, disclosed, shared</w:t>
      </w:r>
      <w:r w:rsidR="00961891">
        <w:t xml:space="preserve"> </w:t>
      </w:r>
      <w:r w:rsidR="007221B9">
        <w:t>or</w:t>
      </w:r>
      <w:r w:rsidR="00961891">
        <w:t xml:space="preserve"> transferred </w:t>
      </w:r>
      <w:r w:rsidR="00861130">
        <w:t>and be subject to:</w:t>
      </w:r>
    </w:p>
    <w:p w14:paraId="16D7D094" w14:textId="6A441893" w:rsidR="00861130" w:rsidRDefault="00861130" w:rsidP="00861130">
      <w:pPr>
        <w:pStyle w:val="ListParagraph"/>
        <w:numPr>
          <w:ilvl w:val="0"/>
          <w:numId w:val="30"/>
        </w:numPr>
        <w:jc w:val="both"/>
      </w:pPr>
      <w:r>
        <w:t xml:space="preserve">Defined purpose of </w:t>
      </w:r>
      <w:proofErr w:type="gramStart"/>
      <w:r>
        <w:t>collection</w:t>
      </w:r>
      <w:r w:rsidR="007221B9">
        <w:t>,</w:t>
      </w:r>
      <w:proofErr w:type="gramEnd"/>
      <w:r>
        <w:t xml:space="preserve"> and usage of such information </w:t>
      </w:r>
      <w:r w:rsidR="00961891">
        <w:t xml:space="preserve">shall be </w:t>
      </w:r>
      <w:r>
        <w:t>informed at the time of collection.</w:t>
      </w:r>
    </w:p>
    <w:p w14:paraId="48648708" w14:textId="4C338948" w:rsidR="00861130" w:rsidRDefault="00861130" w:rsidP="00861130">
      <w:pPr>
        <w:pStyle w:val="ListParagraph"/>
        <w:numPr>
          <w:ilvl w:val="0"/>
          <w:numId w:val="30"/>
        </w:numPr>
        <w:jc w:val="both"/>
      </w:pPr>
      <w:r>
        <w:t xml:space="preserve">The function or any person on its behalf collecting </w:t>
      </w:r>
      <w:r w:rsidR="007221B9">
        <w:t xml:space="preserve">sensitive </w:t>
      </w:r>
      <w:r>
        <w:t xml:space="preserve">personal </w:t>
      </w:r>
      <w:r w:rsidR="007221B9">
        <w:t xml:space="preserve">data or </w:t>
      </w:r>
      <w:r>
        <w:t xml:space="preserve">information shall obtain consent in writing </w:t>
      </w:r>
      <w:r w:rsidR="00961891">
        <w:t>by</w:t>
      </w:r>
      <w:r>
        <w:t xml:space="preserve"> verifiable format through </w:t>
      </w:r>
      <w:r w:rsidR="00961891">
        <w:t xml:space="preserve">letter or email or fax from </w:t>
      </w:r>
      <w:r w:rsidR="007221B9">
        <w:t>the provider</w:t>
      </w:r>
      <w:r w:rsidR="00961891">
        <w:t>.</w:t>
      </w:r>
    </w:p>
    <w:p w14:paraId="25F158F0" w14:textId="73F88DF0" w:rsidR="00961891" w:rsidRDefault="00961891" w:rsidP="00861130">
      <w:pPr>
        <w:pStyle w:val="ListParagraph"/>
        <w:numPr>
          <w:ilvl w:val="0"/>
          <w:numId w:val="30"/>
        </w:numPr>
        <w:jc w:val="both"/>
      </w:pPr>
      <w:r>
        <w:t>The function or any person on its behalf shall not collect sensitive or personal data or information unless deemed necessary for the purpose defined, or for a lawful purpose connected with the function service.</w:t>
      </w:r>
    </w:p>
    <w:p w14:paraId="216A21EE" w14:textId="7CBFD089" w:rsidR="00961891" w:rsidRDefault="00961891" w:rsidP="00861130">
      <w:pPr>
        <w:pStyle w:val="ListParagraph"/>
        <w:numPr>
          <w:ilvl w:val="0"/>
          <w:numId w:val="30"/>
        </w:numPr>
        <w:jc w:val="both"/>
      </w:pPr>
      <w:r>
        <w:t xml:space="preserve">The function shall not hold the sensitive personal data or information longer than is required </w:t>
      </w:r>
      <w:r w:rsidR="00037FC5">
        <w:t>for the purpose defined or is otherwise required under any law for the time in force.</w:t>
      </w:r>
    </w:p>
    <w:p w14:paraId="677B650B" w14:textId="6D02C717" w:rsidR="00644F2B" w:rsidRDefault="00644F2B" w:rsidP="00861130">
      <w:pPr>
        <w:pStyle w:val="ListParagraph"/>
        <w:numPr>
          <w:ilvl w:val="0"/>
          <w:numId w:val="30"/>
        </w:numPr>
        <w:jc w:val="both"/>
      </w:pPr>
      <w:r>
        <w:t xml:space="preserve">The information collected </w:t>
      </w:r>
      <w:proofErr w:type="gramStart"/>
      <w:r>
        <w:t>shall be used</w:t>
      </w:r>
      <w:proofErr w:type="gramEnd"/>
      <w:r>
        <w:t xml:space="preserve"> only for the purpose defined at the time of collection.</w:t>
      </w:r>
    </w:p>
    <w:p w14:paraId="19A7BF9D" w14:textId="7B4DC4DA" w:rsidR="00D93092" w:rsidRDefault="00D93092" w:rsidP="00861130">
      <w:pPr>
        <w:pStyle w:val="ListParagraph"/>
        <w:numPr>
          <w:ilvl w:val="0"/>
          <w:numId w:val="30"/>
        </w:numPr>
        <w:jc w:val="both"/>
      </w:pPr>
      <w:r>
        <w:t>Disclosure</w:t>
      </w:r>
      <w:r w:rsidR="00563C56">
        <w:t>, sharing</w:t>
      </w:r>
      <w:r>
        <w:t xml:space="preserve"> or transfer of the information collected to other functions or a </w:t>
      </w:r>
      <w:proofErr w:type="gramStart"/>
      <w:r>
        <w:t>third-party</w:t>
      </w:r>
      <w:proofErr w:type="gramEnd"/>
      <w:r>
        <w:t xml:space="preserve"> shall require prior permission from the provider of such information.</w:t>
      </w:r>
      <w:r w:rsidR="0056395D">
        <w:t xml:space="preserve"> Any further </w:t>
      </w:r>
      <w:r w:rsidR="00563C56">
        <w:t>sharing of information</w:t>
      </w:r>
      <w:r w:rsidR="0056395D">
        <w:t xml:space="preserve"> shall </w:t>
      </w:r>
      <w:r w:rsidR="00563C56">
        <w:t xml:space="preserve">be under the order of </w:t>
      </w:r>
      <w:r w:rsidR="0056395D">
        <w:t>law.</w:t>
      </w:r>
    </w:p>
    <w:p w14:paraId="611B6E13" w14:textId="6A17EEBF" w:rsidR="007221B9" w:rsidRDefault="007221B9" w:rsidP="00861130">
      <w:pPr>
        <w:pStyle w:val="ListParagraph"/>
        <w:numPr>
          <w:ilvl w:val="0"/>
          <w:numId w:val="30"/>
        </w:numPr>
        <w:jc w:val="both"/>
      </w:pPr>
      <w:r>
        <w:t xml:space="preserve">The other function or </w:t>
      </w:r>
      <w:proofErr w:type="gramStart"/>
      <w:r>
        <w:t>third-party</w:t>
      </w:r>
      <w:proofErr w:type="gramEnd"/>
      <w:r>
        <w:t xml:space="preserve"> receiving the sensitive personal data or information shall not </w:t>
      </w:r>
      <w:r w:rsidR="00563C56">
        <w:t xml:space="preserve">further </w:t>
      </w:r>
      <w:r>
        <w:t>disclose</w:t>
      </w:r>
      <w:r w:rsidR="00563C56">
        <w:t>, share</w:t>
      </w:r>
      <w:r>
        <w:t xml:space="preserve"> or transfer</w:t>
      </w:r>
      <w:r w:rsidR="00563C56">
        <w:t>,</w:t>
      </w:r>
      <w:r>
        <w:t xml:space="preserve"> and ensure equal security and privacy measures.</w:t>
      </w:r>
    </w:p>
    <w:p w14:paraId="1033732A" w14:textId="3EE52FF0" w:rsidR="00E46D26" w:rsidRDefault="00E46D26" w:rsidP="00861130">
      <w:pPr>
        <w:pStyle w:val="ListParagraph"/>
        <w:numPr>
          <w:ilvl w:val="0"/>
          <w:numId w:val="30"/>
        </w:numPr>
        <w:jc w:val="both"/>
      </w:pPr>
      <w:r>
        <w:t xml:space="preserve">The information </w:t>
      </w:r>
      <w:proofErr w:type="gramStart"/>
      <w:r>
        <w:t xml:space="preserve">shall be </w:t>
      </w:r>
      <w:r w:rsidR="00E06B57">
        <w:t xml:space="preserve">adequately </w:t>
      </w:r>
      <w:r>
        <w:t>secured</w:t>
      </w:r>
      <w:proofErr w:type="gramEnd"/>
      <w:r>
        <w:t xml:space="preserve"> from unauthorised access, modification, or deletion.</w:t>
      </w:r>
    </w:p>
    <w:p w14:paraId="7113290E" w14:textId="77777777" w:rsidR="006249D2" w:rsidRDefault="009D75BF" w:rsidP="00654654">
      <w:pPr>
        <w:pStyle w:val="Heading3"/>
        <w:ind w:left="540" w:hanging="450"/>
      </w:pPr>
      <w:bookmarkStart w:id="72" w:name="_Toc43462139"/>
      <w:r>
        <w:t>Independent Security Review (Audit) Policy</w:t>
      </w:r>
      <w:bookmarkEnd w:id="72"/>
    </w:p>
    <w:p w14:paraId="071AFF7E" w14:textId="77777777" w:rsidR="00B76F76" w:rsidRDefault="00B76F76" w:rsidP="00DF3098">
      <w:pPr>
        <w:jc w:val="both"/>
      </w:pPr>
      <w:r w:rsidRPr="00B76F76">
        <w:rPr>
          <w:b/>
        </w:rPr>
        <w:t>Objective:</w:t>
      </w:r>
      <w:r>
        <w:t xml:space="preserve"> To ensure effectiveness of approved and implemented information security controls.</w:t>
      </w:r>
    </w:p>
    <w:p w14:paraId="31C82C90" w14:textId="77777777" w:rsidR="00B76F76" w:rsidRPr="0073710B" w:rsidRDefault="00B76F76" w:rsidP="0033274C">
      <w:pPr>
        <w:pStyle w:val="ListParagraph"/>
        <w:numPr>
          <w:ilvl w:val="0"/>
          <w:numId w:val="35"/>
        </w:numPr>
        <w:jc w:val="both"/>
      </w:pPr>
      <w:r w:rsidRPr="0073710B">
        <w:t>Independent review</w:t>
      </w:r>
    </w:p>
    <w:p w14:paraId="67625518" w14:textId="501B66D1" w:rsidR="00B76F76" w:rsidRDefault="00B76F76" w:rsidP="0033274C">
      <w:pPr>
        <w:pStyle w:val="ListParagraph"/>
        <w:numPr>
          <w:ilvl w:val="0"/>
          <w:numId w:val="30"/>
        </w:numPr>
        <w:jc w:val="both"/>
      </w:pPr>
      <w:r w:rsidRPr="00B76F76">
        <w:t xml:space="preserve">Organisations information security policy, process, procedure and implemented controls </w:t>
      </w:r>
      <w:proofErr w:type="gramStart"/>
      <w:r w:rsidRPr="00B76F76">
        <w:t>shall be independently reviewed</w:t>
      </w:r>
      <w:proofErr w:type="gramEnd"/>
      <w:r w:rsidRPr="00B76F76">
        <w:t xml:space="preserve"> regularly or when significant changes occur.</w:t>
      </w:r>
    </w:p>
    <w:p w14:paraId="4267702E" w14:textId="77777777" w:rsidR="00B76F76" w:rsidRDefault="00B76F76" w:rsidP="0033274C">
      <w:pPr>
        <w:pStyle w:val="ListParagraph"/>
        <w:numPr>
          <w:ilvl w:val="0"/>
          <w:numId w:val="30"/>
        </w:numPr>
        <w:jc w:val="both"/>
      </w:pPr>
      <w:r>
        <w:t>Independent audit shall scope administrative, technical and physical controls holistically and comprehensively at appropriate levels.</w:t>
      </w:r>
    </w:p>
    <w:p w14:paraId="15477539" w14:textId="1DF16BA1" w:rsidR="00B76F76" w:rsidRDefault="00B76F76" w:rsidP="0033274C">
      <w:pPr>
        <w:pStyle w:val="ListParagraph"/>
        <w:numPr>
          <w:ilvl w:val="0"/>
          <w:numId w:val="30"/>
        </w:numPr>
        <w:jc w:val="both"/>
      </w:pPr>
      <w:r>
        <w:t>Techni</w:t>
      </w:r>
      <w:r w:rsidR="00DF3098">
        <w:t xml:space="preserve">cal controls </w:t>
      </w:r>
      <w:proofErr w:type="gramStart"/>
      <w:r w:rsidR="00DF3098">
        <w:t>shall be regularly</w:t>
      </w:r>
      <w:r>
        <w:t xml:space="preserve"> reviewed</w:t>
      </w:r>
      <w:proofErr w:type="gramEnd"/>
      <w:r>
        <w:t xml:space="preserve"> for compliance to approved policies and standard.</w:t>
      </w:r>
    </w:p>
    <w:p w14:paraId="7168BD62" w14:textId="04F7424F" w:rsidR="00961D83" w:rsidRDefault="00961D83" w:rsidP="0033274C">
      <w:pPr>
        <w:pStyle w:val="ListParagraph"/>
        <w:numPr>
          <w:ilvl w:val="0"/>
          <w:numId w:val="30"/>
        </w:numPr>
        <w:jc w:val="both"/>
      </w:pPr>
      <w:r>
        <w:t xml:space="preserve">Independent internal audit report </w:t>
      </w:r>
      <w:proofErr w:type="gramStart"/>
      <w:r>
        <w:t xml:space="preserve">shall be </w:t>
      </w:r>
      <w:r w:rsidR="00B170FD">
        <w:t>produced</w:t>
      </w:r>
      <w:proofErr w:type="gramEnd"/>
      <w:r>
        <w:t xml:space="preserve"> to the management</w:t>
      </w:r>
      <w:r w:rsidR="00B170FD">
        <w:t xml:space="preserve"> review</w:t>
      </w:r>
      <w:r w:rsidR="006B0512">
        <w:t>.</w:t>
      </w:r>
    </w:p>
    <w:p w14:paraId="5A3642D9" w14:textId="77777777" w:rsidR="00B76F76" w:rsidRPr="0073710B" w:rsidRDefault="00B76F76" w:rsidP="0033274C">
      <w:pPr>
        <w:pStyle w:val="ListParagraph"/>
        <w:numPr>
          <w:ilvl w:val="0"/>
          <w:numId w:val="35"/>
        </w:numPr>
        <w:jc w:val="both"/>
      </w:pPr>
      <w:r w:rsidRPr="0073710B">
        <w:t>Self-review</w:t>
      </w:r>
    </w:p>
    <w:p w14:paraId="6EAF6E8C" w14:textId="77777777" w:rsidR="00B76F76" w:rsidRPr="00B76F76" w:rsidRDefault="00B76F76" w:rsidP="0033274C">
      <w:pPr>
        <w:pStyle w:val="ListParagraph"/>
        <w:numPr>
          <w:ilvl w:val="0"/>
          <w:numId w:val="30"/>
        </w:numPr>
        <w:jc w:val="both"/>
      </w:pPr>
      <w:r>
        <w:t>Function or system owners shall regularly review the compliance of process</w:t>
      </w:r>
      <w:r w:rsidR="0048094C">
        <w:t xml:space="preserve"> and </w:t>
      </w:r>
      <w:r>
        <w:t>information system</w:t>
      </w:r>
      <w:r w:rsidR="0048094C">
        <w:t>(s)</w:t>
      </w:r>
      <w:r>
        <w:t xml:space="preserve"> with the approved organisation policy, standard and procedures.</w:t>
      </w:r>
    </w:p>
    <w:p w14:paraId="5B30EA64" w14:textId="77777777" w:rsidR="00372FE0" w:rsidRPr="00372FE0" w:rsidRDefault="00372FE0" w:rsidP="00654654">
      <w:pPr>
        <w:pStyle w:val="Heading1"/>
        <w:numPr>
          <w:ilvl w:val="0"/>
          <w:numId w:val="3"/>
        </w:numPr>
        <w:rPr>
          <w:b/>
        </w:rPr>
      </w:pPr>
      <w:bookmarkStart w:id="73" w:name="_Toc43462140"/>
      <w:r w:rsidRPr="00372FE0">
        <w:lastRenderedPageBreak/>
        <w:t>Reference</w:t>
      </w:r>
      <w:bookmarkEnd w:id="73"/>
    </w:p>
    <w:tbl>
      <w:tblPr>
        <w:tblStyle w:val="TableGrid"/>
        <w:tblW w:w="0" w:type="auto"/>
        <w:tblInd w:w="360"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2877"/>
        <w:gridCol w:w="5783"/>
      </w:tblGrid>
      <w:tr w:rsidR="00267CA4" w14:paraId="26FA0D12" w14:textId="77777777" w:rsidTr="000546B2">
        <w:tc>
          <w:tcPr>
            <w:tcW w:w="2877" w:type="dxa"/>
            <w:vAlign w:val="center"/>
          </w:tcPr>
          <w:p w14:paraId="65B591E8" w14:textId="77777777" w:rsidR="00267CA4" w:rsidRDefault="00267CA4" w:rsidP="000546B2">
            <w:pPr>
              <w:spacing w:after="0" w:line="240" w:lineRule="auto"/>
              <w:ind w:left="0"/>
            </w:pPr>
            <w:r>
              <w:t>ISO 27001: 2013 Control</w:t>
            </w:r>
          </w:p>
        </w:tc>
        <w:tc>
          <w:tcPr>
            <w:tcW w:w="5783" w:type="dxa"/>
            <w:vAlign w:val="center"/>
          </w:tcPr>
          <w:p w14:paraId="01AB62CD" w14:textId="5DA1CA63" w:rsidR="00267CA4" w:rsidRDefault="000B083C" w:rsidP="000546B2">
            <w:pPr>
              <w:tabs>
                <w:tab w:val="clear" w:pos="709"/>
                <w:tab w:val="left" w:pos="360"/>
              </w:tabs>
              <w:spacing w:after="0" w:line="240" w:lineRule="auto"/>
              <w:ind w:left="0"/>
            </w:pPr>
            <w:r>
              <w:t>Clause 5, Annex A.5 to Annex A</w:t>
            </w:r>
            <w:r w:rsidR="006D766F">
              <w:t>.18</w:t>
            </w:r>
          </w:p>
        </w:tc>
      </w:tr>
      <w:tr w:rsidR="00267CA4" w14:paraId="75C26CE7" w14:textId="77777777" w:rsidTr="000546B2">
        <w:tc>
          <w:tcPr>
            <w:tcW w:w="2877" w:type="dxa"/>
            <w:vAlign w:val="center"/>
          </w:tcPr>
          <w:p w14:paraId="61D420AA" w14:textId="77777777" w:rsidR="00267CA4" w:rsidRDefault="00267CA4" w:rsidP="000546B2">
            <w:pPr>
              <w:tabs>
                <w:tab w:val="clear" w:pos="709"/>
                <w:tab w:val="left" w:pos="360"/>
              </w:tabs>
              <w:spacing w:after="0" w:line="240" w:lineRule="auto"/>
              <w:ind w:left="0"/>
            </w:pPr>
            <w:r>
              <w:t>Policy Reference</w:t>
            </w:r>
          </w:p>
        </w:tc>
        <w:tc>
          <w:tcPr>
            <w:tcW w:w="5783" w:type="dxa"/>
            <w:vAlign w:val="center"/>
          </w:tcPr>
          <w:p w14:paraId="21F60249" w14:textId="6818975A" w:rsidR="00267CA4" w:rsidRDefault="000B083C" w:rsidP="006D766F">
            <w:pPr>
              <w:tabs>
                <w:tab w:val="clear" w:pos="709"/>
                <w:tab w:val="left" w:pos="360"/>
              </w:tabs>
              <w:spacing w:after="0" w:line="240" w:lineRule="auto"/>
              <w:ind w:left="0"/>
            </w:pPr>
            <w:r>
              <w:t>-</w:t>
            </w:r>
            <w:r w:rsidR="006D766F">
              <w:t>root</w:t>
            </w:r>
            <w:r>
              <w:t>-</w:t>
            </w:r>
          </w:p>
        </w:tc>
      </w:tr>
      <w:tr w:rsidR="00267CA4" w14:paraId="79EA81CC" w14:textId="77777777" w:rsidTr="000546B2">
        <w:tc>
          <w:tcPr>
            <w:tcW w:w="2877" w:type="dxa"/>
            <w:vAlign w:val="center"/>
          </w:tcPr>
          <w:p w14:paraId="3ED8D793" w14:textId="77777777" w:rsidR="00267CA4" w:rsidRDefault="00267CA4" w:rsidP="000546B2">
            <w:pPr>
              <w:tabs>
                <w:tab w:val="clear" w:pos="709"/>
                <w:tab w:val="left" w:pos="360"/>
              </w:tabs>
              <w:spacing w:after="0" w:line="240" w:lineRule="auto"/>
              <w:ind w:left="0"/>
            </w:pPr>
            <w:r>
              <w:t>Legislative, Regulatory, Compliance or Contractual Agreement Reference</w:t>
            </w:r>
          </w:p>
        </w:tc>
        <w:tc>
          <w:tcPr>
            <w:tcW w:w="5783" w:type="dxa"/>
            <w:vAlign w:val="center"/>
          </w:tcPr>
          <w:p w14:paraId="78E50487" w14:textId="6BA543A5" w:rsidR="000B083C" w:rsidRDefault="000B083C" w:rsidP="00CF41AA">
            <w:pPr>
              <w:pStyle w:val="ListParagraph"/>
              <w:numPr>
                <w:ilvl w:val="0"/>
                <w:numId w:val="67"/>
              </w:numPr>
              <w:tabs>
                <w:tab w:val="clear" w:pos="709"/>
                <w:tab w:val="left" w:pos="360"/>
              </w:tabs>
              <w:spacing w:after="0" w:line="240" w:lineRule="auto"/>
              <w:ind w:left="342"/>
            </w:pPr>
            <w:r>
              <w:t>National Cyber Security Policy 2013 (</w:t>
            </w:r>
            <w:proofErr w:type="spellStart"/>
            <w:r>
              <w:t>MeitY</w:t>
            </w:r>
            <w:proofErr w:type="spellEnd"/>
            <w:r>
              <w:t>)</w:t>
            </w:r>
          </w:p>
          <w:p w14:paraId="7DBA63ED" w14:textId="77777777" w:rsidR="00B47E87" w:rsidRDefault="00B47E87" w:rsidP="00CF41AA">
            <w:pPr>
              <w:pStyle w:val="ListParagraph"/>
              <w:numPr>
                <w:ilvl w:val="0"/>
                <w:numId w:val="67"/>
              </w:numPr>
              <w:tabs>
                <w:tab w:val="clear" w:pos="709"/>
                <w:tab w:val="left" w:pos="360"/>
              </w:tabs>
              <w:spacing w:after="0" w:line="240" w:lineRule="auto"/>
              <w:ind w:left="342"/>
            </w:pPr>
            <w:r w:rsidRPr="00B47E87">
              <w:t xml:space="preserve">GD 210 </w:t>
            </w:r>
            <w:r>
              <w:t xml:space="preserve">- </w:t>
            </w:r>
            <w:r w:rsidRPr="00B47E87">
              <w:t>Guidelines for Implementation of Security Controls</w:t>
            </w:r>
            <w:r>
              <w:t xml:space="preserve"> (</w:t>
            </w:r>
            <w:proofErr w:type="spellStart"/>
            <w:r>
              <w:t>eS</w:t>
            </w:r>
            <w:r w:rsidR="00263049">
              <w:t>AFE</w:t>
            </w:r>
            <w:proofErr w:type="spellEnd"/>
            <w:r w:rsidR="00263049">
              <w:t>)</w:t>
            </w:r>
          </w:p>
          <w:p w14:paraId="1FD2ED68" w14:textId="604BC469" w:rsidR="0016097B" w:rsidRDefault="0016097B" w:rsidP="00CF41AA">
            <w:pPr>
              <w:pStyle w:val="ListParagraph"/>
              <w:numPr>
                <w:ilvl w:val="0"/>
                <w:numId w:val="67"/>
              </w:numPr>
              <w:tabs>
                <w:tab w:val="clear" w:pos="709"/>
                <w:tab w:val="left" w:pos="360"/>
              </w:tabs>
              <w:spacing w:after="0" w:line="240" w:lineRule="auto"/>
              <w:ind w:left="342"/>
            </w:pPr>
            <w:r>
              <w:t>National Information Security Policy and Guidelines (MHA)</w:t>
            </w:r>
          </w:p>
        </w:tc>
      </w:tr>
    </w:tbl>
    <w:p w14:paraId="34827934" w14:textId="77777777" w:rsidR="00DD76FA" w:rsidRDefault="00DD76FA">
      <w:pPr>
        <w:widowControl/>
        <w:tabs>
          <w:tab w:val="clear" w:pos="709"/>
        </w:tabs>
        <w:suppressAutoHyphens w:val="0"/>
        <w:spacing w:after="160" w:line="259" w:lineRule="auto"/>
        <w:ind w:left="0"/>
        <w:rPr>
          <w:rFonts w:asciiTheme="majorHAnsi" w:eastAsiaTheme="majorEastAsia" w:hAnsiTheme="majorHAnsi" w:cstheme="majorBidi"/>
          <w:b/>
          <w:color w:val="2E74B5" w:themeColor="accent1" w:themeShade="BF"/>
          <w:sz w:val="32"/>
          <w:szCs w:val="32"/>
        </w:rPr>
      </w:pPr>
      <w:r>
        <w:br w:type="page"/>
      </w:r>
    </w:p>
    <w:p w14:paraId="0C7090BE" w14:textId="77777777" w:rsidR="0059334B" w:rsidRDefault="00623374" w:rsidP="00144C21">
      <w:pPr>
        <w:pStyle w:val="Heading1"/>
        <w:ind w:hanging="709"/>
      </w:pPr>
      <w:bookmarkStart w:id="74" w:name="_Toc43462141"/>
      <w:r>
        <w:lastRenderedPageBreak/>
        <w:t>Related Documents</w:t>
      </w:r>
      <w:bookmarkEnd w:id="74"/>
    </w:p>
    <w:p w14:paraId="556D7C20" w14:textId="77777777" w:rsidR="00FF5C32" w:rsidRPr="00FF5C32" w:rsidRDefault="00FF5C32" w:rsidP="00580E0E">
      <w:pPr>
        <w:ind w:left="0"/>
      </w:pPr>
    </w:p>
    <w:p w14:paraId="643FACD1" w14:textId="0B315079" w:rsidR="00144C21" w:rsidRDefault="00144C21" w:rsidP="00654654">
      <w:pPr>
        <w:pStyle w:val="ListParagraph"/>
        <w:numPr>
          <w:ilvl w:val="0"/>
          <w:numId w:val="4"/>
        </w:numPr>
        <w:spacing w:after="0"/>
        <w:ind w:left="821" w:hanging="630"/>
      </w:pPr>
      <w:r>
        <w:t>Procedure</w:t>
      </w:r>
      <w:r w:rsidR="00F60EC0">
        <w:t xml:space="preserve"> &lt;&lt;Document Name| Identifier</w:t>
      </w:r>
      <w:r w:rsidR="00A879EB">
        <w:t xml:space="preserve"> in progress</w:t>
      </w:r>
      <w:r w:rsidR="00F60EC0">
        <w:t>&gt;&gt;</w:t>
      </w:r>
    </w:p>
    <w:p w14:paraId="79D5BBEB" w14:textId="08C05609" w:rsidR="00144C21" w:rsidRDefault="00DE70D7" w:rsidP="00654654">
      <w:pPr>
        <w:pStyle w:val="ListParagraph"/>
        <w:numPr>
          <w:ilvl w:val="0"/>
          <w:numId w:val="4"/>
        </w:numPr>
        <w:spacing w:after="0"/>
        <w:ind w:left="821" w:hanging="630"/>
      </w:pPr>
      <w:r>
        <w:t>Records</w:t>
      </w:r>
      <w:r w:rsidR="00F60EC0">
        <w:t xml:space="preserve"> &lt;&lt;Record </w:t>
      </w:r>
      <w:r w:rsidR="00A879EB">
        <w:t xml:space="preserve">Identifier in progress </w:t>
      </w:r>
      <w:r w:rsidR="00F60EC0">
        <w:t>&gt;&gt;</w:t>
      </w:r>
    </w:p>
    <w:p w14:paraId="17971917" w14:textId="2CE6196C" w:rsidR="00EA4DFA" w:rsidRDefault="00DE70D7" w:rsidP="00654654">
      <w:pPr>
        <w:pStyle w:val="ListParagraph"/>
        <w:numPr>
          <w:ilvl w:val="0"/>
          <w:numId w:val="4"/>
        </w:numPr>
        <w:spacing w:after="0"/>
        <w:ind w:left="821" w:hanging="630"/>
      </w:pPr>
      <w:r>
        <w:t>Registers</w:t>
      </w:r>
      <w:r w:rsidR="00F60EC0">
        <w:t xml:space="preserve"> &lt;Register </w:t>
      </w:r>
      <w:r w:rsidR="00A879EB">
        <w:t xml:space="preserve">Identifier in progress </w:t>
      </w:r>
      <w:r w:rsidR="00F60EC0">
        <w:t>&gt;&gt;</w:t>
      </w:r>
    </w:p>
    <w:p w14:paraId="1AAA3E6E" w14:textId="78F68B9F" w:rsidR="001A49B4" w:rsidRPr="00EA4DFA" w:rsidRDefault="00DE70D7" w:rsidP="00654654">
      <w:pPr>
        <w:pStyle w:val="ListParagraph"/>
        <w:numPr>
          <w:ilvl w:val="0"/>
          <w:numId w:val="4"/>
        </w:numPr>
        <w:spacing w:after="0"/>
        <w:ind w:left="821" w:hanging="630"/>
      </w:pPr>
      <w:r>
        <w:t>Forms</w:t>
      </w:r>
      <w:r w:rsidR="00F60EC0">
        <w:t xml:space="preserve"> &lt;&lt;Form </w:t>
      </w:r>
      <w:r w:rsidR="00A879EB">
        <w:t xml:space="preserve">Identifier in progress </w:t>
      </w:r>
      <w:r w:rsidR="00F60EC0">
        <w:t>&gt;&gt;</w:t>
      </w:r>
    </w:p>
    <w:sectPr w:rsidR="001A49B4" w:rsidRPr="00EA4DFA" w:rsidSect="00EA4DFA">
      <w:pgSz w:w="11906" w:h="16838" w:code="9"/>
      <w:pgMar w:top="1440" w:right="1440" w:bottom="1440" w:left="1440" w:header="709" w:footer="709" w:gutter="0"/>
      <w:pgNumType w:start="1"/>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5" w:author="varunjain" w:date="2020-06-30T14:39:00Z" w:initials="v">
    <w:p w14:paraId="3B21CEBA" w14:textId="6D55D69B" w:rsidR="00555B80" w:rsidRDefault="00555B80">
      <w:pPr>
        <w:pStyle w:val="CommentText"/>
      </w:pPr>
      <w:r>
        <w:rPr>
          <w:rStyle w:val="CommentReference"/>
        </w:rPr>
        <w:annotationRef/>
      </w:r>
      <w:r>
        <w:t>Management means DG</w:t>
      </w:r>
      <w:proofErr w:type="gramStart"/>
      <w:r>
        <w:t>??</w:t>
      </w:r>
      <w:proofErr w:type="gramEnd"/>
    </w:p>
  </w:comment>
  <w:comment w:id="15" w:author="varunjain" w:date="2020-06-30T14:52:00Z" w:initials="v">
    <w:p w14:paraId="21E8E4C8" w14:textId="257C96FA" w:rsidR="005353EB" w:rsidRDefault="005353EB">
      <w:pPr>
        <w:pStyle w:val="CommentText"/>
      </w:pPr>
      <w:r>
        <w:rPr>
          <w:rStyle w:val="CommentReference"/>
        </w:rPr>
        <w:annotationRef/>
      </w:r>
      <w:r>
        <w:t>Current policy allows own devices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B21CEBA" w15:done="0"/>
  <w15:commentEx w15:paraId="21E8E4C8"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99FA28" w14:textId="77777777" w:rsidR="00C87FF1" w:rsidRDefault="00C87FF1" w:rsidP="00A40221">
      <w:pPr>
        <w:spacing w:after="0" w:line="240" w:lineRule="auto"/>
      </w:pPr>
      <w:r>
        <w:separator/>
      </w:r>
    </w:p>
  </w:endnote>
  <w:endnote w:type="continuationSeparator" w:id="0">
    <w:p w14:paraId="7572050F" w14:textId="77777777" w:rsidR="00C87FF1" w:rsidRDefault="00C87FF1" w:rsidP="00A402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atha">
    <w:altName w:val="Arial"/>
    <w:panose1 w:val="020B0604020202020204"/>
    <w:charset w:val="01"/>
    <w:family w:val="roman"/>
    <w:notTrueType/>
    <w:pitch w:val="variable"/>
    <w:sig w:usb0="0004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79026549"/>
      <w:docPartObj>
        <w:docPartGallery w:val="Page Numbers (Bottom of Page)"/>
        <w:docPartUnique/>
      </w:docPartObj>
    </w:sdtPr>
    <w:sdtEndPr>
      <w:rPr>
        <w:noProof/>
      </w:rPr>
    </w:sdtEndPr>
    <w:sdtContent>
      <w:p w14:paraId="76D78B3A" w14:textId="02C45F4C" w:rsidR="00555B80" w:rsidRPr="007760D8" w:rsidRDefault="00555B80">
        <w:pPr>
          <w:pStyle w:val="Footer"/>
          <w:jc w:val="right"/>
        </w:pPr>
        <w:r w:rsidRPr="007760D8">
          <w:fldChar w:fldCharType="begin"/>
        </w:r>
        <w:r w:rsidRPr="007760D8">
          <w:instrText xml:space="preserve"> PAGE   \* MERGEFORMAT </w:instrText>
        </w:r>
        <w:r w:rsidRPr="007760D8">
          <w:fldChar w:fldCharType="separate"/>
        </w:r>
        <w:r w:rsidR="004B3990">
          <w:rPr>
            <w:noProof/>
          </w:rPr>
          <w:t>17</w:t>
        </w:r>
        <w:r w:rsidRPr="007760D8">
          <w:rPr>
            <w:noProof/>
          </w:rPr>
          <w:fldChar w:fldCharType="end"/>
        </w:r>
      </w:p>
    </w:sdtContent>
  </w:sdt>
  <w:p w14:paraId="46051692" w14:textId="77777777" w:rsidR="00555B80" w:rsidRPr="005F33DE" w:rsidRDefault="00555B80" w:rsidP="005F33DE">
    <w:pPr>
      <w:pStyle w:val="Footer"/>
      <w:ind w:left="-720"/>
      <w:rPr>
        <w:color w:val="FF0000"/>
        <w:sz w:val="20"/>
        <w:szCs w:val="20"/>
      </w:rPr>
    </w:pPr>
    <w:r w:rsidRPr="007760D8">
      <w:rPr>
        <w:color w:val="FF0000"/>
        <w:sz w:val="20"/>
        <w:szCs w:val="20"/>
      </w:rPr>
      <w:t xml:space="preserve">                 </w:t>
    </w:r>
    <w:r w:rsidRPr="007760D8">
      <w:rPr>
        <w:sz w:val="20"/>
        <w:szCs w:val="20"/>
      </w:rPr>
      <w:t xml:space="preserve">Version </w:t>
    </w:r>
    <w:r w:rsidRPr="007760D8">
      <w:rPr>
        <w:sz w:val="20"/>
        <w:szCs w:val="20"/>
      </w:rPr>
      <w:fldChar w:fldCharType="begin"/>
    </w:r>
    <w:r w:rsidRPr="007760D8">
      <w:rPr>
        <w:sz w:val="20"/>
        <w:szCs w:val="20"/>
      </w:rPr>
      <w:instrText xml:space="preserve"> DOCPROPERTY  "C-DAC Version"  \* MERGEFORMAT </w:instrText>
    </w:r>
    <w:r w:rsidRPr="007760D8">
      <w:rPr>
        <w:sz w:val="20"/>
        <w:szCs w:val="20"/>
      </w:rPr>
      <w:fldChar w:fldCharType="separate"/>
    </w:r>
    <w:r>
      <w:rPr>
        <w:sz w:val="20"/>
        <w:szCs w:val="20"/>
      </w:rPr>
      <w:t>0.2a</w:t>
    </w:r>
    <w:r w:rsidRPr="007760D8">
      <w:rPr>
        <w:sz w:val="20"/>
        <w:szCs w:val="20"/>
      </w:rPr>
      <w:fldChar w:fldCharType="end"/>
    </w:r>
    <w:r w:rsidRPr="007760D8">
      <w:rPr>
        <w:color w:val="FF0000"/>
        <w:sz w:val="20"/>
        <w:szCs w:val="20"/>
      </w:rPr>
      <w:t xml:space="preserve">                          </w:t>
    </w:r>
    <w:r w:rsidRPr="007760D8">
      <w:rPr>
        <w:color w:val="FF0000"/>
        <w:sz w:val="20"/>
        <w:szCs w:val="20"/>
      </w:rPr>
      <w:tab/>
      <w:t xml:space="preserve">    </w:t>
    </w:r>
    <w:r w:rsidRPr="007760D8">
      <w:rPr>
        <w:color w:val="FF0000"/>
        <w:szCs w:val="22"/>
      </w:rPr>
      <w:fldChar w:fldCharType="begin"/>
    </w:r>
    <w:r w:rsidRPr="007760D8">
      <w:rPr>
        <w:color w:val="FF0000"/>
        <w:szCs w:val="22"/>
      </w:rPr>
      <w:instrText xml:space="preserve"> DOCPROPERTY  "C-DAC Classification"  \* MERGEFORMAT </w:instrText>
    </w:r>
    <w:r w:rsidRPr="007760D8">
      <w:rPr>
        <w:color w:val="FF0000"/>
        <w:szCs w:val="22"/>
      </w:rPr>
      <w:fldChar w:fldCharType="separate"/>
    </w:r>
    <w:r>
      <w:rPr>
        <w:color w:val="FF0000"/>
        <w:szCs w:val="22"/>
      </w:rPr>
      <w:t>Internal</w:t>
    </w:r>
    <w:r w:rsidRPr="007760D8">
      <w:rPr>
        <w:color w:val="FF0000"/>
        <w:szCs w:val="22"/>
      </w:rPr>
      <w:fldChar w:fldCharType="end"/>
    </w:r>
    <w:r w:rsidRPr="005F33DE">
      <w:rPr>
        <w:color w:val="FF0000"/>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FE17DF" w14:textId="77777777" w:rsidR="00C87FF1" w:rsidRDefault="00C87FF1" w:rsidP="00A40221">
      <w:pPr>
        <w:spacing w:after="0" w:line="240" w:lineRule="auto"/>
      </w:pPr>
      <w:r>
        <w:separator/>
      </w:r>
    </w:p>
  </w:footnote>
  <w:footnote w:type="continuationSeparator" w:id="0">
    <w:p w14:paraId="5A173356" w14:textId="77777777" w:rsidR="00C87FF1" w:rsidRDefault="00C87FF1" w:rsidP="00A402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083A2F" w14:textId="77777777" w:rsidR="00555B80" w:rsidRDefault="00555B80" w:rsidP="00C03E83">
    <w:pPr>
      <w:pStyle w:val="Header"/>
      <w:ind w:left="0"/>
    </w:pPr>
    <w:r w:rsidRPr="005F33DE">
      <w:rPr>
        <w:sz w:val="20"/>
        <w:szCs w:val="20"/>
      </w:rPr>
      <w:t xml:space="preserve">C-DAC ISMS </w:t>
    </w:r>
    <w:r w:rsidRPr="007760D8">
      <w:rPr>
        <w:sz w:val="20"/>
        <w:szCs w:val="20"/>
      </w:rPr>
      <w:fldChar w:fldCharType="begin"/>
    </w:r>
    <w:r w:rsidRPr="007760D8">
      <w:rPr>
        <w:sz w:val="20"/>
        <w:szCs w:val="20"/>
      </w:rPr>
      <w:instrText xml:space="preserve"> DOCPROPERTY  "C-DAC DocID"  \* MERGEFORMAT </w:instrText>
    </w:r>
    <w:r w:rsidRPr="007760D8">
      <w:rPr>
        <w:sz w:val="20"/>
        <w:szCs w:val="20"/>
      </w:rPr>
      <w:fldChar w:fldCharType="separate"/>
    </w:r>
    <w:r w:rsidRPr="007760D8">
      <w:rPr>
        <w:sz w:val="20"/>
        <w:szCs w:val="20"/>
      </w:rPr>
      <w:t>PL-CDAC-01</w:t>
    </w:r>
    <w:r w:rsidRPr="007760D8">
      <w:rPr>
        <w:sz w:val="20"/>
        <w:szCs w:val="20"/>
      </w:rPr>
      <w:fldChar w:fldCharType="end"/>
    </w:r>
    <w:r w:rsidRPr="007760D8">
      <w:rPr>
        <w:sz w:val="20"/>
        <w:szCs w:val="20"/>
      </w:rPr>
      <w:t xml:space="preserve"> - </w:t>
    </w:r>
    <w:sdt>
      <w:sdtPr>
        <w:rPr>
          <w:sz w:val="20"/>
          <w:szCs w:val="20"/>
        </w:rPr>
        <w:alias w:val="Title"/>
        <w:tag w:val=""/>
        <w:id w:val="-183060965"/>
        <w:dataBinding w:prefixMappings="xmlns:ns0='http://purl.org/dc/elements/1.1/' xmlns:ns1='http://schemas.openxmlformats.org/package/2006/metadata/core-properties' " w:xpath="/ns1:coreProperties[1]/ns0:title[1]" w:storeItemID="{6C3C8BC8-F283-45AE-878A-BAB7291924A1}"/>
        <w:text/>
      </w:sdtPr>
      <w:sdtContent>
        <w:r w:rsidRPr="007760D8">
          <w:rPr>
            <w:sz w:val="20"/>
            <w:szCs w:val="20"/>
          </w:rPr>
          <w:t>Information Security Policy</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D3306"/>
    <w:multiLevelType w:val="hybridMultilevel"/>
    <w:tmpl w:val="A36C0BDA"/>
    <w:lvl w:ilvl="0" w:tplc="22128C24">
      <w:start w:val="1"/>
      <w:numFmt w:val="lowerLetter"/>
      <w:lvlText w:val="%1."/>
      <w:lvlJc w:val="left"/>
      <w:pPr>
        <w:ind w:left="1069" w:hanging="360"/>
      </w:pPr>
      <w:rPr>
        <w:rFonts w:hint="default"/>
      </w:rPr>
    </w:lvl>
    <w:lvl w:ilvl="1" w:tplc="40090019" w:tentative="1">
      <w:start w:val="1"/>
      <w:numFmt w:val="lowerLetter"/>
      <w:lvlText w:val="%2."/>
      <w:lvlJc w:val="left"/>
      <w:pPr>
        <w:ind w:left="1789" w:hanging="360"/>
      </w:pPr>
    </w:lvl>
    <w:lvl w:ilvl="2" w:tplc="4009001B" w:tentative="1">
      <w:start w:val="1"/>
      <w:numFmt w:val="lowerRoman"/>
      <w:lvlText w:val="%3."/>
      <w:lvlJc w:val="right"/>
      <w:pPr>
        <w:ind w:left="2509" w:hanging="180"/>
      </w:pPr>
    </w:lvl>
    <w:lvl w:ilvl="3" w:tplc="4009000F" w:tentative="1">
      <w:start w:val="1"/>
      <w:numFmt w:val="decimal"/>
      <w:lvlText w:val="%4."/>
      <w:lvlJc w:val="left"/>
      <w:pPr>
        <w:ind w:left="3229" w:hanging="360"/>
      </w:pPr>
    </w:lvl>
    <w:lvl w:ilvl="4" w:tplc="40090019" w:tentative="1">
      <w:start w:val="1"/>
      <w:numFmt w:val="lowerLetter"/>
      <w:lvlText w:val="%5."/>
      <w:lvlJc w:val="left"/>
      <w:pPr>
        <w:ind w:left="3949" w:hanging="360"/>
      </w:pPr>
    </w:lvl>
    <w:lvl w:ilvl="5" w:tplc="4009001B" w:tentative="1">
      <w:start w:val="1"/>
      <w:numFmt w:val="lowerRoman"/>
      <w:lvlText w:val="%6."/>
      <w:lvlJc w:val="right"/>
      <w:pPr>
        <w:ind w:left="4669" w:hanging="180"/>
      </w:pPr>
    </w:lvl>
    <w:lvl w:ilvl="6" w:tplc="4009000F" w:tentative="1">
      <w:start w:val="1"/>
      <w:numFmt w:val="decimal"/>
      <w:lvlText w:val="%7."/>
      <w:lvlJc w:val="left"/>
      <w:pPr>
        <w:ind w:left="5389" w:hanging="360"/>
      </w:pPr>
    </w:lvl>
    <w:lvl w:ilvl="7" w:tplc="40090019" w:tentative="1">
      <w:start w:val="1"/>
      <w:numFmt w:val="lowerLetter"/>
      <w:lvlText w:val="%8."/>
      <w:lvlJc w:val="left"/>
      <w:pPr>
        <w:ind w:left="6109" w:hanging="360"/>
      </w:pPr>
    </w:lvl>
    <w:lvl w:ilvl="8" w:tplc="4009001B" w:tentative="1">
      <w:start w:val="1"/>
      <w:numFmt w:val="lowerRoman"/>
      <w:lvlText w:val="%9."/>
      <w:lvlJc w:val="right"/>
      <w:pPr>
        <w:ind w:left="6829" w:hanging="180"/>
      </w:pPr>
    </w:lvl>
  </w:abstractNum>
  <w:abstractNum w:abstractNumId="1" w15:restartNumberingAfterBreak="0">
    <w:nsid w:val="014A2132"/>
    <w:multiLevelType w:val="hybridMultilevel"/>
    <w:tmpl w:val="C3368CA2"/>
    <w:lvl w:ilvl="0" w:tplc="BF9C5102">
      <w:start w:val="1"/>
      <w:numFmt w:val="lowerLetter"/>
      <w:lvlText w:val="%1."/>
      <w:lvlJc w:val="left"/>
      <w:pPr>
        <w:ind w:left="1069" w:hanging="360"/>
      </w:pPr>
      <w:rPr>
        <w:rFonts w:hint="default"/>
      </w:rPr>
    </w:lvl>
    <w:lvl w:ilvl="1" w:tplc="40090019" w:tentative="1">
      <w:start w:val="1"/>
      <w:numFmt w:val="lowerLetter"/>
      <w:lvlText w:val="%2."/>
      <w:lvlJc w:val="left"/>
      <w:pPr>
        <w:ind w:left="1789" w:hanging="360"/>
      </w:pPr>
    </w:lvl>
    <w:lvl w:ilvl="2" w:tplc="4009001B" w:tentative="1">
      <w:start w:val="1"/>
      <w:numFmt w:val="lowerRoman"/>
      <w:lvlText w:val="%3."/>
      <w:lvlJc w:val="right"/>
      <w:pPr>
        <w:ind w:left="2509" w:hanging="180"/>
      </w:pPr>
    </w:lvl>
    <w:lvl w:ilvl="3" w:tplc="4009000F" w:tentative="1">
      <w:start w:val="1"/>
      <w:numFmt w:val="decimal"/>
      <w:lvlText w:val="%4."/>
      <w:lvlJc w:val="left"/>
      <w:pPr>
        <w:ind w:left="3229" w:hanging="360"/>
      </w:pPr>
    </w:lvl>
    <w:lvl w:ilvl="4" w:tplc="40090019" w:tentative="1">
      <w:start w:val="1"/>
      <w:numFmt w:val="lowerLetter"/>
      <w:lvlText w:val="%5."/>
      <w:lvlJc w:val="left"/>
      <w:pPr>
        <w:ind w:left="3949" w:hanging="360"/>
      </w:pPr>
    </w:lvl>
    <w:lvl w:ilvl="5" w:tplc="4009001B" w:tentative="1">
      <w:start w:val="1"/>
      <w:numFmt w:val="lowerRoman"/>
      <w:lvlText w:val="%6."/>
      <w:lvlJc w:val="right"/>
      <w:pPr>
        <w:ind w:left="4669" w:hanging="180"/>
      </w:pPr>
    </w:lvl>
    <w:lvl w:ilvl="6" w:tplc="4009000F" w:tentative="1">
      <w:start w:val="1"/>
      <w:numFmt w:val="decimal"/>
      <w:lvlText w:val="%7."/>
      <w:lvlJc w:val="left"/>
      <w:pPr>
        <w:ind w:left="5389" w:hanging="360"/>
      </w:pPr>
    </w:lvl>
    <w:lvl w:ilvl="7" w:tplc="40090019" w:tentative="1">
      <w:start w:val="1"/>
      <w:numFmt w:val="lowerLetter"/>
      <w:lvlText w:val="%8."/>
      <w:lvlJc w:val="left"/>
      <w:pPr>
        <w:ind w:left="6109" w:hanging="360"/>
      </w:pPr>
    </w:lvl>
    <w:lvl w:ilvl="8" w:tplc="4009001B" w:tentative="1">
      <w:start w:val="1"/>
      <w:numFmt w:val="lowerRoman"/>
      <w:lvlText w:val="%9."/>
      <w:lvlJc w:val="right"/>
      <w:pPr>
        <w:ind w:left="6829" w:hanging="180"/>
      </w:pPr>
    </w:lvl>
  </w:abstractNum>
  <w:abstractNum w:abstractNumId="2" w15:restartNumberingAfterBreak="0">
    <w:nsid w:val="03561AB5"/>
    <w:multiLevelType w:val="hybridMultilevel"/>
    <w:tmpl w:val="C3368CA2"/>
    <w:lvl w:ilvl="0" w:tplc="BF9C5102">
      <w:start w:val="1"/>
      <w:numFmt w:val="lowerLetter"/>
      <w:lvlText w:val="%1."/>
      <w:lvlJc w:val="left"/>
      <w:pPr>
        <w:ind w:left="1069" w:hanging="360"/>
      </w:pPr>
      <w:rPr>
        <w:rFonts w:hint="default"/>
      </w:rPr>
    </w:lvl>
    <w:lvl w:ilvl="1" w:tplc="40090019" w:tentative="1">
      <w:start w:val="1"/>
      <w:numFmt w:val="lowerLetter"/>
      <w:lvlText w:val="%2."/>
      <w:lvlJc w:val="left"/>
      <w:pPr>
        <w:ind w:left="1789" w:hanging="360"/>
      </w:pPr>
    </w:lvl>
    <w:lvl w:ilvl="2" w:tplc="4009001B" w:tentative="1">
      <w:start w:val="1"/>
      <w:numFmt w:val="lowerRoman"/>
      <w:lvlText w:val="%3."/>
      <w:lvlJc w:val="right"/>
      <w:pPr>
        <w:ind w:left="2509" w:hanging="180"/>
      </w:pPr>
    </w:lvl>
    <w:lvl w:ilvl="3" w:tplc="4009000F" w:tentative="1">
      <w:start w:val="1"/>
      <w:numFmt w:val="decimal"/>
      <w:lvlText w:val="%4."/>
      <w:lvlJc w:val="left"/>
      <w:pPr>
        <w:ind w:left="3229" w:hanging="360"/>
      </w:pPr>
    </w:lvl>
    <w:lvl w:ilvl="4" w:tplc="40090019" w:tentative="1">
      <w:start w:val="1"/>
      <w:numFmt w:val="lowerLetter"/>
      <w:lvlText w:val="%5."/>
      <w:lvlJc w:val="left"/>
      <w:pPr>
        <w:ind w:left="3949" w:hanging="360"/>
      </w:pPr>
    </w:lvl>
    <w:lvl w:ilvl="5" w:tplc="4009001B" w:tentative="1">
      <w:start w:val="1"/>
      <w:numFmt w:val="lowerRoman"/>
      <w:lvlText w:val="%6."/>
      <w:lvlJc w:val="right"/>
      <w:pPr>
        <w:ind w:left="4669" w:hanging="180"/>
      </w:pPr>
    </w:lvl>
    <w:lvl w:ilvl="6" w:tplc="4009000F" w:tentative="1">
      <w:start w:val="1"/>
      <w:numFmt w:val="decimal"/>
      <w:lvlText w:val="%7."/>
      <w:lvlJc w:val="left"/>
      <w:pPr>
        <w:ind w:left="5389" w:hanging="360"/>
      </w:pPr>
    </w:lvl>
    <w:lvl w:ilvl="7" w:tplc="40090019" w:tentative="1">
      <w:start w:val="1"/>
      <w:numFmt w:val="lowerLetter"/>
      <w:lvlText w:val="%8."/>
      <w:lvlJc w:val="left"/>
      <w:pPr>
        <w:ind w:left="6109" w:hanging="360"/>
      </w:pPr>
    </w:lvl>
    <w:lvl w:ilvl="8" w:tplc="4009001B" w:tentative="1">
      <w:start w:val="1"/>
      <w:numFmt w:val="lowerRoman"/>
      <w:lvlText w:val="%9."/>
      <w:lvlJc w:val="right"/>
      <w:pPr>
        <w:ind w:left="6829" w:hanging="180"/>
      </w:pPr>
    </w:lvl>
  </w:abstractNum>
  <w:abstractNum w:abstractNumId="3" w15:restartNumberingAfterBreak="0">
    <w:nsid w:val="0449128D"/>
    <w:multiLevelType w:val="hybridMultilevel"/>
    <w:tmpl w:val="B2CCB692"/>
    <w:lvl w:ilvl="0" w:tplc="17A8FD66">
      <w:start w:val="1"/>
      <w:numFmt w:val="bullet"/>
      <w:lvlText w:val="-"/>
      <w:lvlJc w:val="left"/>
      <w:pPr>
        <w:ind w:left="1789" w:hanging="360"/>
      </w:pPr>
      <w:rPr>
        <w:rFonts w:ascii="Symbol" w:hAnsi="Symbol" w:hint="default"/>
      </w:rPr>
    </w:lvl>
    <w:lvl w:ilvl="1" w:tplc="40090003">
      <w:start w:val="1"/>
      <w:numFmt w:val="bullet"/>
      <w:lvlText w:val="o"/>
      <w:lvlJc w:val="left"/>
      <w:pPr>
        <w:ind w:left="2509" w:hanging="360"/>
      </w:pPr>
      <w:rPr>
        <w:rFonts w:ascii="Courier New" w:hAnsi="Courier New" w:cs="Courier New" w:hint="default"/>
      </w:rPr>
    </w:lvl>
    <w:lvl w:ilvl="2" w:tplc="40090005" w:tentative="1">
      <w:start w:val="1"/>
      <w:numFmt w:val="bullet"/>
      <w:lvlText w:val=""/>
      <w:lvlJc w:val="left"/>
      <w:pPr>
        <w:ind w:left="3229" w:hanging="360"/>
      </w:pPr>
      <w:rPr>
        <w:rFonts w:ascii="Wingdings" w:hAnsi="Wingdings" w:hint="default"/>
      </w:rPr>
    </w:lvl>
    <w:lvl w:ilvl="3" w:tplc="40090001" w:tentative="1">
      <w:start w:val="1"/>
      <w:numFmt w:val="bullet"/>
      <w:lvlText w:val=""/>
      <w:lvlJc w:val="left"/>
      <w:pPr>
        <w:ind w:left="3949" w:hanging="360"/>
      </w:pPr>
      <w:rPr>
        <w:rFonts w:ascii="Symbol" w:hAnsi="Symbol" w:hint="default"/>
      </w:rPr>
    </w:lvl>
    <w:lvl w:ilvl="4" w:tplc="40090003" w:tentative="1">
      <w:start w:val="1"/>
      <w:numFmt w:val="bullet"/>
      <w:lvlText w:val="o"/>
      <w:lvlJc w:val="left"/>
      <w:pPr>
        <w:ind w:left="4669" w:hanging="360"/>
      </w:pPr>
      <w:rPr>
        <w:rFonts w:ascii="Courier New" w:hAnsi="Courier New" w:cs="Courier New" w:hint="default"/>
      </w:rPr>
    </w:lvl>
    <w:lvl w:ilvl="5" w:tplc="40090005" w:tentative="1">
      <w:start w:val="1"/>
      <w:numFmt w:val="bullet"/>
      <w:lvlText w:val=""/>
      <w:lvlJc w:val="left"/>
      <w:pPr>
        <w:ind w:left="5389" w:hanging="360"/>
      </w:pPr>
      <w:rPr>
        <w:rFonts w:ascii="Wingdings" w:hAnsi="Wingdings" w:hint="default"/>
      </w:rPr>
    </w:lvl>
    <w:lvl w:ilvl="6" w:tplc="40090001" w:tentative="1">
      <w:start w:val="1"/>
      <w:numFmt w:val="bullet"/>
      <w:lvlText w:val=""/>
      <w:lvlJc w:val="left"/>
      <w:pPr>
        <w:ind w:left="6109" w:hanging="360"/>
      </w:pPr>
      <w:rPr>
        <w:rFonts w:ascii="Symbol" w:hAnsi="Symbol" w:hint="default"/>
      </w:rPr>
    </w:lvl>
    <w:lvl w:ilvl="7" w:tplc="40090003" w:tentative="1">
      <w:start w:val="1"/>
      <w:numFmt w:val="bullet"/>
      <w:lvlText w:val="o"/>
      <w:lvlJc w:val="left"/>
      <w:pPr>
        <w:ind w:left="6829" w:hanging="360"/>
      </w:pPr>
      <w:rPr>
        <w:rFonts w:ascii="Courier New" w:hAnsi="Courier New" w:cs="Courier New" w:hint="default"/>
      </w:rPr>
    </w:lvl>
    <w:lvl w:ilvl="8" w:tplc="40090005" w:tentative="1">
      <w:start w:val="1"/>
      <w:numFmt w:val="bullet"/>
      <w:lvlText w:val=""/>
      <w:lvlJc w:val="left"/>
      <w:pPr>
        <w:ind w:left="7549" w:hanging="360"/>
      </w:pPr>
      <w:rPr>
        <w:rFonts w:ascii="Wingdings" w:hAnsi="Wingdings" w:hint="default"/>
      </w:rPr>
    </w:lvl>
  </w:abstractNum>
  <w:abstractNum w:abstractNumId="4" w15:restartNumberingAfterBreak="0">
    <w:nsid w:val="06EA7F5B"/>
    <w:multiLevelType w:val="hybridMultilevel"/>
    <w:tmpl w:val="7084ED4E"/>
    <w:lvl w:ilvl="0" w:tplc="BF9C5102">
      <w:start w:val="1"/>
      <w:numFmt w:val="lowerLetter"/>
      <w:lvlText w:val="%1."/>
      <w:lvlJc w:val="left"/>
      <w:pPr>
        <w:ind w:left="1069" w:hanging="360"/>
      </w:pPr>
      <w:rPr>
        <w:rFonts w:hint="default"/>
      </w:rPr>
    </w:lvl>
    <w:lvl w:ilvl="1" w:tplc="40090019" w:tentative="1">
      <w:start w:val="1"/>
      <w:numFmt w:val="lowerLetter"/>
      <w:lvlText w:val="%2."/>
      <w:lvlJc w:val="left"/>
      <w:pPr>
        <w:ind w:left="1789" w:hanging="360"/>
      </w:pPr>
    </w:lvl>
    <w:lvl w:ilvl="2" w:tplc="4009001B" w:tentative="1">
      <w:start w:val="1"/>
      <w:numFmt w:val="lowerRoman"/>
      <w:lvlText w:val="%3."/>
      <w:lvlJc w:val="right"/>
      <w:pPr>
        <w:ind w:left="2509" w:hanging="180"/>
      </w:pPr>
    </w:lvl>
    <w:lvl w:ilvl="3" w:tplc="4009000F" w:tentative="1">
      <w:start w:val="1"/>
      <w:numFmt w:val="decimal"/>
      <w:lvlText w:val="%4."/>
      <w:lvlJc w:val="left"/>
      <w:pPr>
        <w:ind w:left="3229" w:hanging="360"/>
      </w:pPr>
    </w:lvl>
    <w:lvl w:ilvl="4" w:tplc="40090019" w:tentative="1">
      <w:start w:val="1"/>
      <w:numFmt w:val="lowerLetter"/>
      <w:lvlText w:val="%5."/>
      <w:lvlJc w:val="left"/>
      <w:pPr>
        <w:ind w:left="3949" w:hanging="360"/>
      </w:pPr>
    </w:lvl>
    <w:lvl w:ilvl="5" w:tplc="4009001B" w:tentative="1">
      <w:start w:val="1"/>
      <w:numFmt w:val="lowerRoman"/>
      <w:lvlText w:val="%6."/>
      <w:lvlJc w:val="right"/>
      <w:pPr>
        <w:ind w:left="4669" w:hanging="180"/>
      </w:pPr>
    </w:lvl>
    <w:lvl w:ilvl="6" w:tplc="4009000F" w:tentative="1">
      <w:start w:val="1"/>
      <w:numFmt w:val="decimal"/>
      <w:lvlText w:val="%7."/>
      <w:lvlJc w:val="left"/>
      <w:pPr>
        <w:ind w:left="5389" w:hanging="360"/>
      </w:pPr>
    </w:lvl>
    <w:lvl w:ilvl="7" w:tplc="40090019" w:tentative="1">
      <w:start w:val="1"/>
      <w:numFmt w:val="lowerLetter"/>
      <w:lvlText w:val="%8."/>
      <w:lvlJc w:val="left"/>
      <w:pPr>
        <w:ind w:left="6109" w:hanging="360"/>
      </w:pPr>
    </w:lvl>
    <w:lvl w:ilvl="8" w:tplc="4009001B" w:tentative="1">
      <w:start w:val="1"/>
      <w:numFmt w:val="lowerRoman"/>
      <w:lvlText w:val="%9."/>
      <w:lvlJc w:val="right"/>
      <w:pPr>
        <w:ind w:left="6829" w:hanging="180"/>
      </w:pPr>
    </w:lvl>
  </w:abstractNum>
  <w:abstractNum w:abstractNumId="5" w15:restartNumberingAfterBreak="0">
    <w:nsid w:val="0B904920"/>
    <w:multiLevelType w:val="hybridMultilevel"/>
    <w:tmpl w:val="2EEC77C8"/>
    <w:lvl w:ilvl="0" w:tplc="17A8FD66">
      <w:start w:val="1"/>
      <w:numFmt w:val="bullet"/>
      <w:lvlText w:val="-"/>
      <w:lvlJc w:val="left"/>
      <w:pPr>
        <w:ind w:left="1789" w:hanging="360"/>
      </w:pPr>
      <w:rPr>
        <w:rFonts w:ascii="Symbol" w:hAnsi="Symbol" w:hint="default"/>
      </w:rPr>
    </w:lvl>
    <w:lvl w:ilvl="1" w:tplc="40090005">
      <w:start w:val="1"/>
      <w:numFmt w:val="bullet"/>
      <w:lvlText w:val=""/>
      <w:lvlJc w:val="left"/>
      <w:pPr>
        <w:ind w:left="2509" w:hanging="360"/>
      </w:pPr>
      <w:rPr>
        <w:rFonts w:ascii="Wingdings" w:hAnsi="Wingdings" w:hint="default"/>
      </w:rPr>
    </w:lvl>
    <w:lvl w:ilvl="2" w:tplc="40090005" w:tentative="1">
      <w:start w:val="1"/>
      <w:numFmt w:val="bullet"/>
      <w:lvlText w:val=""/>
      <w:lvlJc w:val="left"/>
      <w:pPr>
        <w:ind w:left="3229" w:hanging="360"/>
      </w:pPr>
      <w:rPr>
        <w:rFonts w:ascii="Wingdings" w:hAnsi="Wingdings" w:hint="default"/>
      </w:rPr>
    </w:lvl>
    <w:lvl w:ilvl="3" w:tplc="40090001" w:tentative="1">
      <w:start w:val="1"/>
      <w:numFmt w:val="bullet"/>
      <w:lvlText w:val=""/>
      <w:lvlJc w:val="left"/>
      <w:pPr>
        <w:ind w:left="3949" w:hanging="360"/>
      </w:pPr>
      <w:rPr>
        <w:rFonts w:ascii="Symbol" w:hAnsi="Symbol" w:hint="default"/>
      </w:rPr>
    </w:lvl>
    <w:lvl w:ilvl="4" w:tplc="40090003" w:tentative="1">
      <w:start w:val="1"/>
      <w:numFmt w:val="bullet"/>
      <w:lvlText w:val="o"/>
      <w:lvlJc w:val="left"/>
      <w:pPr>
        <w:ind w:left="4669" w:hanging="360"/>
      </w:pPr>
      <w:rPr>
        <w:rFonts w:ascii="Courier New" w:hAnsi="Courier New" w:cs="Courier New" w:hint="default"/>
      </w:rPr>
    </w:lvl>
    <w:lvl w:ilvl="5" w:tplc="40090005" w:tentative="1">
      <w:start w:val="1"/>
      <w:numFmt w:val="bullet"/>
      <w:lvlText w:val=""/>
      <w:lvlJc w:val="left"/>
      <w:pPr>
        <w:ind w:left="5389" w:hanging="360"/>
      </w:pPr>
      <w:rPr>
        <w:rFonts w:ascii="Wingdings" w:hAnsi="Wingdings" w:hint="default"/>
      </w:rPr>
    </w:lvl>
    <w:lvl w:ilvl="6" w:tplc="40090001" w:tentative="1">
      <w:start w:val="1"/>
      <w:numFmt w:val="bullet"/>
      <w:lvlText w:val=""/>
      <w:lvlJc w:val="left"/>
      <w:pPr>
        <w:ind w:left="6109" w:hanging="360"/>
      </w:pPr>
      <w:rPr>
        <w:rFonts w:ascii="Symbol" w:hAnsi="Symbol" w:hint="default"/>
      </w:rPr>
    </w:lvl>
    <w:lvl w:ilvl="7" w:tplc="40090003" w:tentative="1">
      <w:start w:val="1"/>
      <w:numFmt w:val="bullet"/>
      <w:lvlText w:val="o"/>
      <w:lvlJc w:val="left"/>
      <w:pPr>
        <w:ind w:left="6829" w:hanging="360"/>
      </w:pPr>
      <w:rPr>
        <w:rFonts w:ascii="Courier New" w:hAnsi="Courier New" w:cs="Courier New" w:hint="default"/>
      </w:rPr>
    </w:lvl>
    <w:lvl w:ilvl="8" w:tplc="40090005" w:tentative="1">
      <w:start w:val="1"/>
      <w:numFmt w:val="bullet"/>
      <w:lvlText w:val=""/>
      <w:lvlJc w:val="left"/>
      <w:pPr>
        <w:ind w:left="7549" w:hanging="360"/>
      </w:pPr>
      <w:rPr>
        <w:rFonts w:ascii="Wingdings" w:hAnsi="Wingdings" w:hint="default"/>
      </w:rPr>
    </w:lvl>
  </w:abstractNum>
  <w:abstractNum w:abstractNumId="6" w15:restartNumberingAfterBreak="0">
    <w:nsid w:val="0C49743C"/>
    <w:multiLevelType w:val="hybridMultilevel"/>
    <w:tmpl w:val="E00E1B36"/>
    <w:lvl w:ilvl="0" w:tplc="C39A6630">
      <w:start w:val="1"/>
      <w:numFmt w:val="lowerLetter"/>
      <w:lvlText w:val="%1."/>
      <w:lvlJc w:val="left"/>
      <w:pPr>
        <w:ind w:left="1069" w:hanging="360"/>
      </w:pPr>
      <w:rPr>
        <w:rFonts w:hint="default"/>
      </w:rPr>
    </w:lvl>
    <w:lvl w:ilvl="1" w:tplc="40090019" w:tentative="1">
      <w:start w:val="1"/>
      <w:numFmt w:val="lowerLetter"/>
      <w:lvlText w:val="%2."/>
      <w:lvlJc w:val="left"/>
      <w:pPr>
        <w:ind w:left="1789" w:hanging="360"/>
      </w:pPr>
    </w:lvl>
    <w:lvl w:ilvl="2" w:tplc="4009001B" w:tentative="1">
      <w:start w:val="1"/>
      <w:numFmt w:val="lowerRoman"/>
      <w:lvlText w:val="%3."/>
      <w:lvlJc w:val="right"/>
      <w:pPr>
        <w:ind w:left="2509" w:hanging="180"/>
      </w:pPr>
    </w:lvl>
    <w:lvl w:ilvl="3" w:tplc="4009000F" w:tentative="1">
      <w:start w:val="1"/>
      <w:numFmt w:val="decimal"/>
      <w:lvlText w:val="%4."/>
      <w:lvlJc w:val="left"/>
      <w:pPr>
        <w:ind w:left="3229" w:hanging="360"/>
      </w:pPr>
    </w:lvl>
    <w:lvl w:ilvl="4" w:tplc="40090019" w:tentative="1">
      <w:start w:val="1"/>
      <w:numFmt w:val="lowerLetter"/>
      <w:lvlText w:val="%5."/>
      <w:lvlJc w:val="left"/>
      <w:pPr>
        <w:ind w:left="3949" w:hanging="360"/>
      </w:pPr>
    </w:lvl>
    <w:lvl w:ilvl="5" w:tplc="4009001B" w:tentative="1">
      <w:start w:val="1"/>
      <w:numFmt w:val="lowerRoman"/>
      <w:lvlText w:val="%6."/>
      <w:lvlJc w:val="right"/>
      <w:pPr>
        <w:ind w:left="4669" w:hanging="180"/>
      </w:pPr>
    </w:lvl>
    <w:lvl w:ilvl="6" w:tplc="4009000F" w:tentative="1">
      <w:start w:val="1"/>
      <w:numFmt w:val="decimal"/>
      <w:lvlText w:val="%7."/>
      <w:lvlJc w:val="left"/>
      <w:pPr>
        <w:ind w:left="5389" w:hanging="360"/>
      </w:pPr>
    </w:lvl>
    <w:lvl w:ilvl="7" w:tplc="40090019" w:tentative="1">
      <w:start w:val="1"/>
      <w:numFmt w:val="lowerLetter"/>
      <w:lvlText w:val="%8."/>
      <w:lvlJc w:val="left"/>
      <w:pPr>
        <w:ind w:left="6109" w:hanging="360"/>
      </w:pPr>
    </w:lvl>
    <w:lvl w:ilvl="8" w:tplc="4009001B" w:tentative="1">
      <w:start w:val="1"/>
      <w:numFmt w:val="lowerRoman"/>
      <w:lvlText w:val="%9."/>
      <w:lvlJc w:val="right"/>
      <w:pPr>
        <w:ind w:left="6829" w:hanging="180"/>
      </w:pPr>
    </w:lvl>
  </w:abstractNum>
  <w:abstractNum w:abstractNumId="7" w15:restartNumberingAfterBreak="0">
    <w:nsid w:val="0D4542E3"/>
    <w:multiLevelType w:val="multilevel"/>
    <w:tmpl w:val="2572E470"/>
    <w:lvl w:ilvl="0">
      <w:start w:val="1"/>
      <w:numFmt w:val="decimal"/>
      <w:pStyle w:val="ListBullet"/>
      <w:lvlText w:val="%1."/>
      <w:lvlJc w:val="left"/>
      <w:pPr>
        <w:ind w:left="720" w:hanging="360"/>
      </w:p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0E517B4C"/>
    <w:multiLevelType w:val="multilevel"/>
    <w:tmpl w:val="65889364"/>
    <w:lvl w:ilvl="0">
      <w:start w:val="1"/>
      <w:numFmt w:val="decimal"/>
      <w:lvlText w:val="%1."/>
      <w:lvlJc w:val="left"/>
      <w:pPr>
        <w:ind w:left="360" w:hanging="360"/>
      </w:pPr>
      <w:rPr>
        <w:rFonts w:hint="default"/>
        <w:b w:val="0"/>
      </w:rPr>
    </w:lvl>
    <w:lvl w:ilvl="1">
      <w:start w:val="1"/>
      <w:numFmt w:val="decimal"/>
      <w:pStyle w:val="Heading2"/>
      <w:lvlText w:val="%1.%2."/>
      <w:lvlJc w:val="left"/>
      <w:pPr>
        <w:ind w:left="792" w:hanging="432"/>
      </w:pPr>
      <w:rPr>
        <w:b w:val="0"/>
      </w:r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086220C"/>
    <w:multiLevelType w:val="hybridMultilevel"/>
    <w:tmpl w:val="C3368CA2"/>
    <w:lvl w:ilvl="0" w:tplc="BF9C5102">
      <w:start w:val="1"/>
      <w:numFmt w:val="lowerLetter"/>
      <w:lvlText w:val="%1."/>
      <w:lvlJc w:val="left"/>
      <w:pPr>
        <w:ind w:left="1069" w:hanging="360"/>
      </w:pPr>
      <w:rPr>
        <w:rFonts w:hint="default"/>
      </w:rPr>
    </w:lvl>
    <w:lvl w:ilvl="1" w:tplc="40090019" w:tentative="1">
      <w:start w:val="1"/>
      <w:numFmt w:val="lowerLetter"/>
      <w:lvlText w:val="%2."/>
      <w:lvlJc w:val="left"/>
      <w:pPr>
        <w:ind w:left="1789" w:hanging="360"/>
      </w:pPr>
    </w:lvl>
    <w:lvl w:ilvl="2" w:tplc="4009001B" w:tentative="1">
      <w:start w:val="1"/>
      <w:numFmt w:val="lowerRoman"/>
      <w:lvlText w:val="%3."/>
      <w:lvlJc w:val="right"/>
      <w:pPr>
        <w:ind w:left="2509" w:hanging="180"/>
      </w:pPr>
    </w:lvl>
    <w:lvl w:ilvl="3" w:tplc="4009000F" w:tentative="1">
      <w:start w:val="1"/>
      <w:numFmt w:val="decimal"/>
      <w:lvlText w:val="%4."/>
      <w:lvlJc w:val="left"/>
      <w:pPr>
        <w:ind w:left="3229" w:hanging="360"/>
      </w:pPr>
    </w:lvl>
    <w:lvl w:ilvl="4" w:tplc="40090019" w:tentative="1">
      <w:start w:val="1"/>
      <w:numFmt w:val="lowerLetter"/>
      <w:lvlText w:val="%5."/>
      <w:lvlJc w:val="left"/>
      <w:pPr>
        <w:ind w:left="3949" w:hanging="360"/>
      </w:pPr>
    </w:lvl>
    <w:lvl w:ilvl="5" w:tplc="4009001B" w:tentative="1">
      <w:start w:val="1"/>
      <w:numFmt w:val="lowerRoman"/>
      <w:lvlText w:val="%6."/>
      <w:lvlJc w:val="right"/>
      <w:pPr>
        <w:ind w:left="4669" w:hanging="180"/>
      </w:pPr>
    </w:lvl>
    <w:lvl w:ilvl="6" w:tplc="4009000F" w:tentative="1">
      <w:start w:val="1"/>
      <w:numFmt w:val="decimal"/>
      <w:lvlText w:val="%7."/>
      <w:lvlJc w:val="left"/>
      <w:pPr>
        <w:ind w:left="5389" w:hanging="360"/>
      </w:pPr>
    </w:lvl>
    <w:lvl w:ilvl="7" w:tplc="40090019" w:tentative="1">
      <w:start w:val="1"/>
      <w:numFmt w:val="lowerLetter"/>
      <w:lvlText w:val="%8."/>
      <w:lvlJc w:val="left"/>
      <w:pPr>
        <w:ind w:left="6109" w:hanging="360"/>
      </w:pPr>
    </w:lvl>
    <w:lvl w:ilvl="8" w:tplc="4009001B" w:tentative="1">
      <w:start w:val="1"/>
      <w:numFmt w:val="lowerRoman"/>
      <w:lvlText w:val="%9."/>
      <w:lvlJc w:val="right"/>
      <w:pPr>
        <w:ind w:left="6829" w:hanging="180"/>
      </w:pPr>
    </w:lvl>
  </w:abstractNum>
  <w:abstractNum w:abstractNumId="10" w15:restartNumberingAfterBreak="0">
    <w:nsid w:val="121F6320"/>
    <w:multiLevelType w:val="hybridMultilevel"/>
    <w:tmpl w:val="C3368CA2"/>
    <w:lvl w:ilvl="0" w:tplc="BF9C5102">
      <w:start w:val="1"/>
      <w:numFmt w:val="lowerLetter"/>
      <w:lvlText w:val="%1."/>
      <w:lvlJc w:val="left"/>
      <w:pPr>
        <w:ind w:left="1069" w:hanging="360"/>
      </w:pPr>
      <w:rPr>
        <w:rFonts w:hint="default"/>
      </w:rPr>
    </w:lvl>
    <w:lvl w:ilvl="1" w:tplc="40090019" w:tentative="1">
      <w:start w:val="1"/>
      <w:numFmt w:val="lowerLetter"/>
      <w:lvlText w:val="%2."/>
      <w:lvlJc w:val="left"/>
      <w:pPr>
        <w:ind w:left="1789" w:hanging="360"/>
      </w:pPr>
    </w:lvl>
    <w:lvl w:ilvl="2" w:tplc="4009001B" w:tentative="1">
      <w:start w:val="1"/>
      <w:numFmt w:val="lowerRoman"/>
      <w:lvlText w:val="%3."/>
      <w:lvlJc w:val="right"/>
      <w:pPr>
        <w:ind w:left="2509" w:hanging="180"/>
      </w:pPr>
    </w:lvl>
    <w:lvl w:ilvl="3" w:tplc="4009000F" w:tentative="1">
      <w:start w:val="1"/>
      <w:numFmt w:val="decimal"/>
      <w:lvlText w:val="%4."/>
      <w:lvlJc w:val="left"/>
      <w:pPr>
        <w:ind w:left="3229" w:hanging="360"/>
      </w:pPr>
    </w:lvl>
    <w:lvl w:ilvl="4" w:tplc="40090019" w:tentative="1">
      <w:start w:val="1"/>
      <w:numFmt w:val="lowerLetter"/>
      <w:lvlText w:val="%5."/>
      <w:lvlJc w:val="left"/>
      <w:pPr>
        <w:ind w:left="3949" w:hanging="360"/>
      </w:pPr>
    </w:lvl>
    <w:lvl w:ilvl="5" w:tplc="4009001B" w:tentative="1">
      <w:start w:val="1"/>
      <w:numFmt w:val="lowerRoman"/>
      <w:lvlText w:val="%6."/>
      <w:lvlJc w:val="right"/>
      <w:pPr>
        <w:ind w:left="4669" w:hanging="180"/>
      </w:pPr>
    </w:lvl>
    <w:lvl w:ilvl="6" w:tplc="4009000F" w:tentative="1">
      <w:start w:val="1"/>
      <w:numFmt w:val="decimal"/>
      <w:lvlText w:val="%7."/>
      <w:lvlJc w:val="left"/>
      <w:pPr>
        <w:ind w:left="5389" w:hanging="360"/>
      </w:pPr>
    </w:lvl>
    <w:lvl w:ilvl="7" w:tplc="40090019" w:tentative="1">
      <w:start w:val="1"/>
      <w:numFmt w:val="lowerLetter"/>
      <w:lvlText w:val="%8."/>
      <w:lvlJc w:val="left"/>
      <w:pPr>
        <w:ind w:left="6109" w:hanging="360"/>
      </w:pPr>
    </w:lvl>
    <w:lvl w:ilvl="8" w:tplc="4009001B" w:tentative="1">
      <w:start w:val="1"/>
      <w:numFmt w:val="lowerRoman"/>
      <w:lvlText w:val="%9."/>
      <w:lvlJc w:val="right"/>
      <w:pPr>
        <w:ind w:left="6829" w:hanging="180"/>
      </w:pPr>
    </w:lvl>
  </w:abstractNum>
  <w:abstractNum w:abstractNumId="11" w15:restartNumberingAfterBreak="0">
    <w:nsid w:val="183305E6"/>
    <w:multiLevelType w:val="hybridMultilevel"/>
    <w:tmpl w:val="368E7084"/>
    <w:lvl w:ilvl="0" w:tplc="035E86E2">
      <w:start w:val="1"/>
      <w:numFmt w:val="lowerLetter"/>
      <w:lvlText w:val="%1."/>
      <w:lvlJc w:val="left"/>
      <w:pPr>
        <w:ind w:left="1069" w:hanging="360"/>
      </w:pPr>
      <w:rPr>
        <w:rFonts w:hint="default"/>
      </w:rPr>
    </w:lvl>
    <w:lvl w:ilvl="1" w:tplc="40090019" w:tentative="1">
      <w:start w:val="1"/>
      <w:numFmt w:val="lowerLetter"/>
      <w:lvlText w:val="%2."/>
      <w:lvlJc w:val="left"/>
      <w:pPr>
        <w:ind w:left="1789" w:hanging="360"/>
      </w:pPr>
    </w:lvl>
    <w:lvl w:ilvl="2" w:tplc="4009001B" w:tentative="1">
      <w:start w:val="1"/>
      <w:numFmt w:val="lowerRoman"/>
      <w:lvlText w:val="%3."/>
      <w:lvlJc w:val="right"/>
      <w:pPr>
        <w:ind w:left="2509" w:hanging="180"/>
      </w:pPr>
    </w:lvl>
    <w:lvl w:ilvl="3" w:tplc="4009000F" w:tentative="1">
      <w:start w:val="1"/>
      <w:numFmt w:val="decimal"/>
      <w:lvlText w:val="%4."/>
      <w:lvlJc w:val="left"/>
      <w:pPr>
        <w:ind w:left="3229" w:hanging="360"/>
      </w:pPr>
    </w:lvl>
    <w:lvl w:ilvl="4" w:tplc="40090019" w:tentative="1">
      <w:start w:val="1"/>
      <w:numFmt w:val="lowerLetter"/>
      <w:lvlText w:val="%5."/>
      <w:lvlJc w:val="left"/>
      <w:pPr>
        <w:ind w:left="3949" w:hanging="360"/>
      </w:pPr>
    </w:lvl>
    <w:lvl w:ilvl="5" w:tplc="4009001B" w:tentative="1">
      <w:start w:val="1"/>
      <w:numFmt w:val="lowerRoman"/>
      <w:lvlText w:val="%6."/>
      <w:lvlJc w:val="right"/>
      <w:pPr>
        <w:ind w:left="4669" w:hanging="180"/>
      </w:pPr>
    </w:lvl>
    <w:lvl w:ilvl="6" w:tplc="4009000F" w:tentative="1">
      <w:start w:val="1"/>
      <w:numFmt w:val="decimal"/>
      <w:lvlText w:val="%7."/>
      <w:lvlJc w:val="left"/>
      <w:pPr>
        <w:ind w:left="5389" w:hanging="360"/>
      </w:pPr>
    </w:lvl>
    <w:lvl w:ilvl="7" w:tplc="40090019" w:tentative="1">
      <w:start w:val="1"/>
      <w:numFmt w:val="lowerLetter"/>
      <w:lvlText w:val="%8."/>
      <w:lvlJc w:val="left"/>
      <w:pPr>
        <w:ind w:left="6109" w:hanging="360"/>
      </w:pPr>
    </w:lvl>
    <w:lvl w:ilvl="8" w:tplc="4009001B" w:tentative="1">
      <w:start w:val="1"/>
      <w:numFmt w:val="lowerRoman"/>
      <w:lvlText w:val="%9."/>
      <w:lvlJc w:val="right"/>
      <w:pPr>
        <w:ind w:left="6829" w:hanging="180"/>
      </w:pPr>
    </w:lvl>
  </w:abstractNum>
  <w:abstractNum w:abstractNumId="12" w15:restartNumberingAfterBreak="0">
    <w:nsid w:val="198D6796"/>
    <w:multiLevelType w:val="hybridMultilevel"/>
    <w:tmpl w:val="A9C0D7F0"/>
    <w:lvl w:ilvl="0" w:tplc="57549D8C">
      <w:start w:val="1"/>
      <w:numFmt w:val="lowerLetter"/>
      <w:lvlText w:val="%1."/>
      <w:lvlJc w:val="left"/>
      <w:pPr>
        <w:ind w:left="1069" w:hanging="360"/>
      </w:pPr>
      <w:rPr>
        <w:rFonts w:hint="default"/>
      </w:rPr>
    </w:lvl>
    <w:lvl w:ilvl="1" w:tplc="40090019" w:tentative="1">
      <w:start w:val="1"/>
      <w:numFmt w:val="lowerLetter"/>
      <w:lvlText w:val="%2."/>
      <w:lvlJc w:val="left"/>
      <w:pPr>
        <w:ind w:left="1789" w:hanging="360"/>
      </w:pPr>
    </w:lvl>
    <w:lvl w:ilvl="2" w:tplc="4009001B" w:tentative="1">
      <w:start w:val="1"/>
      <w:numFmt w:val="lowerRoman"/>
      <w:lvlText w:val="%3."/>
      <w:lvlJc w:val="right"/>
      <w:pPr>
        <w:ind w:left="2509" w:hanging="180"/>
      </w:pPr>
    </w:lvl>
    <w:lvl w:ilvl="3" w:tplc="4009000F" w:tentative="1">
      <w:start w:val="1"/>
      <w:numFmt w:val="decimal"/>
      <w:lvlText w:val="%4."/>
      <w:lvlJc w:val="left"/>
      <w:pPr>
        <w:ind w:left="3229" w:hanging="360"/>
      </w:pPr>
    </w:lvl>
    <w:lvl w:ilvl="4" w:tplc="40090019" w:tentative="1">
      <w:start w:val="1"/>
      <w:numFmt w:val="lowerLetter"/>
      <w:lvlText w:val="%5."/>
      <w:lvlJc w:val="left"/>
      <w:pPr>
        <w:ind w:left="3949" w:hanging="360"/>
      </w:pPr>
    </w:lvl>
    <w:lvl w:ilvl="5" w:tplc="4009001B" w:tentative="1">
      <w:start w:val="1"/>
      <w:numFmt w:val="lowerRoman"/>
      <w:lvlText w:val="%6."/>
      <w:lvlJc w:val="right"/>
      <w:pPr>
        <w:ind w:left="4669" w:hanging="180"/>
      </w:pPr>
    </w:lvl>
    <w:lvl w:ilvl="6" w:tplc="4009000F" w:tentative="1">
      <w:start w:val="1"/>
      <w:numFmt w:val="decimal"/>
      <w:lvlText w:val="%7."/>
      <w:lvlJc w:val="left"/>
      <w:pPr>
        <w:ind w:left="5389" w:hanging="360"/>
      </w:pPr>
    </w:lvl>
    <w:lvl w:ilvl="7" w:tplc="40090019" w:tentative="1">
      <w:start w:val="1"/>
      <w:numFmt w:val="lowerLetter"/>
      <w:lvlText w:val="%8."/>
      <w:lvlJc w:val="left"/>
      <w:pPr>
        <w:ind w:left="6109" w:hanging="360"/>
      </w:pPr>
    </w:lvl>
    <w:lvl w:ilvl="8" w:tplc="4009001B" w:tentative="1">
      <w:start w:val="1"/>
      <w:numFmt w:val="lowerRoman"/>
      <w:lvlText w:val="%9."/>
      <w:lvlJc w:val="right"/>
      <w:pPr>
        <w:ind w:left="6829" w:hanging="180"/>
      </w:pPr>
    </w:lvl>
  </w:abstractNum>
  <w:abstractNum w:abstractNumId="13" w15:restartNumberingAfterBreak="0">
    <w:nsid w:val="1A20777F"/>
    <w:multiLevelType w:val="hybridMultilevel"/>
    <w:tmpl w:val="43103E16"/>
    <w:lvl w:ilvl="0" w:tplc="40090019">
      <w:start w:val="1"/>
      <w:numFmt w:val="lowerLetter"/>
      <w:lvlText w:val="%1."/>
      <w:lvlJc w:val="left"/>
      <w:pPr>
        <w:ind w:left="1429" w:hanging="360"/>
      </w:pPr>
    </w:lvl>
    <w:lvl w:ilvl="1" w:tplc="40090019" w:tentative="1">
      <w:start w:val="1"/>
      <w:numFmt w:val="lowerLetter"/>
      <w:lvlText w:val="%2."/>
      <w:lvlJc w:val="left"/>
      <w:pPr>
        <w:ind w:left="2149" w:hanging="360"/>
      </w:pPr>
    </w:lvl>
    <w:lvl w:ilvl="2" w:tplc="4009001B" w:tentative="1">
      <w:start w:val="1"/>
      <w:numFmt w:val="lowerRoman"/>
      <w:lvlText w:val="%3."/>
      <w:lvlJc w:val="right"/>
      <w:pPr>
        <w:ind w:left="2869" w:hanging="180"/>
      </w:pPr>
    </w:lvl>
    <w:lvl w:ilvl="3" w:tplc="4009000F" w:tentative="1">
      <w:start w:val="1"/>
      <w:numFmt w:val="decimal"/>
      <w:lvlText w:val="%4."/>
      <w:lvlJc w:val="left"/>
      <w:pPr>
        <w:ind w:left="3589" w:hanging="360"/>
      </w:pPr>
    </w:lvl>
    <w:lvl w:ilvl="4" w:tplc="40090019" w:tentative="1">
      <w:start w:val="1"/>
      <w:numFmt w:val="lowerLetter"/>
      <w:lvlText w:val="%5."/>
      <w:lvlJc w:val="left"/>
      <w:pPr>
        <w:ind w:left="4309" w:hanging="360"/>
      </w:pPr>
    </w:lvl>
    <w:lvl w:ilvl="5" w:tplc="4009001B" w:tentative="1">
      <w:start w:val="1"/>
      <w:numFmt w:val="lowerRoman"/>
      <w:lvlText w:val="%6."/>
      <w:lvlJc w:val="right"/>
      <w:pPr>
        <w:ind w:left="5029" w:hanging="180"/>
      </w:pPr>
    </w:lvl>
    <w:lvl w:ilvl="6" w:tplc="4009000F" w:tentative="1">
      <w:start w:val="1"/>
      <w:numFmt w:val="decimal"/>
      <w:lvlText w:val="%7."/>
      <w:lvlJc w:val="left"/>
      <w:pPr>
        <w:ind w:left="5749" w:hanging="360"/>
      </w:pPr>
    </w:lvl>
    <w:lvl w:ilvl="7" w:tplc="40090019" w:tentative="1">
      <w:start w:val="1"/>
      <w:numFmt w:val="lowerLetter"/>
      <w:lvlText w:val="%8."/>
      <w:lvlJc w:val="left"/>
      <w:pPr>
        <w:ind w:left="6469" w:hanging="360"/>
      </w:pPr>
    </w:lvl>
    <w:lvl w:ilvl="8" w:tplc="4009001B" w:tentative="1">
      <w:start w:val="1"/>
      <w:numFmt w:val="lowerRoman"/>
      <w:lvlText w:val="%9."/>
      <w:lvlJc w:val="right"/>
      <w:pPr>
        <w:ind w:left="7189" w:hanging="180"/>
      </w:pPr>
    </w:lvl>
  </w:abstractNum>
  <w:abstractNum w:abstractNumId="14" w15:restartNumberingAfterBreak="0">
    <w:nsid w:val="1A5972B0"/>
    <w:multiLevelType w:val="hybridMultilevel"/>
    <w:tmpl w:val="0348560E"/>
    <w:lvl w:ilvl="0" w:tplc="D39A5786">
      <w:start w:val="1"/>
      <w:numFmt w:val="lowerLetter"/>
      <w:lvlText w:val="%1."/>
      <w:lvlJc w:val="left"/>
      <w:pPr>
        <w:ind w:left="1069" w:hanging="360"/>
      </w:pPr>
      <w:rPr>
        <w:rFonts w:hint="default"/>
      </w:rPr>
    </w:lvl>
    <w:lvl w:ilvl="1" w:tplc="40090019" w:tentative="1">
      <w:start w:val="1"/>
      <w:numFmt w:val="lowerLetter"/>
      <w:lvlText w:val="%2."/>
      <w:lvlJc w:val="left"/>
      <w:pPr>
        <w:ind w:left="1789" w:hanging="360"/>
      </w:pPr>
    </w:lvl>
    <w:lvl w:ilvl="2" w:tplc="4009001B" w:tentative="1">
      <w:start w:val="1"/>
      <w:numFmt w:val="lowerRoman"/>
      <w:lvlText w:val="%3."/>
      <w:lvlJc w:val="right"/>
      <w:pPr>
        <w:ind w:left="2509" w:hanging="180"/>
      </w:pPr>
    </w:lvl>
    <w:lvl w:ilvl="3" w:tplc="4009000F" w:tentative="1">
      <w:start w:val="1"/>
      <w:numFmt w:val="decimal"/>
      <w:lvlText w:val="%4."/>
      <w:lvlJc w:val="left"/>
      <w:pPr>
        <w:ind w:left="3229" w:hanging="360"/>
      </w:pPr>
    </w:lvl>
    <w:lvl w:ilvl="4" w:tplc="40090019" w:tentative="1">
      <w:start w:val="1"/>
      <w:numFmt w:val="lowerLetter"/>
      <w:lvlText w:val="%5."/>
      <w:lvlJc w:val="left"/>
      <w:pPr>
        <w:ind w:left="3949" w:hanging="360"/>
      </w:pPr>
    </w:lvl>
    <w:lvl w:ilvl="5" w:tplc="4009001B" w:tentative="1">
      <w:start w:val="1"/>
      <w:numFmt w:val="lowerRoman"/>
      <w:lvlText w:val="%6."/>
      <w:lvlJc w:val="right"/>
      <w:pPr>
        <w:ind w:left="4669" w:hanging="180"/>
      </w:pPr>
    </w:lvl>
    <w:lvl w:ilvl="6" w:tplc="4009000F" w:tentative="1">
      <w:start w:val="1"/>
      <w:numFmt w:val="decimal"/>
      <w:lvlText w:val="%7."/>
      <w:lvlJc w:val="left"/>
      <w:pPr>
        <w:ind w:left="5389" w:hanging="360"/>
      </w:pPr>
    </w:lvl>
    <w:lvl w:ilvl="7" w:tplc="40090019" w:tentative="1">
      <w:start w:val="1"/>
      <w:numFmt w:val="lowerLetter"/>
      <w:lvlText w:val="%8."/>
      <w:lvlJc w:val="left"/>
      <w:pPr>
        <w:ind w:left="6109" w:hanging="360"/>
      </w:pPr>
    </w:lvl>
    <w:lvl w:ilvl="8" w:tplc="4009001B" w:tentative="1">
      <w:start w:val="1"/>
      <w:numFmt w:val="lowerRoman"/>
      <w:lvlText w:val="%9."/>
      <w:lvlJc w:val="right"/>
      <w:pPr>
        <w:ind w:left="6829" w:hanging="180"/>
      </w:pPr>
    </w:lvl>
  </w:abstractNum>
  <w:abstractNum w:abstractNumId="15" w15:restartNumberingAfterBreak="0">
    <w:nsid w:val="1AEC0BBC"/>
    <w:multiLevelType w:val="hybridMultilevel"/>
    <w:tmpl w:val="49A480C2"/>
    <w:lvl w:ilvl="0" w:tplc="18083DF4">
      <w:start w:val="3"/>
      <w:numFmt w:val="bullet"/>
      <w:lvlText w:val="-"/>
      <w:lvlJc w:val="left"/>
      <w:pPr>
        <w:ind w:left="1440" w:hanging="360"/>
      </w:pPr>
      <w:rPr>
        <w:rFonts w:ascii="Calibri" w:eastAsiaTheme="minorHAnsi" w:hAnsi="Calibri" w:cs="Calibri"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6" w15:restartNumberingAfterBreak="0">
    <w:nsid w:val="1BFB1B3F"/>
    <w:multiLevelType w:val="hybridMultilevel"/>
    <w:tmpl w:val="D6122E36"/>
    <w:lvl w:ilvl="0" w:tplc="8010610E">
      <w:start w:val="1"/>
      <w:numFmt w:val="lowerLetter"/>
      <w:lvlText w:val="%1."/>
      <w:lvlJc w:val="left"/>
      <w:pPr>
        <w:ind w:left="1069" w:hanging="360"/>
      </w:pPr>
      <w:rPr>
        <w:rFonts w:hint="default"/>
      </w:rPr>
    </w:lvl>
    <w:lvl w:ilvl="1" w:tplc="40090019" w:tentative="1">
      <w:start w:val="1"/>
      <w:numFmt w:val="lowerLetter"/>
      <w:lvlText w:val="%2."/>
      <w:lvlJc w:val="left"/>
      <w:pPr>
        <w:ind w:left="1789" w:hanging="360"/>
      </w:pPr>
    </w:lvl>
    <w:lvl w:ilvl="2" w:tplc="4009001B" w:tentative="1">
      <w:start w:val="1"/>
      <w:numFmt w:val="lowerRoman"/>
      <w:lvlText w:val="%3."/>
      <w:lvlJc w:val="right"/>
      <w:pPr>
        <w:ind w:left="2509" w:hanging="180"/>
      </w:pPr>
    </w:lvl>
    <w:lvl w:ilvl="3" w:tplc="4009000F" w:tentative="1">
      <w:start w:val="1"/>
      <w:numFmt w:val="decimal"/>
      <w:lvlText w:val="%4."/>
      <w:lvlJc w:val="left"/>
      <w:pPr>
        <w:ind w:left="3229" w:hanging="360"/>
      </w:pPr>
    </w:lvl>
    <w:lvl w:ilvl="4" w:tplc="40090019" w:tentative="1">
      <w:start w:val="1"/>
      <w:numFmt w:val="lowerLetter"/>
      <w:lvlText w:val="%5."/>
      <w:lvlJc w:val="left"/>
      <w:pPr>
        <w:ind w:left="3949" w:hanging="360"/>
      </w:pPr>
    </w:lvl>
    <w:lvl w:ilvl="5" w:tplc="4009001B" w:tentative="1">
      <w:start w:val="1"/>
      <w:numFmt w:val="lowerRoman"/>
      <w:lvlText w:val="%6."/>
      <w:lvlJc w:val="right"/>
      <w:pPr>
        <w:ind w:left="4669" w:hanging="180"/>
      </w:pPr>
    </w:lvl>
    <w:lvl w:ilvl="6" w:tplc="4009000F" w:tentative="1">
      <w:start w:val="1"/>
      <w:numFmt w:val="decimal"/>
      <w:lvlText w:val="%7."/>
      <w:lvlJc w:val="left"/>
      <w:pPr>
        <w:ind w:left="5389" w:hanging="360"/>
      </w:pPr>
    </w:lvl>
    <w:lvl w:ilvl="7" w:tplc="40090019" w:tentative="1">
      <w:start w:val="1"/>
      <w:numFmt w:val="lowerLetter"/>
      <w:lvlText w:val="%8."/>
      <w:lvlJc w:val="left"/>
      <w:pPr>
        <w:ind w:left="6109" w:hanging="360"/>
      </w:pPr>
    </w:lvl>
    <w:lvl w:ilvl="8" w:tplc="4009001B" w:tentative="1">
      <w:start w:val="1"/>
      <w:numFmt w:val="lowerRoman"/>
      <w:lvlText w:val="%9."/>
      <w:lvlJc w:val="right"/>
      <w:pPr>
        <w:ind w:left="6829" w:hanging="180"/>
      </w:pPr>
    </w:lvl>
  </w:abstractNum>
  <w:abstractNum w:abstractNumId="17" w15:restartNumberingAfterBreak="0">
    <w:nsid w:val="1E794960"/>
    <w:multiLevelType w:val="hybridMultilevel"/>
    <w:tmpl w:val="387C7948"/>
    <w:lvl w:ilvl="0" w:tplc="0426617E">
      <w:start w:val="1"/>
      <w:numFmt w:val="lowerLetter"/>
      <w:lvlText w:val="%1."/>
      <w:lvlJc w:val="left"/>
      <w:pPr>
        <w:ind w:left="1789" w:hanging="360"/>
      </w:pPr>
      <w:rPr>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22E27F3B"/>
    <w:multiLevelType w:val="hybridMultilevel"/>
    <w:tmpl w:val="9FFCF806"/>
    <w:lvl w:ilvl="0" w:tplc="889AED9E">
      <w:start w:val="1"/>
      <w:numFmt w:val="bullet"/>
      <w:pStyle w:val="Bull"/>
      <w:lvlText w:val=""/>
      <w:lvlJc w:val="left"/>
      <w:pPr>
        <w:tabs>
          <w:tab w:val="num" w:pos="397"/>
        </w:tabs>
        <w:ind w:left="397" w:hanging="397"/>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25B30358"/>
    <w:multiLevelType w:val="hybridMultilevel"/>
    <w:tmpl w:val="F82C781A"/>
    <w:lvl w:ilvl="0" w:tplc="BF9C5102">
      <w:start w:val="1"/>
      <w:numFmt w:val="lowerLetter"/>
      <w:lvlText w:val="%1."/>
      <w:lvlJc w:val="left"/>
      <w:pPr>
        <w:ind w:left="1069" w:hanging="360"/>
      </w:pPr>
      <w:rPr>
        <w:rFonts w:hint="default"/>
      </w:rPr>
    </w:lvl>
    <w:lvl w:ilvl="1" w:tplc="0426617E">
      <w:start w:val="1"/>
      <w:numFmt w:val="lowerLetter"/>
      <w:lvlText w:val="%2."/>
      <w:lvlJc w:val="left"/>
      <w:pPr>
        <w:ind w:left="1789" w:hanging="360"/>
      </w:pPr>
      <w:rPr>
        <w:b w:val="0"/>
      </w:rPr>
    </w:lvl>
    <w:lvl w:ilvl="2" w:tplc="4009001B">
      <w:start w:val="1"/>
      <w:numFmt w:val="lowerRoman"/>
      <w:lvlText w:val="%3."/>
      <w:lvlJc w:val="right"/>
      <w:pPr>
        <w:ind w:left="2509" w:hanging="180"/>
      </w:pPr>
    </w:lvl>
    <w:lvl w:ilvl="3" w:tplc="4009000F" w:tentative="1">
      <w:start w:val="1"/>
      <w:numFmt w:val="decimal"/>
      <w:lvlText w:val="%4."/>
      <w:lvlJc w:val="left"/>
      <w:pPr>
        <w:ind w:left="3229" w:hanging="360"/>
      </w:pPr>
    </w:lvl>
    <w:lvl w:ilvl="4" w:tplc="40090019" w:tentative="1">
      <w:start w:val="1"/>
      <w:numFmt w:val="lowerLetter"/>
      <w:lvlText w:val="%5."/>
      <w:lvlJc w:val="left"/>
      <w:pPr>
        <w:ind w:left="3949" w:hanging="360"/>
      </w:pPr>
    </w:lvl>
    <w:lvl w:ilvl="5" w:tplc="4009001B" w:tentative="1">
      <w:start w:val="1"/>
      <w:numFmt w:val="lowerRoman"/>
      <w:lvlText w:val="%6."/>
      <w:lvlJc w:val="right"/>
      <w:pPr>
        <w:ind w:left="4669" w:hanging="180"/>
      </w:pPr>
    </w:lvl>
    <w:lvl w:ilvl="6" w:tplc="4009000F" w:tentative="1">
      <w:start w:val="1"/>
      <w:numFmt w:val="decimal"/>
      <w:lvlText w:val="%7."/>
      <w:lvlJc w:val="left"/>
      <w:pPr>
        <w:ind w:left="5389" w:hanging="360"/>
      </w:pPr>
    </w:lvl>
    <w:lvl w:ilvl="7" w:tplc="40090019" w:tentative="1">
      <w:start w:val="1"/>
      <w:numFmt w:val="lowerLetter"/>
      <w:lvlText w:val="%8."/>
      <w:lvlJc w:val="left"/>
      <w:pPr>
        <w:ind w:left="6109" w:hanging="360"/>
      </w:pPr>
    </w:lvl>
    <w:lvl w:ilvl="8" w:tplc="4009001B" w:tentative="1">
      <w:start w:val="1"/>
      <w:numFmt w:val="lowerRoman"/>
      <w:lvlText w:val="%9."/>
      <w:lvlJc w:val="right"/>
      <w:pPr>
        <w:ind w:left="6829" w:hanging="180"/>
      </w:pPr>
    </w:lvl>
  </w:abstractNum>
  <w:abstractNum w:abstractNumId="20" w15:restartNumberingAfterBreak="0">
    <w:nsid w:val="26537E47"/>
    <w:multiLevelType w:val="hybridMultilevel"/>
    <w:tmpl w:val="63BEFC64"/>
    <w:lvl w:ilvl="0" w:tplc="AD9E0580">
      <w:start w:val="1"/>
      <w:numFmt w:val="lowerLetter"/>
      <w:lvlText w:val="%1."/>
      <w:lvlJc w:val="left"/>
      <w:pPr>
        <w:ind w:left="1069" w:hanging="360"/>
      </w:pPr>
      <w:rPr>
        <w:rFonts w:hint="default"/>
      </w:rPr>
    </w:lvl>
    <w:lvl w:ilvl="1" w:tplc="40090019" w:tentative="1">
      <w:start w:val="1"/>
      <w:numFmt w:val="lowerLetter"/>
      <w:lvlText w:val="%2."/>
      <w:lvlJc w:val="left"/>
      <w:pPr>
        <w:ind w:left="1789" w:hanging="360"/>
      </w:pPr>
    </w:lvl>
    <w:lvl w:ilvl="2" w:tplc="4009001B" w:tentative="1">
      <w:start w:val="1"/>
      <w:numFmt w:val="lowerRoman"/>
      <w:lvlText w:val="%3."/>
      <w:lvlJc w:val="right"/>
      <w:pPr>
        <w:ind w:left="2509" w:hanging="180"/>
      </w:pPr>
    </w:lvl>
    <w:lvl w:ilvl="3" w:tplc="4009000F" w:tentative="1">
      <w:start w:val="1"/>
      <w:numFmt w:val="decimal"/>
      <w:lvlText w:val="%4."/>
      <w:lvlJc w:val="left"/>
      <w:pPr>
        <w:ind w:left="3229" w:hanging="360"/>
      </w:pPr>
    </w:lvl>
    <w:lvl w:ilvl="4" w:tplc="40090019" w:tentative="1">
      <w:start w:val="1"/>
      <w:numFmt w:val="lowerLetter"/>
      <w:lvlText w:val="%5."/>
      <w:lvlJc w:val="left"/>
      <w:pPr>
        <w:ind w:left="3949" w:hanging="360"/>
      </w:pPr>
    </w:lvl>
    <w:lvl w:ilvl="5" w:tplc="4009001B" w:tentative="1">
      <w:start w:val="1"/>
      <w:numFmt w:val="lowerRoman"/>
      <w:lvlText w:val="%6."/>
      <w:lvlJc w:val="right"/>
      <w:pPr>
        <w:ind w:left="4669" w:hanging="180"/>
      </w:pPr>
    </w:lvl>
    <w:lvl w:ilvl="6" w:tplc="4009000F" w:tentative="1">
      <w:start w:val="1"/>
      <w:numFmt w:val="decimal"/>
      <w:lvlText w:val="%7."/>
      <w:lvlJc w:val="left"/>
      <w:pPr>
        <w:ind w:left="5389" w:hanging="360"/>
      </w:pPr>
    </w:lvl>
    <w:lvl w:ilvl="7" w:tplc="40090019" w:tentative="1">
      <w:start w:val="1"/>
      <w:numFmt w:val="lowerLetter"/>
      <w:lvlText w:val="%8."/>
      <w:lvlJc w:val="left"/>
      <w:pPr>
        <w:ind w:left="6109" w:hanging="360"/>
      </w:pPr>
    </w:lvl>
    <w:lvl w:ilvl="8" w:tplc="4009001B" w:tentative="1">
      <w:start w:val="1"/>
      <w:numFmt w:val="lowerRoman"/>
      <w:lvlText w:val="%9."/>
      <w:lvlJc w:val="right"/>
      <w:pPr>
        <w:ind w:left="6829" w:hanging="180"/>
      </w:pPr>
    </w:lvl>
  </w:abstractNum>
  <w:abstractNum w:abstractNumId="21" w15:restartNumberingAfterBreak="0">
    <w:nsid w:val="26832BA2"/>
    <w:multiLevelType w:val="hybridMultilevel"/>
    <w:tmpl w:val="C03407E8"/>
    <w:lvl w:ilvl="0" w:tplc="3914170E">
      <w:start w:val="1"/>
      <w:numFmt w:val="lowerLetter"/>
      <w:lvlText w:val="%1."/>
      <w:lvlJc w:val="left"/>
      <w:pPr>
        <w:ind w:left="1069" w:hanging="360"/>
      </w:pPr>
      <w:rPr>
        <w:rFonts w:hint="default"/>
      </w:rPr>
    </w:lvl>
    <w:lvl w:ilvl="1" w:tplc="40090019" w:tentative="1">
      <w:start w:val="1"/>
      <w:numFmt w:val="lowerLetter"/>
      <w:lvlText w:val="%2."/>
      <w:lvlJc w:val="left"/>
      <w:pPr>
        <w:ind w:left="1789" w:hanging="360"/>
      </w:pPr>
    </w:lvl>
    <w:lvl w:ilvl="2" w:tplc="4009001B" w:tentative="1">
      <w:start w:val="1"/>
      <w:numFmt w:val="lowerRoman"/>
      <w:lvlText w:val="%3."/>
      <w:lvlJc w:val="right"/>
      <w:pPr>
        <w:ind w:left="2509" w:hanging="180"/>
      </w:pPr>
    </w:lvl>
    <w:lvl w:ilvl="3" w:tplc="4009000F" w:tentative="1">
      <w:start w:val="1"/>
      <w:numFmt w:val="decimal"/>
      <w:lvlText w:val="%4."/>
      <w:lvlJc w:val="left"/>
      <w:pPr>
        <w:ind w:left="3229" w:hanging="360"/>
      </w:pPr>
    </w:lvl>
    <w:lvl w:ilvl="4" w:tplc="40090019" w:tentative="1">
      <w:start w:val="1"/>
      <w:numFmt w:val="lowerLetter"/>
      <w:lvlText w:val="%5."/>
      <w:lvlJc w:val="left"/>
      <w:pPr>
        <w:ind w:left="3949" w:hanging="360"/>
      </w:pPr>
    </w:lvl>
    <w:lvl w:ilvl="5" w:tplc="4009001B" w:tentative="1">
      <w:start w:val="1"/>
      <w:numFmt w:val="lowerRoman"/>
      <w:lvlText w:val="%6."/>
      <w:lvlJc w:val="right"/>
      <w:pPr>
        <w:ind w:left="4669" w:hanging="180"/>
      </w:pPr>
    </w:lvl>
    <w:lvl w:ilvl="6" w:tplc="4009000F" w:tentative="1">
      <w:start w:val="1"/>
      <w:numFmt w:val="decimal"/>
      <w:lvlText w:val="%7."/>
      <w:lvlJc w:val="left"/>
      <w:pPr>
        <w:ind w:left="5389" w:hanging="360"/>
      </w:pPr>
    </w:lvl>
    <w:lvl w:ilvl="7" w:tplc="40090019" w:tentative="1">
      <w:start w:val="1"/>
      <w:numFmt w:val="lowerLetter"/>
      <w:lvlText w:val="%8."/>
      <w:lvlJc w:val="left"/>
      <w:pPr>
        <w:ind w:left="6109" w:hanging="360"/>
      </w:pPr>
    </w:lvl>
    <w:lvl w:ilvl="8" w:tplc="4009001B" w:tentative="1">
      <w:start w:val="1"/>
      <w:numFmt w:val="lowerRoman"/>
      <w:lvlText w:val="%9."/>
      <w:lvlJc w:val="right"/>
      <w:pPr>
        <w:ind w:left="6829" w:hanging="180"/>
      </w:pPr>
    </w:lvl>
  </w:abstractNum>
  <w:abstractNum w:abstractNumId="22" w15:restartNumberingAfterBreak="0">
    <w:nsid w:val="2B7432A9"/>
    <w:multiLevelType w:val="hybridMultilevel"/>
    <w:tmpl w:val="6C5C8650"/>
    <w:lvl w:ilvl="0" w:tplc="17A8FD66">
      <w:start w:val="1"/>
      <w:numFmt w:val="bullet"/>
      <w:lvlText w:val="-"/>
      <w:lvlJc w:val="left"/>
      <w:pPr>
        <w:ind w:left="1789" w:hanging="360"/>
      </w:pPr>
      <w:rPr>
        <w:rFonts w:ascii="Symbol" w:hAnsi="Symbol" w:hint="default"/>
      </w:rPr>
    </w:lvl>
    <w:lvl w:ilvl="1" w:tplc="40090005">
      <w:start w:val="1"/>
      <w:numFmt w:val="bullet"/>
      <w:lvlText w:val=""/>
      <w:lvlJc w:val="left"/>
      <w:pPr>
        <w:ind w:left="2509" w:hanging="360"/>
      </w:pPr>
      <w:rPr>
        <w:rFonts w:ascii="Wingdings" w:hAnsi="Wingdings" w:hint="default"/>
      </w:rPr>
    </w:lvl>
    <w:lvl w:ilvl="2" w:tplc="40090005" w:tentative="1">
      <w:start w:val="1"/>
      <w:numFmt w:val="bullet"/>
      <w:lvlText w:val=""/>
      <w:lvlJc w:val="left"/>
      <w:pPr>
        <w:ind w:left="3229" w:hanging="360"/>
      </w:pPr>
      <w:rPr>
        <w:rFonts w:ascii="Wingdings" w:hAnsi="Wingdings" w:hint="default"/>
      </w:rPr>
    </w:lvl>
    <w:lvl w:ilvl="3" w:tplc="40090001" w:tentative="1">
      <w:start w:val="1"/>
      <w:numFmt w:val="bullet"/>
      <w:lvlText w:val=""/>
      <w:lvlJc w:val="left"/>
      <w:pPr>
        <w:ind w:left="3949" w:hanging="360"/>
      </w:pPr>
      <w:rPr>
        <w:rFonts w:ascii="Symbol" w:hAnsi="Symbol" w:hint="default"/>
      </w:rPr>
    </w:lvl>
    <w:lvl w:ilvl="4" w:tplc="40090003" w:tentative="1">
      <w:start w:val="1"/>
      <w:numFmt w:val="bullet"/>
      <w:lvlText w:val="o"/>
      <w:lvlJc w:val="left"/>
      <w:pPr>
        <w:ind w:left="4669" w:hanging="360"/>
      </w:pPr>
      <w:rPr>
        <w:rFonts w:ascii="Courier New" w:hAnsi="Courier New" w:cs="Courier New" w:hint="default"/>
      </w:rPr>
    </w:lvl>
    <w:lvl w:ilvl="5" w:tplc="40090005" w:tentative="1">
      <w:start w:val="1"/>
      <w:numFmt w:val="bullet"/>
      <w:lvlText w:val=""/>
      <w:lvlJc w:val="left"/>
      <w:pPr>
        <w:ind w:left="5389" w:hanging="360"/>
      </w:pPr>
      <w:rPr>
        <w:rFonts w:ascii="Wingdings" w:hAnsi="Wingdings" w:hint="default"/>
      </w:rPr>
    </w:lvl>
    <w:lvl w:ilvl="6" w:tplc="40090001" w:tentative="1">
      <w:start w:val="1"/>
      <w:numFmt w:val="bullet"/>
      <w:lvlText w:val=""/>
      <w:lvlJc w:val="left"/>
      <w:pPr>
        <w:ind w:left="6109" w:hanging="360"/>
      </w:pPr>
      <w:rPr>
        <w:rFonts w:ascii="Symbol" w:hAnsi="Symbol" w:hint="default"/>
      </w:rPr>
    </w:lvl>
    <w:lvl w:ilvl="7" w:tplc="40090003" w:tentative="1">
      <w:start w:val="1"/>
      <w:numFmt w:val="bullet"/>
      <w:lvlText w:val="o"/>
      <w:lvlJc w:val="left"/>
      <w:pPr>
        <w:ind w:left="6829" w:hanging="360"/>
      </w:pPr>
      <w:rPr>
        <w:rFonts w:ascii="Courier New" w:hAnsi="Courier New" w:cs="Courier New" w:hint="default"/>
      </w:rPr>
    </w:lvl>
    <w:lvl w:ilvl="8" w:tplc="40090005" w:tentative="1">
      <w:start w:val="1"/>
      <w:numFmt w:val="bullet"/>
      <w:lvlText w:val=""/>
      <w:lvlJc w:val="left"/>
      <w:pPr>
        <w:ind w:left="7549" w:hanging="360"/>
      </w:pPr>
      <w:rPr>
        <w:rFonts w:ascii="Wingdings" w:hAnsi="Wingdings" w:hint="default"/>
      </w:rPr>
    </w:lvl>
  </w:abstractNum>
  <w:abstractNum w:abstractNumId="23" w15:restartNumberingAfterBreak="0">
    <w:nsid w:val="34E57F3C"/>
    <w:multiLevelType w:val="hybridMultilevel"/>
    <w:tmpl w:val="242E81C4"/>
    <w:lvl w:ilvl="0" w:tplc="BF9C5102">
      <w:start w:val="1"/>
      <w:numFmt w:val="lowerLetter"/>
      <w:lvlText w:val="%1."/>
      <w:lvlJc w:val="left"/>
      <w:pPr>
        <w:ind w:left="1069" w:hanging="360"/>
      </w:pPr>
      <w:rPr>
        <w:rFonts w:hint="default"/>
      </w:rPr>
    </w:lvl>
    <w:lvl w:ilvl="1" w:tplc="40090019" w:tentative="1">
      <w:start w:val="1"/>
      <w:numFmt w:val="lowerLetter"/>
      <w:lvlText w:val="%2."/>
      <w:lvlJc w:val="left"/>
      <w:pPr>
        <w:ind w:left="1789" w:hanging="360"/>
      </w:pPr>
    </w:lvl>
    <w:lvl w:ilvl="2" w:tplc="4009001B" w:tentative="1">
      <w:start w:val="1"/>
      <w:numFmt w:val="lowerRoman"/>
      <w:lvlText w:val="%3."/>
      <w:lvlJc w:val="right"/>
      <w:pPr>
        <w:ind w:left="2509" w:hanging="180"/>
      </w:pPr>
    </w:lvl>
    <w:lvl w:ilvl="3" w:tplc="4009000F" w:tentative="1">
      <w:start w:val="1"/>
      <w:numFmt w:val="decimal"/>
      <w:lvlText w:val="%4."/>
      <w:lvlJc w:val="left"/>
      <w:pPr>
        <w:ind w:left="3229" w:hanging="360"/>
      </w:pPr>
    </w:lvl>
    <w:lvl w:ilvl="4" w:tplc="40090019" w:tentative="1">
      <w:start w:val="1"/>
      <w:numFmt w:val="lowerLetter"/>
      <w:lvlText w:val="%5."/>
      <w:lvlJc w:val="left"/>
      <w:pPr>
        <w:ind w:left="3949" w:hanging="360"/>
      </w:pPr>
    </w:lvl>
    <w:lvl w:ilvl="5" w:tplc="4009001B" w:tentative="1">
      <w:start w:val="1"/>
      <w:numFmt w:val="lowerRoman"/>
      <w:lvlText w:val="%6."/>
      <w:lvlJc w:val="right"/>
      <w:pPr>
        <w:ind w:left="4669" w:hanging="180"/>
      </w:pPr>
    </w:lvl>
    <w:lvl w:ilvl="6" w:tplc="4009000F" w:tentative="1">
      <w:start w:val="1"/>
      <w:numFmt w:val="decimal"/>
      <w:lvlText w:val="%7."/>
      <w:lvlJc w:val="left"/>
      <w:pPr>
        <w:ind w:left="5389" w:hanging="360"/>
      </w:pPr>
    </w:lvl>
    <w:lvl w:ilvl="7" w:tplc="40090019" w:tentative="1">
      <w:start w:val="1"/>
      <w:numFmt w:val="lowerLetter"/>
      <w:lvlText w:val="%8."/>
      <w:lvlJc w:val="left"/>
      <w:pPr>
        <w:ind w:left="6109" w:hanging="360"/>
      </w:pPr>
    </w:lvl>
    <w:lvl w:ilvl="8" w:tplc="4009001B" w:tentative="1">
      <w:start w:val="1"/>
      <w:numFmt w:val="lowerRoman"/>
      <w:lvlText w:val="%9."/>
      <w:lvlJc w:val="right"/>
      <w:pPr>
        <w:ind w:left="6829" w:hanging="180"/>
      </w:pPr>
    </w:lvl>
  </w:abstractNum>
  <w:abstractNum w:abstractNumId="24" w15:restartNumberingAfterBreak="0">
    <w:nsid w:val="351178DD"/>
    <w:multiLevelType w:val="hybridMultilevel"/>
    <w:tmpl w:val="C3368CA2"/>
    <w:lvl w:ilvl="0" w:tplc="BF9C5102">
      <w:start w:val="1"/>
      <w:numFmt w:val="lowerLetter"/>
      <w:lvlText w:val="%1."/>
      <w:lvlJc w:val="left"/>
      <w:pPr>
        <w:ind w:left="1069" w:hanging="360"/>
      </w:pPr>
      <w:rPr>
        <w:rFonts w:hint="default"/>
      </w:rPr>
    </w:lvl>
    <w:lvl w:ilvl="1" w:tplc="40090019" w:tentative="1">
      <w:start w:val="1"/>
      <w:numFmt w:val="lowerLetter"/>
      <w:lvlText w:val="%2."/>
      <w:lvlJc w:val="left"/>
      <w:pPr>
        <w:ind w:left="1789" w:hanging="360"/>
      </w:pPr>
    </w:lvl>
    <w:lvl w:ilvl="2" w:tplc="4009001B" w:tentative="1">
      <w:start w:val="1"/>
      <w:numFmt w:val="lowerRoman"/>
      <w:lvlText w:val="%3."/>
      <w:lvlJc w:val="right"/>
      <w:pPr>
        <w:ind w:left="2509" w:hanging="180"/>
      </w:pPr>
    </w:lvl>
    <w:lvl w:ilvl="3" w:tplc="4009000F" w:tentative="1">
      <w:start w:val="1"/>
      <w:numFmt w:val="decimal"/>
      <w:lvlText w:val="%4."/>
      <w:lvlJc w:val="left"/>
      <w:pPr>
        <w:ind w:left="3229" w:hanging="360"/>
      </w:pPr>
    </w:lvl>
    <w:lvl w:ilvl="4" w:tplc="40090019" w:tentative="1">
      <w:start w:val="1"/>
      <w:numFmt w:val="lowerLetter"/>
      <w:lvlText w:val="%5."/>
      <w:lvlJc w:val="left"/>
      <w:pPr>
        <w:ind w:left="3949" w:hanging="360"/>
      </w:pPr>
    </w:lvl>
    <w:lvl w:ilvl="5" w:tplc="4009001B" w:tentative="1">
      <w:start w:val="1"/>
      <w:numFmt w:val="lowerRoman"/>
      <w:lvlText w:val="%6."/>
      <w:lvlJc w:val="right"/>
      <w:pPr>
        <w:ind w:left="4669" w:hanging="180"/>
      </w:pPr>
    </w:lvl>
    <w:lvl w:ilvl="6" w:tplc="4009000F" w:tentative="1">
      <w:start w:val="1"/>
      <w:numFmt w:val="decimal"/>
      <w:lvlText w:val="%7."/>
      <w:lvlJc w:val="left"/>
      <w:pPr>
        <w:ind w:left="5389" w:hanging="360"/>
      </w:pPr>
    </w:lvl>
    <w:lvl w:ilvl="7" w:tplc="40090019" w:tentative="1">
      <w:start w:val="1"/>
      <w:numFmt w:val="lowerLetter"/>
      <w:lvlText w:val="%8."/>
      <w:lvlJc w:val="left"/>
      <w:pPr>
        <w:ind w:left="6109" w:hanging="360"/>
      </w:pPr>
    </w:lvl>
    <w:lvl w:ilvl="8" w:tplc="4009001B" w:tentative="1">
      <w:start w:val="1"/>
      <w:numFmt w:val="lowerRoman"/>
      <w:lvlText w:val="%9."/>
      <w:lvlJc w:val="right"/>
      <w:pPr>
        <w:ind w:left="6829" w:hanging="180"/>
      </w:pPr>
    </w:lvl>
  </w:abstractNum>
  <w:abstractNum w:abstractNumId="25" w15:restartNumberingAfterBreak="0">
    <w:nsid w:val="37D93D31"/>
    <w:multiLevelType w:val="hybridMultilevel"/>
    <w:tmpl w:val="A2F8AF5A"/>
    <w:lvl w:ilvl="0" w:tplc="673CF2AE">
      <w:start w:val="1"/>
      <w:numFmt w:val="lowerLetter"/>
      <w:lvlText w:val="%1."/>
      <w:lvlJc w:val="left"/>
      <w:pPr>
        <w:ind w:left="1069" w:hanging="360"/>
      </w:pPr>
      <w:rPr>
        <w:rFonts w:hint="default"/>
      </w:rPr>
    </w:lvl>
    <w:lvl w:ilvl="1" w:tplc="40090019" w:tentative="1">
      <w:start w:val="1"/>
      <w:numFmt w:val="lowerLetter"/>
      <w:lvlText w:val="%2."/>
      <w:lvlJc w:val="left"/>
      <w:pPr>
        <w:ind w:left="1789" w:hanging="360"/>
      </w:pPr>
    </w:lvl>
    <w:lvl w:ilvl="2" w:tplc="4009001B" w:tentative="1">
      <w:start w:val="1"/>
      <w:numFmt w:val="lowerRoman"/>
      <w:lvlText w:val="%3."/>
      <w:lvlJc w:val="right"/>
      <w:pPr>
        <w:ind w:left="2509" w:hanging="180"/>
      </w:pPr>
    </w:lvl>
    <w:lvl w:ilvl="3" w:tplc="4009000F" w:tentative="1">
      <w:start w:val="1"/>
      <w:numFmt w:val="decimal"/>
      <w:lvlText w:val="%4."/>
      <w:lvlJc w:val="left"/>
      <w:pPr>
        <w:ind w:left="3229" w:hanging="360"/>
      </w:pPr>
    </w:lvl>
    <w:lvl w:ilvl="4" w:tplc="40090019" w:tentative="1">
      <w:start w:val="1"/>
      <w:numFmt w:val="lowerLetter"/>
      <w:lvlText w:val="%5."/>
      <w:lvlJc w:val="left"/>
      <w:pPr>
        <w:ind w:left="3949" w:hanging="360"/>
      </w:pPr>
    </w:lvl>
    <w:lvl w:ilvl="5" w:tplc="4009001B" w:tentative="1">
      <w:start w:val="1"/>
      <w:numFmt w:val="lowerRoman"/>
      <w:lvlText w:val="%6."/>
      <w:lvlJc w:val="right"/>
      <w:pPr>
        <w:ind w:left="4669" w:hanging="180"/>
      </w:pPr>
    </w:lvl>
    <w:lvl w:ilvl="6" w:tplc="4009000F" w:tentative="1">
      <w:start w:val="1"/>
      <w:numFmt w:val="decimal"/>
      <w:lvlText w:val="%7."/>
      <w:lvlJc w:val="left"/>
      <w:pPr>
        <w:ind w:left="5389" w:hanging="360"/>
      </w:pPr>
    </w:lvl>
    <w:lvl w:ilvl="7" w:tplc="40090019" w:tentative="1">
      <w:start w:val="1"/>
      <w:numFmt w:val="lowerLetter"/>
      <w:lvlText w:val="%8."/>
      <w:lvlJc w:val="left"/>
      <w:pPr>
        <w:ind w:left="6109" w:hanging="360"/>
      </w:pPr>
    </w:lvl>
    <w:lvl w:ilvl="8" w:tplc="4009001B" w:tentative="1">
      <w:start w:val="1"/>
      <w:numFmt w:val="lowerRoman"/>
      <w:lvlText w:val="%9."/>
      <w:lvlJc w:val="right"/>
      <w:pPr>
        <w:ind w:left="6829" w:hanging="180"/>
      </w:pPr>
    </w:lvl>
  </w:abstractNum>
  <w:abstractNum w:abstractNumId="26" w15:restartNumberingAfterBreak="0">
    <w:nsid w:val="39AC4250"/>
    <w:multiLevelType w:val="hybridMultilevel"/>
    <w:tmpl w:val="F53818CC"/>
    <w:lvl w:ilvl="0" w:tplc="BF9C5102">
      <w:start w:val="1"/>
      <w:numFmt w:val="lowerLetter"/>
      <w:lvlText w:val="%1."/>
      <w:lvlJc w:val="left"/>
      <w:pPr>
        <w:ind w:left="1069" w:hanging="360"/>
      </w:pPr>
      <w:rPr>
        <w:rFonts w:hint="default"/>
      </w:rPr>
    </w:lvl>
    <w:lvl w:ilvl="1" w:tplc="40090019" w:tentative="1">
      <w:start w:val="1"/>
      <w:numFmt w:val="lowerLetter"/>
      <w:lvlText w:val="%2."/>
      <w:lvlJc w:val="left"/>
      <w:pPr>
        <w:ind w:left="1789" w:hanging="360"/>
      </w:pPr>
    </w:lvl>
    <w:lvl w:ilvl="2" w:tplc="4009001B" w:tentative="1">
      <w:start w:val="1"/>
      <w:numFmt w:val="lowerRoman"/>
      <w:lvlText w:val="%3."/>
      <w:lvlJc w:val="right"/>
      <w:pPr>
        <w:ind w:left="2509" w:hanging="180"/>
      </w:pPr>
    </w:lvl>
    <w:lvl w:ilvl="3" w:tplc="4009000F" w:tentative="1">
      <w:start w:val="1"/>
      <w:numFmt w:val="decimal"/>
      <w:lvlText w:val="%4."/>
      <w:lvlJc w:val="left"/>
      <w:pPr>
        <w:ind w:left="3229" w:hanging="360"/>
      </w:pPr>
    </w:lvl>
    <w:lvl w:ilvl="4" w:tplc="40090019" w:tentative="1">
      <w:start w:val="1"/>
      <w:numFmt w:val="lowerLetter"/>
      <w:lvlText w:val="%5."/>
      <w:lvlJc w:val="left"/>
      <w:pPr>
        <w:ind w:left="3949" w:hanging="360"/>
      </w:pPr>
    </w:lvl>
    <w:lvl w:ilvl="5" w:tplc="4009001B" w:tentative="1">
      <w:start w:val="1"/>
      <w:numFmt w:val="lowerRoman"/>
      <w:lvlText w:val="%6."/>
      <w:lvlJc w:val="right"/>
      <w:pPr>
        <w:ind w:left="4669" w:hanging="180"/>
      </w:pPr>
    </w:lvl>
    <w:lvl w:ilvl="6" w:tplc="4009000F" w:tentative="1">
      <w:start w:val="1"/>
      <w:numFmt w:val="decimal"/>
      <w:lvlText w:val="%7."/>
      <w:lvlJc w:val="left"/>
      <w:pPr>
        <w:ind w:left="5389" w:hanging="360"/>
      </w:pPr>
    </w:lvl>
    <w:lvl w:ilvl="7" w:tplc="40090019" w:tentative="1">
      <w:start w:val="1"/>
      <w:numFmt w:val="lowerLetter"/>
      <w:lvlText w:val="%8."/>
      <w:lvlJc w:val="left"/>
      <w:pPr>
        <w:ind w:left="6109" w:hanging="360"/>
      </w:pPr>
    </w:lvl>
    <w:lvl w:ilvl="8" w:tplc="4009001B" w:tentative="1">
      <w:start w:val="1"/>
      <w:numFmt w:val="lowerRoman"/>
      <w:lvlText w:val="%9."/>
      <w:lvlJc w:val="right"/>
      <w:pPr>
        <w:ind w:left="6829" w:hanging="180"/>
      </w:pPr>
    </w:lvl>
  </w:abstractNum>
  <w:abstractNum w:abstractNumId="27" w15:restartNumberingAfterBreak="0">
    <w:nsid w:val="39B91B60"/>
    <w:multiLevelType w:val="hybridMultilevel"/>
    <w:tmpl w:val="C9C4ED80"/>
    <w:lvl w:ilvl="0" w:tplc="CEF66BA4">
      <w:start w:val="1"/>
      <w:numFmt w:val="lowerLetter"/>
      <w:lvlText w:val="%1."/>
      <w:lvlJc w:val="left"/>
      <w:pPr>
        <w:ind w:left="1069" w:hanging="360"/>
      </w:pPr>
      <w:rPr>
        <w:rFonts w:hint="default"/>
      </w:rPr>
    </w:lvl>
    <w:lvl w:ilvl="1" w:tplc="40090019" w:tentative="1">
      <w:start w:val="1"/>
      <w:numFmt w:val="lowerLetter"/>
      <w:lvlText w:val="%2."/>
      <w:lvlJc w:val="left"/>
      <w:pPr>
        <w:ind w:left="1789" w:hanging="360"/>
      </w:pPr>
    </w:lvl>
    <w:lvl w:ilvl="2" w:tplc="4009001B" w:tentative="1">
      <w:start w:val="1"/>
      <w:numFmt w:val="lowerRoman"/>
      <w:lvlText w:val="%3."/>
      <w:lvlJc w:val="right"/>
      <w:pPr>
        <w:ind w:left="2509" w:hanging="180"/>
      </w:pPr>
    </w:lvl>
    <w:lvl w:ilvl="3" w:tplc="4009000F" w:tentative="1">
      <w:start w:val="1"/>
      <w:numFmt w:val="decimal"/>
      <w:lvlText w:val="%4."/>
      <w:lvlJc w:val="left"/>
      <w:pPr>
        <w:ind w:left="3229" w:hanging="360"/>
      </w:pPr>
    </w:lvl>
    <w:lvl w:ilvl="4" w:tplc="40090019" w:tentative="1">
      <w:start w:val="1"/>
      <w:numFmt w:val="lowerLetter"/>
      <w:lvlText w:val="%5."/>
      <w:lvlJc w:val="left"/>
      <w:pPr>
        <w:ind w:left="3949" w:hanging="360"/>
      </w:pPr>
    </w:lvl>
    <w:lvl w:ilvl="5" w:tplc="4009001B" w:tentative="1">
      <w:start w:val="1"/>
      <w:numFmt w:val="lowerRoman"/>
      <w:lvlText w:val="%6."/>
      <w:lvlJc w:val="right"/>
      <w:pPr>
        <w:ind w:left="4669" w:hanging="180"/>
      </w:pPr>
    </w:lvl>
    <w:lvl w:ilvl="6" w:tplc="4009000F" w:tentative="1">
      <w:start w:val="1"/>
      <w:numFmt w:val="decimal"/>
      <w:lvlText w:val="%7."/>
      <w:lvlJc w:val="left"/>
      <w:pPr>
        <w:ind w:left="5389" w:hanging="360"/>
      </w:pPr>
    </w:lvl>
    <w:lvl w:ilvl="7" w:tplc="40090019" w:tentative="1">
      <w:start w:val="1"/>
      <w:numFmt w:val="lowerLetter"/>
      <w:lvlText w:val="%8."/>
      <w:lvlJc w:val="left"/>
      <w:pPr>
        <w:ind w:left="6109" w:hanging="360"/>
      </w:pPr>
    </w:lvl>
    <w:lvl w:ilvl="8" w:tplc="4009001B" w:tentative="1">
      <w:start w:val="1"/>
      <w:numFmt w:val="lowerRoman"/>
      <w:lvlText w:val="%9."/>
      <w:lvlJc w:val="right"/>
      <w:pPr>
        <w:ind w:left="6829" w:hanging="180"/>
      </w:pPr>
    </w:lvl>
  </w:abstractNum>
  <w:abstractNum w:abstractNumId="28" w15:restartNumberingAfterBreak="0">
    <w:nsid w:val="3C0121EF"/>
    <w:multiLevelType w:val="hybridMultilevel"/>
    <w:tmpl w:val="14987EE0"/>
    <w:lvl w:ilvl="0" w:tplc="D8281788">
      <w:start w:val="1"/>
      <w:numFmt w:val="lowerLetter"/>
      <w:lvlText w:val="%1."/>
      <w:lvlJc w:val="left"/>
      <w:pPr>
        <w:ind w:left="1069" w:hanging="360"/>
      </w:pPr>
      <w:rPr>
        <w:rFonts w:hint="default"/>
      </w:rPr>
    </w:lvl>
    <w:lvl w:ilvl="1" w:tplc="40090019" w:tentative="1">
      <w:start w:val="1"/>
      <w:numFmt w:val="lowerLetter"/>
      <w:lvlText w:val="%2."/>
      <w:lvlJc w:val="left"/>
      <w:pPr>
        <w:ind w:left="1789" w:hanging="360"/>
      </w:pPr>
    </w:lvl>
    <w:lvl w:ilvl="2" w:tplc="4009001B" w:tentative="1">
      <w:start w:val="1"/>
      <w:numFmt w:val="lowerRoman"/>
      <w:lvlText w:val="%3."/>
      <w:lvlJc w:val="right"/>
      <w:pPr>
        <w:ind w:left="2509" w:hanging="180"/>
      </w:pPr>
    </w:lvl>
    <w:lvl w:ilvl="3" w:tplc="4009000F" w:tentative="1">
      <w:start w:val="1"/>
      <w:numFmt w:val="decimal"/>
      <w:lvlText w:val="%4."/>
      <w:lvlJc w:val="left"/>
      <w:pPr>
        <w:ind w:left="3229" w:hanging="360"/>
      </w:pPr>
    </w:lvl>
    <w:lvl w:ilvl="4" w:tplc="40090019" w:tentative="1">
      <w:start w:val="1"/>
      <w:numFmt w:val="lowerLetter"/>
      <w:lvlText w:val="%5."/>
      <w:lvlJc w:val="left"/>
      <w:pPr>
        <w:ind w:left="3949" w:hanging="360"/>
      </w:pPr>
    </w:lvl>
    <w:lvl w:ilvl="5" w:tplc="4009001B" w:tentative="1">
      <w:start w:val="1"/>
      <w:numFmt w:val="lowerRoman"/>
      <w:lvlText w:val="%6."/>
      <w:lvlJc w:val="right"/>
      <w:pPr>
        <w:ind w:left="4669" w:hanging="180"/>
      </w:pPr>
    </w:lvl>
    <w:lvl w:ilvl="6" w:tplc="4009000F" w:tentative="1">
      <w:start w:val="1"/>
      <w:numFmt w:val="decimal"/>
      <w:lvlText w:val="%7."/>
      <w:lvlJc w:val="left"/>
      <w:pPr>
        <w:ind w:left="5389" w:hanging="360"/>
      </w:pPr>
    </w:lvl>
    <w:lvl w:ilvl="7" w:tplc="40090019" w:tentative="1">
      <w:start w:val="1"/>
      <w:numFmt w:val="lowerLetter"/>
      <w:lvlText w:val="%8."/>
      <w:lvlJc w:val="left"/>
      <w:pPr>
        <w:ind w:left="6109" w:hanging="360"/>
      </w:pPr>
    </w:lvl>
    <w:lvl w:ilvl="8" w:tplc="4009001B" w:tentative="1">
      <w:start w:val="1"/>
      <w:numFmt w:val="lowerRoman"/>
      <w:lvlText w:val="%9."/>
      <w:lvlJc w:val="right"/>
      <w:pPr>
        <w:ind w:left="6829" w:hanging="180"/>
      </w:pPr>
    </w:lvl>
  </w:abstractNum>
  <w:abstractNum w:abstractNumId="29" w15:restartNumberingAfterBreak="0">
    <w:nsid w:val="469349D7"/>
    <w:multiLevelType w:val="hybridMultilevel"/>
    <w:tmpl w:val="2C4252A8"/>
    <w:lvl w:ilvl="0" w:tplc="BF9C5102">
      <w:start w:val="1"/>
      <w:numFmt w:val="lowerLetter"/>
      <w:lvlText w:val="%1."/>
      <w:lvlJc w:val="left"/>
      <w:pPr>
        <w:ind w:left="1069" w:hanging="360"/>
      </w:pPr>
      <w:rPr>
        <w:rFonts w:hint="default"/>
      </w:rPr>
    </w:lvl>
    <w:lvl w:ilvl="1" w:tplc="40090019" w:tentative="1">
      <w:start w:val="1"/>
      <w:numFmt w:val="lowerLetter"/>
      <w:lvlText w:val="%2."/>
      <w:lvlJc w:val="left"/>
      <w:pPr>
        <w:ind w:left="1789" w:hanging="360"/>
      </w:pPr>
    </w:lvl>
    <w:lvl w:ilvl="2" w:tplc="4009001B" w:tentative="1">
      <w:start w:val="1"/>
      <w:numFmt w:val="lowerRoman"/>
      <w:lvlText w:val="%3."/>
      <w:lvlJc w:val="right"/>
      <w:pPr>
        <w:ind w:left="2509" w:hanging="180"/>
      </w:pPr>
    </w:lvl>
    <w:lvl w:ilvl="3" w:tplc="4009000F" w:tentative="1">
      <w:start w:val="1"/>
      <w:numFmt w:val="decimal"/>
      <w:lvlText w:val="%4."/>
      <w:lvlJc w:val="left"/>
      <w:pPr>
        <w:ind w:left="3229" w:hanging="360"/>
      </w:pPr>
    </w:lvl>
    <w:lvl w:ilvl="4" w:tplc="40090019" w:tentative="1">
      <w:start w:val="1"/>
      <w:numFmt w:val="lowerLetter"/>
      <w:lvlText w:val="%5."/>
      <w:lvlJc w:val="left"/>
      <w:pPr>
        <w:ind w:left="3949" w:hanging="360"/>
      </w:pPr>
    </w:lvl>
    <w:lvl w:ilvl="5" w:tplc="4009001B" w:tentative="1">
      <w:start w:val="1"/>
      <w:numFmt w:val="lowerRoman"/>
      <w:lvlText w:val="%6."/>
      <w:lvlJc w:val="right"/>
      <w:pPr>
        <w:ind w:left="4669" w:hanging="180"/>
      </w:pPr>
    </w:lvl>
    <w:lvl w:ilvl="6" w:tplc="4009000F" w:tentative="1">
      <w:start w:val="1"/>
      <w:numFmt w:val="decimal"/>
      <w:lvlText w:val="%7."/>
      <w:lvlJc w:val="left"/>
      <w:pPr>
        <w:ind w:left="5389" w:hanging="360"/>
      </w:pPr>
    </w:lvl>
    <w:lvl w:ilvl="7" w:tplc="40090019" w:tentative="1">
      <w:start w:val="1"/>
      <w:numFmt w:val="lowerLetter"/>
      <w:lvlText w:val="%8."/>
      <w:lvlJc w:val="left"/>
      <w:pPr>
        <w:ind w:left="6109" w:hanging="360"/>
      </w:pPr>
    </w:lvl>
    <w:lvl w:ilvl="8" w:tplc="4009001B" w:tentative="1">
      <w:start w:val="1"/>
      <w:numFmt w:val="lowerRoman"/>
      <w:lvlText w:val="%9."/>
      <w:lvlJc w:val="right"/>
      <w:pPr>
        <w:ind w:left="6829" w:hanging="180"/>
      </w:pPr>
    </w:lvl>
  </w:abstractNum>
  <w:abstractNum w:abstractNumId="30" w15:restartNumberingAfterBreak="0">
    <w:nsid w:val="48290F1C"/>
    <w:multiLevelType w:val="hybridMultilevel"/>
    <w:tmpl w:val="2C4252A8"/>
    <w:lvl w:ilvl="0" w:tplc="BF9C5102">
      <w:start w:val="1"/>
      <w:numFmt w:val="lowerLetter"/>
      <w:lvlText w:val="%1."/>
      <w:lvlJc w:val="left"/>
      <w:pPr>
        <w:ind w:left="1069" w:hanging="360"/>
      </w:pPr>
      <w:rPr>
        <w:rFonts w:hint="default"/>
      </w:rPr>
    </w:lvl>
    <w:lvl w:ilvl="1" w:tplc="40090019" w:tentative="1">
      <w:start w:val="1"/>
      <w:numFmt w:val="lowerLetter"/>
      <w:lvlText w:val="%2."/>
      <w:lvlJc w:val="left"/>
      <w:pPr>
        <w:ind w:left="1789" w:hanging="360"/>
      </w:pPr>
    </w:lvl>
    <w:lvl w:ilvl="2" w:tplc="4009001B" w:tentative="1">
      <w:start w:val="1"/>
      <w:numFmt w:val="lowerRoman"/>
      <w:lvlText w:val="%3."/>
      <w:lvlJc w:val="right"/>
      <w:pPr>
        <w:ind w:left="2509" w:hanging="180"/>
      </w:pPr>
    </w:lvl>
    <w:lvl w:ilvl="3" w:tplc="4009000F" w:tentative="1">
      <w:start w:val="1"/>
      <w:numFmt w:val="decimal"/>
      <w:lvlText w:val="%4."/>
      <w:lvlJc w:val="left"/>
      <w:pPr>
        <w:ind w:left="3229" w:hanging="360"/>
      </w:pPr>
    </w:lvl>
    <w:lvl w:ilvl="4" w:tplc="40090019" w:tentative="1">
      <w:start w:val="1"/>
      <w:numFmt w:val="lowerLetter"/>
      <w:lvlText w:val="%5."/>
      <w:lvlJc w:val="left"/>
      <w:pPr>
        <w:ind w:left="3949" w:hanging="360"/>
      </w:pPr>
    </w:lvl>
    <w:lvl w:ilvl="5" w:tplc="4009001B" w:tentative="1">
      <w:start w:val="1"/>
      <w:numFmt w:val="lowerRoman"/>
      <w:lvlText w:val="%6."/>
      <w:lvlJc w:val="right"/>
      <w:pPr>
        <w:ind w:left="4669" w:hanging="180"/>
      </w:pPr>
    </w:lvl>
    <w:lvl w:ilvl="6" w:tplc="4009000F" w:tentative="1">
      <w:start w:val="1"/>
      <w:numFmt w:val="decimal"/>
      <w:lvlText w:val="%7."/>
      <w:lvlJc w:val="left"/>
      <w:pPr>
        <w:ind w:left="5389" w:hanging="360"/>
      </w:pPr>
    </w:lvl>
    <w:lvl w:ilvl="7" w:tplc="40090019" w:tentative="1">
      <w:start w:val="1"/>
      <w:numFmt w:val="lowerLetter"/>
      <w:lvlText w:val="%8."/>
      <w:lvlJc w:val="left"/>
      <w:pPr>
        <w:ind w:left="6109" w:hanging="360"/>
      </w:pPr>
    </w:lvl>
    <w:lvl w:ilvl="8" w:tplc="4009001B" w:tentative="1">
      <w:start w:val="1"/>
      <w:numFmt w:val="lowerRoman"/>
      <w:lvlText w:val="%9."/>
      <w:lvlJc w:val="right"/>
      <w:pPr>
        <w:ind w:left="6829" w:hanging="180"/>
      </w:pPr>
    </w:lvl>
  </w:abstractNum>
  <w:abstractNum w:abstractNumId="31" w15:restartNumberingAfterBreak="0">
    <w:nsid w:val="4ACE03AE"/>
    <w:multiLevelType w:val="hybridMultilevel"/>
    <w:tmpl w:val="CB921F4E"/>
    <w:lvl w:ilvl="0" w:tplc="0F7A268C">
      <w:start w:val="1"/>
      <w:numFmt w:val="lowerLetter"/>
      <w:lvlText w:val="%1."/>
      <w:lvlJc w:val="left"/>
      <w:pPr>
        <w:ind w:left="1069" w:hanging="360"/>
      </w:pPr>
      <w:rPr>
        <w:rFonts w:hint="default"/>
      </w:rPr>
    </w:lvl>
    <w:lvl w:ilvl="1" w:tplc="40090019" w:tentative="1">
      <w:start w:val="1"/>
      <w:numFmt w:val="lowerLetter"/>
      <w:lvlText w:val="%2."/>
      <w:lvlJc w:val="left"/>
      <w:pPr>
        <w:ind w:left="1789" w:hanging="360"/>
      </w:pPr>
    </w:lvl>
    <w:lvl w:ilvl="2" w:tplc="4009001B" w:tentative="1">
      <w:start w:val="1"/>
      <w:numFmt w:val="lowerRoman"/>
      <w:lvlText w:val="%3."/>
      <w:lvlJc w:val="right"/>
      <w:pPr>
        <w:ind w:left="2509" w:hanging="180"/>
      </w:pPr>
    </w:lvl>
    <w:lvl w:ilvl="3" w:tplc="4009000F" w:tentative="1">
      <w:start w:val="1"/>
      <w:numFmt w:val="decimal"/>
      <w:lvlText w:val="%4."/>
      <w:lvlJc w:val="left"/>
      <w:pPr>
        <w:ind w:left="3229" w:hanging="360"/>
      </w:pPr>
    </w:lvl>
    <w:lvl w:ilvl="4" w:tplc="40090019" w:tentative="1">
      <w:start w:val="1"/>
      <w:numFmt w:val="lowerLetter"/>
      <w:lvlText w:val="%5."/>
      <w:lvlJc w:val="left"/>
      <w:pPr>
        <w:ind w:left="3949" w:hanging="360"/>
      </w:pPr>
    </w:lvl>
    <w:lvl w:ilvl="5" w:tplc="4009001B" w:tentative="1">
      <w:start w:val="1"/>
      <w:numFmt w:val="lowerRoman"/>
      <w:lvlText w:val="%6."/>
      <w:lvlJc w:val="right"/>
      <w:pPr>
        <w:ind w:left="4669" w:hanging="180"/>
      </w:pPr>
    </w:lvl>
    <w:lvl w:ilvl="6" w:tplc="4009000F" w:tentative="1">
      <w:start w:val="1"/>
      <w:numFmt w:val="decimal"/>
      <w:lvlText w:val="%7."/>
      <w:lvlJc w:val="left"/>
      <w:pPr>
        <w:ind w:left="5389" w:hanging="360"/>
      </w:pPr>
    </w:lvl>
    <w:lvl w:ilvl="7" w:tplc="40090019" w:tentative="1">
      <w:start w:val="1"/>
      <w:numFmt w:val="lowerLetter"/>
      <w:lvlText w:val="%8."/>
      <w:lvlJc w:val="left"/>
      <w:pPr>
        <w:ind w:left="6109" w:hanging="360"/>
      </w:pPr>
    </w:lvl>
    <w:lvl w:ilvl="8" w:tplc="4009001B" w:tentative="1">
      <w:start w:val="1"/>
      <w:numFmt w:val="lowerRoman"/>
      <w:lvlText w:val="%9."/>
      <w:lvlJc w:val="right"/>
      <w:pPr>
        <w:ind w:left="6829" w:hanging="180"/>
      </w:pPr>
    </w:lvl>
  </w:abstractNum>
  <w:abstractNum w:abstractNumId="32" w15:restartNumberingAfterBreak="0">
    <w:nsid w:val="4BD27E19"/>
    <w:multiLevelType w:val="hybridMultilevel"/>
    <w:tmpl w:val="1D9417E0"/>
    <w:lvl w:ilvl="0" w:tplc="7ED04E38">
      <w:start w:val="1"/>
      <w:numFmt w:val="lowerLetter"/>
      <w:lvlText w:val="%1."/>
      <w:lvlJc w:val="left"/>
      <w:pPr>
        <w:ind w:left="1069" w:hanging="360"/>
      </w:pPr>
      <w:rPr>
        <w:rFonts w:hint="default"/>
      </w:rPr>
    </w:lvl>
    <w:lvl w:ilvl="1" w:tplc="40090019" w:tentative="1">
      <w:start w:val="1"/>
      <w:numFmt w:val="lowerLetter"/>
      <w:lvlText w:val="%2."/>
      <w:lvlJc w:val="left"/>
      <w:pPr>
        <w:ind w:left="1789" w:hanging="360"/>
      </w:pPr>
    </w:lvl>
    <w:lvl w:ilvl="2" w:tplc="4009001B" w:tentative="1">
      <w:start w:val="1"/>
      <w:numFmt w:val="lowerRoman"/>
      <w:lvlText w:val="%3."/>
      <w:lvlJc w:val="right"/>
      <w:pPr>
        <w:ind w:left="2509" w:hanging="180"/>
      </w:pPr>
    </w:lvl>
    <w:lvl w:ilvl="3" w:tplc="4009000F" w:tentative="1">
      <w:start w:val="1"/>
      <w:numFmt w:val="decimal"/>
      <w:lvlText w:val="%4."/>
      <w:lvlJc w:val="left"/>
      <w:pPr>
        <w:ind w:left="3229" w:hanging="360"/>
      </w:pPr>
    </w:lvl>
    <w:lvl w:ilvl="4" w:tplc="40090019" w:tentative="1">
      <w:start w:val="1"/>
      <w:numFmt w:val="lowerLetter"/>
      <w:lvlText w:val="%5."/>
      <w:lvlJc w:val="left"/>
      <w:pPr>
        <w:ind w:left="3949" w:hanging="360"/>
      </w:pPr>
    </w:lvl>
    <w:lvl w:ilvl="5" w:tplc="4009001B" w:tentative="1">
      <w:start w:val="1"/>
      <w:numFmt w:val="lowerRoman"/>
      <w:lvlText w:val="%6."/>
      <w:lvlJc w:val="right"/>
      <w:pPr>
        <w:ind w:left="4669" w:hanging="180"/>
      </w:pPr>
    </w:lvl>
    <w:lvl w:ilvl="6" w:tplc="4009000F" w:tentative="1">
      <w:start w:val="1"/>
      <w:numFmt w:val="decimal"/>
      <w:lvlText w:val="%7."/>
      <w:lvlJc w:val="left"/>
      <w:pPr>
        <w:ind w:left="5389" w:hanging="360"/>
      </w:pPr>
    </w:lvl>
    <w:lvl w:ilvl="7" w:tplc="40090019" w:tentative="1">
      <w:start w:val="1"/>
      <w:numFmt w:val="lowerLetter"/>
      <w:lvlText w:val="%8."/>
      <w:lvlJc w:val="left"/>
      <w:pPr>
        <w:ind w:left="6109" w:hanging="360"/>
      </w:pPr>
    </w:lvl>
    <w:lvl w:ilvl="8" w:tplc="4009001B" w:tentative="1">
      <w:start w:val="1"/>
      <w:numFmt w:val="lowerRoman"/>
      <w:lvlText w:val="%9."/>
      <w:lvlJc w:val="right"/>
      <w:pPr>
        <w:ind w:left="6829" w:hanging="180"/>
      </w:pPr>
    </w:lvl>
  </w:abstractNum>
  <w:abstractNum w:abstractNumId="33" w15:restartNumberingAfterBreak="0">
    <w:nsid w:val="4E112551"/>
    <w:multiLevelType w:val="hybridMultilevel"/>
    <w:tmpl w:val="B9E63148"/>
    <w:lvl w:ilvl="0" w:tplc="FC5E6240">
      <w:start w:val="1"/>
      <w:numFmt w:val="lowerLetter"/>
      <w:lvlText w:val="%1."/>
      <w:lvlJc w:val="left"/>
      <w:pPr>
        <w:ind w:left="1069" w:hanging="360"/>
      </w:pPr>
      <w:rPr>
        <w:rFonts w:hint="default"/>
      </w:rPr>
    </w:lvl>
    <w:lvl w:ilvl="1" w:tplc="40090019" w:tentative="1">
      <w:start w:val="1"/>
      <w:numFmt w:val="lowerLetter"/>
      <w:lvlText w:val="%2."/>
      <w:lvlJc w:val="left"/>
      <w:pPr>
        <w:ind w:left="1789" w:hanging="360"/>
      </w:pPr>
    </w:lvl>
    <w:lvl w:ilvl="2" w:tplc="4009001B" w:tentative="1">
      <w:start w:val="1"/>
      <w:numFmt w:val="lowerRoman"/>
      <w:lvlText w:val="%3."/>
      <w:lvlJc w:val="right"/>
      <w:pPr>
        <w:ind w:left="2509" w:hanging="180"/>
      </w:pPr>
    </w:lvl>
    <w:lvl w:ilvl="3" w:tplc="4009000F" w:tentative="1">
      <w:start w:val="1"/>
      <w:numFmt w:val="decimal"/>
      <w:lvlText w:val="%4."/>
      <w:lvlJc w:val="left"/>
      <w:pPr>
        <w:ind w:left="3229" w:hanging="360"/>
      </w:pPr>
    </w:lvl>
    <w:lvl w:ilvl="4" w:tplc="40090019" w:tentative="1">
      <w:start w:val="1"/>
      <w:numFmt w:val="lowerLetter"/>
      <w:lvlText w:val="%5."/>
      <w:lvlJc w:val="left"/>
      <w:pPr>
        <w:ind w:left="3949" w:hanging="360"/>
      </w:pPr>
    </w:lvl>
    <w:lvl w:ilvl="5" w:tplc="4009001B" w:tentative="1">
      <w:start w:val="1"/>
      <w:numFmt w:val="lowerRoman"/>
      <w:lvlText w:val="%6."/>
      <w:lvlJc w:val="right"/>
      <w:pPr>
        <w:ind w:left="4669" w:hanging="180"/>
      </w:pPr>
    </w:lvl>
    <w:lvl w:ilvl="6" w:tplc="4009000F" w:tentative="1">
      <w:start w:val="1"/>
      <w:numFmt w:val="decimal"/>
      <w:lvlText w:val="%7."/>
      <w:lvlJc w:val="left"/>
      <w:pPr>
        <w:ind w:left="5389" w:hanging="360"/>
      </w:pPr>
    </w:lvl>
    <w:lvl w:ilvl="7" w:tplc="40090019" w:tentative="1">
      <w:start w:val="1"/>
      <w:numFmt w:val="lowerLetter"/>
      <w:lvlText w:val="%8."/>
      <w:lvlJc w:val="left"/>
      <w:pPr>
        <w:ind w:left="6109" w:hanging="360"/>
      </w:pPr>
    </w:lvl>
    <w:lvl w:ilvl="8" w:tplc="4009001B" w:tentative="1">
      <w:start w:val="1"/>
      <w:numFmt w:val="lowerRoman"/>
      <w:lvlText w:val="%9."/>
      <w:lvlJc w:val="right"/>
      <w:pPr>
        <w:ind w:left="6829" w:hanging="180"/>
      </w:pPr>
    </w:lvl>
  </w:abstractNum>
  <w:abstractNum w:abstractNumId="34" w15:restartNumberingAfterBreak="0">
    <w:nsid w:val="4EB95E22"/>
    <w:multiLevelType w:val="hybridMultilevel"/>
    <w:tmpl w:val="2DAC927C"/>
    <w:lvl w:ilvl="0" w:tplc="0F7A268C">
      <w:start w:val="1"/>
      <w:numFmt w:val="lowerLetter"/>
      <w:lvlText w:val="%1."/>
      <w:lvlJc w:val="left"/>
      <w:pPr>
        <w:ind w:left="1069" w:hanging="360"/>
      </w:pPr>
      <w:rPr>
        <w:rFonts w:hint="default"/>
      </w:rPr>
    </w:lvl>
    <w:lvl w:ilvl="1" w:tplc="40090019" w:tentative="1">
      <w:start w:val="1"/>
      <w:numFmt w:val="lowerLetter"/>
      <w:lvlText w:val="%2."/>
      <w:lvlJc w:val="left"/>
      <w:pPr>
        <w:ind w:left="1789" w:hanging="360"/>
      </w:pPr>
    </w:lvl>
    <w:lvl w:ilvl="2" w:tplc="4009001B" w:tentative="1">
      <w:start w:val="1"/>
      <w:numFmt w:val="lowerRoman"/>
      <w:lvlText w:val="%3."/>
      <w:lvlJc w:val="right"/>
      <w:pPr>
        <w:ind w:left="2509" w:hanging="180"/>
      </w:pPr>
    </w:lvl>
    <w:lvl w:ilvl="3" w:tplc="4009000F" w:tentative="1">
      <w:start w:val="1"/>
      <w:numFmt w:val="decimal"/>
      <w:lvlText w:val="%4."/>
      <w:lvlJc w:val="left"/>
      <w:pPr>
        <w:ind w:left="3229" w:hanging="360"/>
      </w:pPr>
    </w:lvl>
    <w:lvl w:ilvl="4" w:tplc="40090019" w:tentative="1">
      <w:start w:val="1"/>
      <w:numFmt w:val="lowerLetter"/>
      <w:lvlText w:val="%5."/>
      <w:lvlJc w:val="left"/>
      <w:pPr>
        <w:ind w:left="3949" w:hanging="360"/>
      </w:pPr>
    </w:lvl>
    <w:lvl w:ilvl="5" w:tplc="4009001B" w:tentative="1">
      <w:start w:val="1"/>
      <w:numFmt w:val="lowerRoman"/>
      <w:lvlText w:val="%6."/>
      <w:lvlJc w:val="right"/>
      <w:pPr>
        <w:ind w:left="4669" w:hanging="180"/>
      </w:pPr>
    </w:lvl>
    <w:lvl w:ilvl="6" w:tplc="4009000F" w:tentative="1">
      <w:start w:val="1"/>
      <w:numFmt w:val="decimal"/>
      <w:lvlText w:val="%7."/>
      <w:lvlJc w:val="left"/>
      <w:pPr>
        <w:ind w:left="5389" w:hanging="360"/>
      </w:pPr>
    </w:lvl>
    <w:lvl w:ilvl="7" w:tplc="40090019" w:tentative="1">
      <w:start w:val="1"/>
      <w:numFmt w:val="lowerLetter"/>
      <w:lvlText w:val="%8."/>
      <w:lvlJc w:val="left"/>
      <w:pPr>
        <w:ind w:left="6109" w:hanging="360"/>
      </w:pPr>
    </w:lvl>
    <w:lvl w:ilvl="8" w:tplc="4009001B" w:tentative="1">
      <w:start w:val="1"/>
      <w:numFmt w:val="lowerRoman"/>
      <w:lvlText w:val="%9."/>
      <w:lvlJc w:val="right"/>
      <w:pPr>
        <w:ind w:left="6829" w:hanging="180"/>
      </w:pPr>
    </w:lvl>
  </w:abstractNum>
  <w:abstractNum w:abstractNumId="35" w15:restartNumberingAfterBreak="0">
    <w:nsid w:val="4F8562C6"/>
    <w:multiLevelType w:val="hybridMultilevel"/>
    <w:tmpl w:val="2B70CE0C"/>
    <w:lvl w:ilvl="0" w:tplc="0F7A268C">
      <w:start w:val="1"/>
      <w:numFmt w:val="lowerLetter"/>
      <w:lvlText w:val="%1."/>
      <w:lvlJc w:val="left"/>
      <w:pPr>
        <w:ind w:left="1429" w:hanging="360"/>
      </w:pPr>
      <w:rPr>
        <w:rFonts w:hint="default"/>
      </w:rPr>
    </w:lvl>
    <w:lvl w:ilvl="1" w:tplc="40090019" w:tentative="1">
      <w:start w:val="1"/>
      <w:numFmt w:val="lowerLetter"/>
      <w:lvlText w:val="%2."/>
      <w:lvlJc w:val="left"/>
      <w:pPr>
        <w:ind w:left="2149" w:hanging="360"/>
      </w:pPr>
    </w:lvl>
    <w:lvl w:ilvl="2" w:tplc="4009001B" w:tentative="1">
      <w:start w:val="1"/>
      <w:numFmt w:val="lowerRoman"/>
      <w:lvlText w:val="%3."/>
      <w:lvlJc w:val="right"/>
      <w:pPr>
        <w:ind w:left="2869" w:hanging="180"/>
      </w:pPr>
    </w:lvl>
    <w:lvl w:ilvl="3" w:tplc="4009000F" w:tentative="1">
      <w:start w:val="1"/>
      <w:numFmt w:val="decimal"/>
      <w:lvlText w:val="%4."/>
      <w:lvlJc w:val="left"/>
      <w:pPr>
        <w:ind w:left="3589" w:hanging="360"/>
      </w:pPr>
    </w:lvl>
    <w:lvl w:ilvl="4" w:tplc="40090019" w:tentative="1">
      <w:start w:val="1"/>
      <w:numFmt w:val="lowerLetter"/>
      <w:lvlText w:val="%5."/>
      <w:lvlJc w:val="left"/>
      <w:pPr>
        <w:ind w:left="4309" w:hanging="360"/>
      </w:pPr>
    </w:lvl>
    <w:lvl w:ilvl="5" w:tplc="4009001B" w:tentative="1">
      <w:start w:val="1"/>
      <w:numFmt w:val="lowerRoman"/>
      <w:lvlText w:val="%6."/>
      <w:lvlJc w:val="right"/>
      <w:pPr>
        <w:ind w:left="5029" w:hanging="180"/>
      </w:pPr>
    </w:lvl>
    <w:lvl w:ilvl="6" w:tplc="4009000F" w:tentative="1">
      <w:start w:val="1"/>
      <w:numFmt w:val="decimal"/>
      <w:lvlText w:val="%7."/>
      <w:lvlJc w:val="left"/>
      <w:pPr>
        <w:ind w:left="5749" w:hanging="360"/>
      </w:pPr>
    </w:lvl>
    <w:lvl w:ilvl="7" w:tplc="40090019" w:tentative="1">
      <w:start w:val="1"/>
      <w:numFmt w:val="lowerLetter"/>
      <w:lvlText w:val="%8."/>
      <w:lvlJc w:val="left"/>
      <w:pPr>
        <w:ind w:left="6469" w:hanging="360"/>
      </w:pPr>
    </w:lvl>
    <w:lvl w:ilvl="8" w:tplc="4009001B" w:tentative="1">
      <w:start w:val="1"/>
      <w:numFmt w:val="lowerRoman"/>
      <w:lvlText w:val="%9."/>
      <w:lvlJc w:val="right"/>
      <w:pPr>
        <w:ind w:left="7189" w:hanging="180"/>
      </w:pPr>
    </w:lvl>
  </w:abstractNum>
  <w:abstractNum w:abstractNumId="36" w15:restartNumberingAfterBreak="0">
    <w:nsid w:val="52AB2141"/>
    <w:multiLevelType w:val="hybridMultilevel"/>
    <w:tmpl w:val="EB92F576"/>
    <w:lvl w:ilvl="0" w:tplc="08589C2C">
      <w:start w:val="1"/>
      <w:numFmt w:val="lowerLetter"/>
      <w:lvlText w:val="%1."/>
      <w:lvlJc w:val="left"/>
      <w:pPr>
        <w:ind w:left="1069" w:hanging="360"/>
      </w:pPr>
      <w:rPr>
        <w:rFonts w:hint="default"/>
      </w:rPr>
    </w:lvl>
    <w:lvl w:ilvl="1" w:tplc="40090019" w:tentative="1">
      <w:start w:val="1"/>
      <w:numFmt w:val="lowerLetter"/>
      <w:lvlText w:val="%2."/>
      <w:lvlJc w:val="left"/>
      <w:pPr>
        <w:ind w:left="1789" w:hanging="360"/>
      </w:pPr>
    </w:lvl>
    <w:lvl w:ilvl="2" w:tplc="4009001B" w:tentative="1">
      <w:start w:val="1"/>
      <w:numFmt w:val="lowerRoman"/>
      <w:lvlText w:val="%3."/>
      <w:lvlJc w:val="right"/>
      <w:pPr>
        <w:ind w:left="2509" w:hanging="180"/>
      </w:pPr>
    </w:lvl>
    <w:lvl w:ilvl="3" w:tplc="4009000F" w:tentative="1">
      <w:start w:val="1"/>
      <w:numFmt w:val="decimal"/>
      <w:lvlText w:val="%4."/>
      <w:lvlJc w:val="left"/>
      <w:pPr>
        <w:ind w:left="3229" w:hanging="360"/>
      </w:pPr>
    </w:lvl>
    <w:lvl w:ilvl="4" w:tplc="40090019" w:tentative="1">
      <w:start w:val="1"/>
      <w:numFmt w:val="lowerLetter"/>
      <w:lvlText w:val="%5."/>
      <w:lvlJc w:val="left"/>
      <w:pPr>
        <w:ind w:left="3949" w:hanging="360"/>
      </w:pPr>
    </w:lvl>
    <w:lvl w:ilvl="5" w:tplc="4009001B" w:tentative="1">
      <w:start w:val="1"/>
      <w:numFmt w:val="lowerRoman"/>
      <w:lvlText w:val="%6."/>
      <w:lvlJc w:val="right"/>
      <w:pPr>
        <w:ind w:left="4669" w:hanging="180"/>
      </w:pPr>
    </w:lvl>
    <w:lvl w:ilvl="6" w:tplc="4009000F" w:tentative="1">
      <w:start w:val="1"/>
      <w:numFmt w:val="decimal"/>
      <w:lvlText w:val="%7."/>
      <w:lvlJc w:val="left"/>
      <w:pPr>
        <w:ind w:left="5389" w:hanging="360"/>
      </w:pPr>
    </w:lvl>
    <w:lvl w:ilvl="7" w:tplc="40090019" w:tentative="1">
      <w:start w:val="1"/>
      <w:numFmt w:val="lowerLetter"/>
      <w:lvlText w:val="%8."/>
      <w:lvlJc w:val="left"/>
      <w:pPr>
        <w:ind w:left="6109" w:hanging="360"/>
      </w:pPr>
    </w:lvl>
    <w:lvl w:ilvl="8" w:tplc="4009001B" w:tentative="1">
      <w:start w:val="1"/>
      <w:numFmt w:val="lowerRoman"/>
      <w:lvlText w:val="%9."/>
      <w:lvlJc w:val="right"/>
      <w:pPr>
        <w:ind w:left="6829" w:hanging="180"/>
      </w:pPr>
    </w:lvl>
  </w:abstractNum>
  <w:abstractNum w:abstractNumId="37" w15:restartNumberingAfterBreak="0">
    <w:nsid w:val="534B18D9"/>
    <w:multiLevelType w:val="hybridMultilevel"/>
    <w:tmpl w:val="50F663B2"/>
    <w:lvl w:ilvl="0" w:tplc="BF9C5102">
      <w:start w:val="1"/>
      <w:numFmt w:val="lowerLetter"/>
      <w:lvlText w:val="%1."/>
      <w:lvlJc w:val="left"/>
      <w:pPr>
        <w:ind w:left="1069" w:hanging="360"/>
      </w:pPr>
      <w:rPr>
        <w:rFonts w:hint="default"/>
      </w:rPr>
    </w:lvl>
    <w:lvl w:ilvl="1" w:tplc="40090019" w:tentative="1">
      <w:start w:val="1"/>
      <w:numFmt w:val="lowerLetter"/>
      <w:lvlText w:val="%2."/>
      <w:lvlJc w:val="left"/>
      <w:pPr>
        <w:ind w:left="1789" w:hanging="360"/>
      </w:pPr>
    </w:lvl>
    <w:lvl w:ilvl="2" w:tplc="4009001B" w:tentative="1">
      <w:start w:val="1"/>
      <w:numFmt w:val="lowerRoman"/>
      <w:lvlText w:val="%3."/>
      <w:lvlJc w:val="right"/>
      <w:pPr>
        <w:ind w:left="2509" w:hanging="180"/>
      </w:pPr>
    </w:lvl>
    <w:lvl w:ilvl="3" w:tplc="4009000F" w:tentative="1">
      <w:start w:val="1"/>
      <w:numFmt w:val="decimal"/>
      <w:lvlText w:val="%4."/>
      <w:lvlJc w:val="left"/>
      <w:pPr>
        <w:ind w:left="3229" w:hanging="360"/>
      </w:pPr>
    </w:lvl>
    <w:lvl w:ilvl="4" w:tplc="40090019" w:tentative="1">
      <w:start w:val="1"/>
      <w:numFmt w:val="lowerLetter"/>
      <w:lvlText w:val="%5."/>
      <w:lvlJc w:val="left"/>
      <w:pPr>
        <w:ind w:left="3949" w:hanging="360"/>
      </w:pPr>
    </w:lvl>
    <w:lvl w:ilvl="5" w:tplc="4009001B" w:tentative="1">
      <w:start w:val="1"/>
      <w:numFmt w:val="lowerRoman"/>
      <w:lvlText w:val="%6."/>
      <w:lvlJc w:val="right"/>
      <w:pPr>
        <w:ind w:left="4669" w:hanging="180"/>
      </w:pPr>
    </w:lvl>
    <w:lvl w:ilvl="6" w:tplc="4009000F" w:tentative="1">
      <w:start w:val="1"/>
      <w:numFmt w:val="decimal"/>
      <w:lvlText w:val="%7."/>
      <w:lvlJc w:val="left"/>
      <w:pPr>
        <w:ind w:left="5389" w:hanging="360"/>
      </w:pPr>
    </w:lvl>
    <w:lvl w:ilvl="7" w:tplc="40090019" w:tentative="1">
      <w:start w:val="1"/>
      <w:numFmt w:val="lowerLetter"/>
      <w:lvlText w:val="%8."/>
      <w:lvlJc w:val="left"/>
      <w:pPr>
        <w:ind w:left="6109" w:hanging="360"/>
      </w:pPr>
    </w:lvl>
    <w:lvl w:ilvl="8" w:tplc="4009001B" w:tentative="1">
      <w:start w:val="1"/>
      <w:numFmt w:val="lowerRoman"/>
      <w:lvlText w:val="%9."/>
      <w:lvlJc w:val="right"/>
      <w:pPr>
        <w:ind w:left="6829" w:hanging="180"/>
      </w:pPr>
    </w:lvl>
  </w:abstractNum>
  <w:abstractNum w:abstractNumId="38" w15:restartNumberingAfterBreak="0">
    <w:nsid w:val="53743D70"/>
    <w:multiLevelType w:val="hybridMultilevel"/>
    <w:tmpl w:val="E190CE2C"/>
    <w:lvl w:ilvl="0" w:tplc="DD0A8AC4">
      <w:start w:val="1"/>
      <w:numFmt w:val="lowerLetter"/>
      <w:lvlText w:val="%1."/>
      <w:lvlJc w:val="left"/>
      <w:pPr>
        <w:ind w:left="1069" w:hanging="360"/>
      </w:pPr>
      <w:rPr>
        <w:rFonts w:hint="default"/>
      </w:rPr>
    </w:lvl>
    <w:lvl w:ilvl="1" w:tplc="40090019" w:tentative="1">
      <w:start w:val="1"/>
      <w:numFmt w:val="lowerLetter"/>
      <w:lvlText w:val="%2."/>
      <w:lvlJc w:val="left"/>
      <w:pPr>
        <w:ind w:left="1789" w:hanging="360"/>
      </w:pPr>
    </w:lvl>
    <w:lvl w:ilvl="2" w:tplc="4009001B" w:tentative="1">
      <w:start w:val="1"/>
      <w:numFmt w:val="lowerRoman"/>
      <w:lvlText w:val="%3."/>
      <w:lvlJc w:val="right"/>
      <w:pPr>
        <w:ind w:left="2509" w:hanging="180"/>
      </w:pPr>
    </w:lvl>
    <w:lvl w:ilvl="3" w:tplc="4009000F" w:tentative="1">
      <w:start w:val="1"/>
      <w:numFmt w:val="decimal"/>
      <w:lvlText w:val="%4."/>
      <w:lvlJc w:val="left"/>
      <w:pPr>
        <w:ind w:left="3229" w:hanging="360"/>
      </w:pPr>
    </w:lvl>
    <w:lvl w:ilvl="4" w:tplc="40090019" w:tentative="1">
      <w:start w:val="1"/>
      <w:numFmt w:val="lowerLetter"/>
      <w:lvlText w:val="%5."/>
      <w:lvlJc w:val="left"/>
      <w:pPr>
        <w:ind w:left="3949" w:hanging="360"/>
      </w:pPr>
    </w:lvl>
    <w:lvl w:ilvl="5" w:tplc="4009001B" w:tentative="1">
      <w:start w:val="1"/>
      <w:numFmt w:val="lowerRoman"/>
      <w:lvlText w:val="%6."/>
      <w:lvlJc w:val="right"/>
      <w:pPr>
        <w:ind w:left="4669" w:hanging="180"/>
      </w:pPr>
    </w:lvl>
    <w:lvl w:ilvl="6" w:tplc="4009000F" w:tentative="1">
      <w:start w:val="1"/>
      <w:numFmt w:val="decimal"/>
      <w:lvlText w:val="%7."/>
      <w:lvlJc w:val="left"/>
      <w:pPr>
        <w:ind w:left="5389" w:hanging="360"/>
      </w:pPr>
    </w:lvl>
    <w:lvl w:ilvl="7" w:tplc="40090019" w:tentative="1">
      <w:start w:val="1"/>
      <w:numFmt w:val="lowerLetter"/>
      <w:lvlText w:val="%8."/>
      <w:lvlJc w:val="left"/>
      <w:pPr>
        <w:ind w:left="6109" w:hanging="360"/>
      </w:pPr>
    </w:lvl>
    <w:lvl w:ilvl="8" w:tplc="4009001B" w:tentative="1">
      <w:start w:val="1"/>
      <w:numFmt w:val="lowerRoman"/>
      <w:lvlText w:val="%9."/>
      <w:lvlJc w:val="right"/>
      <w:pPr>
        <w:ind w:left="6829" w:hanging="180"/>
      </w:pPr>
    </w:lvl>
  </w:abstractNum>
  <w:abstractNum w:abstractNumId="39" w15:restartNumberingAfterBreak="0">
    <w:nsid w:val="54975E16"/>
    <w:multiLevelType w:val="hybridMultilevel"/>
    <w:tmpl w:val="6FD492B6"/>
    <w:lvl w:ilvl="0" w:tplc="08589C2C">
      <w:start w:val="1"/>
      <w:numFmt w:val="lowerLetter"/>
      <w:lvlText w:val="%1."/>
      <w:lvlJc w:val="left"/>
      <w:pPr>
        <w:ind w:left="1069"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0" w15:restartNumberingAfterBreak="0">
    <w:nsid w:val="56356F08"/>
    <w:multiLevelType w:val="hybridMultilevel"/>
    <w:tmpl w:val="137E060E"/>
    <w:lvl w:ilvl="0" w:tplc="70E205FC">
      <w:start w:val="1"/>
      <w:numFmt w:val="lowerLetter"/>
      <w:lvlText w:val="%1."/>
      <w:lvlJc w:val="left"/>
      <w:pPr>
        <w:ind w:left="1069" w:hanging="360"/>
      </w:pPr>
      <w:rPr>
        <w:rFonts w:hint="default"/>
      </w:rPr>
    </w:lvl>
    <w:lvl w:ilvl="1" w:tplc="40090019" w:tentative="1">
      <w:start w:val="1"/>
      <w:numFmt w:val="lowerLetter"/>
      <w:lvlText w:val="%2."/>
      <w:lvlJc w:val="left"/>
      <w:pPr>
        <w:ind w:left="1789" w:hanging="360"/>
      </w:pPr>
    </w:lvl>
    <w:lvl w:ilvl="2" w:tplc="4009001B" w:tentative="1">
      <w:start w:val="1"/>
      <w:numFmt w:val="lowerRoman"/>
      <w:lvlText w:val="%3."/>
      <w:lvlJc w:val="right"/>
      <w:pPr>
        <w:ind w:left="2509" w:hanging="180"/>
      </w:pPr>
    </w:lvl>
    <w:lvl w:ilvl="3" w:tplc="4009000F" w:tentative="1">
      <w:start w:val="1"/>
      <w:numFmt w:val="decimal"/>
      <w:lvlText w:val="%4."/>
      <w:lvlJc w:val="left"/>
      <w:pPr>
        <w:ind w:left="3229" w:hanging="360"/>
      </w:pPr>
    </w:lvl>
    <w:lvl w:ilvl="4" w:tplc="40090019" w:tentative="1">
      <w:start w:val="1"/>
      <w:numFmt w:val="lowerLetter"/>
      <w:lvlText w:val="%5."/>
      <w:lvlJc w:val="left"/>
      <w:pPr>
        <w:ind w:left="3949" w:hanging="360"/>
      </w:pPr>
    </w:lvl>
    <w:lvl w:ilvl="5" w:tplc="4009001B" w:tentative="1">
      <w:start w:val="1"/>
      <w:numFmt w:val="lowerRoman"/>
      <w:lvlText w:val="%6."/>
      <w:lvlJc w:val="right"/>
      <w:pPr>
        <w:ind w:left="4669" w:hanging="180"/>
      </w:pPr>
    </w:lvl>
    <w:lvl w:ilvl="6" w:tplc="4009000F" w:tentative="1">
      <w:start w:val="1"/>
      <w:numFmt w:val="decimal"/>
      <w:lvlText w:val="%7."/>
      <w:lvlJc w:val="left"/>
      <w:pPr>
        <w:ind w:left="5389" w:hanging="360"/>
      </w:pPr>
    </w:lvl>
    <w:lvl w:ilvl="7" w:tplc="40090019" w:tentative="1">
      <w:start w:val="1"/>
      <w:numFmt w:val="lowerLetter"/>
      <w:lvlText w:val="%8."/>
      <w:lvlJc w:val="left"/>
      <w:pPr>
        <w:ind w:left="6109" w:hanging="360"/>
      </w:pPr>
    </w:lvl>
    <w:lvl w:ilvl="8" w:tplc="4009001B" w:tentative="1">
      <w:start w:val="1"/>
      <w:numFmt w:val="lowerRoman"/>
      <w:lvlText w:val="%9."/>
      <w:lvlJc w:val="right"/>
      <w:pPr>
        <w:ind w:left="6829" w:hanging="180"/>
      </w:pPr>
    </w:lvl>
  </w:abstractNum>
  <w:abstractNum w:abstractNumId="41" w15:restartNumberingAfterBreak="0">
    <w:nsid w:val="56B23D7A"/>
    <w:multiLevelType w:val="hybridMultilevel"/>
    <w:tmpl w:val="1B02A5E2"/>
    <w:lvl w:ilvl="0" w:tplc="BF9C5102">
      <w:start w:val="1"/>
      <w:numFmt w:val="lowerLetter"/>
      <w:lvlText w:val="%1."/>
      <w:lvlJc w:val="left"/>
      <w:pPr>
        <w:ind w:left="1069" w:hanging="360"/>
      </w:pPr>
      <w:rPr>
        <w:rFonts w:hint="default"/>
      </w:rPr>
    </w:lvl>
    <w:lvl w:ilvl="1" w:tplc="40090019" w:tentative="1">
      <w:start w:val="1"/>
      <w:numFmt w:val="lowerLetter"/>
      <w:lvlText w:val="%2."/>
      <w:lvlJc w:val="left"/>
      <w:pPr>
        <w:ind w:left="1789" w:hanging="360"/>
      </w:pPr>
    </w:lvl>
    <w:lvl w:ilvl="2" w:tplc="4009001B" w:tentative="1">
      <w:start w:val="1"/>
      <w:numFmt w:val="lowerRoman"/>
      <w:lvlText w:val="%3."/>
      <w:lvlJc w:val="right"/>
      <w:pPr>
        <w:ind w:left="2509" w:hanging="180"/>
      </w:pPr>
    </w:lvl>
    <w:lvl w:ilvl="3" w:tplc="4009000F" w:tentative="1">
      <w:start w:val="1"/>
      <w:numFmt w:val="decimal"/>
      <w:lvlText w:val="%4."/>
      <w:lvlJc w:val="left"/>
      <w:pPr>
        <w:ind w:left="3229" w:hanging="360"/>
      </w:pPr>
    </w:lvl>
    <w:lvl w:ilvl="4" w:tplc="40090019" w:tentative="1">
      <w:start w:val="1"/>
      <w:numFmt w:val="lowerLetter"/>
      <w:lvlText w:val="%5."/>
      <w:lvlJc w:val="left"/>
      <w:pPr>
        <w:ind w:left="3949" w:hanging="360"/>
      </w:pPr>
    </w:lvl>
    <w:lvl w:ilvl="5" w:tplc="4009001B" w:tentative="1">
      <w:start w:val="1"/>
      <w:numFmt w:val="lowerRoman"/>
      <w:lvlText w:val="%6."/>
      <w:lvlJc w:val="right"/>
      <w:pPr>
        <w:ind w:left="4669" w:hanging="180"/>
      </w:pPr>
    </w:lvl>
    <w:lvl w:ilvl="6" w:tplc="4009000F" w:tentative="1">
      <w:start w:val="1"/>
      <w:numFmt w:val="decimal"/>
      <w:lvlText w:val="%7."/>
      <w:lvlJc w:val="left"/>
      <w:pPr>
        <w:ind w:left="5389" w:hanging="360"/>
      </w:pPr>
    </w:lvl>
    <w:lvl w:ilvl="7" w:tplc="40090019" w:tentative="1">
      <w:start w:val="1"/>
      <w:numFmt w:val="lowerLetter"/>
      <w:lvlText w:val="%8."/>
      <w:lvlJc w:val="left"/>
      <w:pPr>
        <w:ind w:left="6109" w:hanging="360"/>
      </w:pPr>
    </w:lvl>
    <w:lvl w:ilvl="8" w:tplc="4009001B" w:tentative="1">
      <w:start w:val="1"/>
      <w:numFmt w:val="lowerRoman"/>
      <w:lvlText w:val="%9."/>
      <w:lvlJc w:val="right"/>
      <w:pPr>
        <w:ind w:left="6829" w:hanging="180"/>
      </w:pPr>
    </w:lvl>
  </w:abstractNum>
  <w:abstractNum w:abstractNumId="42" w15:restartNumberingAfterBreak="0">
    <w:nsid w:val="5A913280"/>
    <w:multiLevelType w:val="hybridMultilevel"/>
    <w:tmpl w:val="95F8E0C0"/>
    <w:lvl w:ilvl="0" w:tplc="CBECA4C4">
      <w:start w:val="1"/>
      <w:numFmt w:val="lowerLetter"/>
      <w:lvlText w:val="%1."/>
      <w:lvlJc w:val="left"/>
      <w:pPr>
        <w:ind w:left="1069" w:hanging="360"/>
      </w:pPr>
      <w:rPr>
        <w:rFonts w:hint="default"/>
        <w:b w:val="0"/>
      </w:rPr>
    </w:lvl>
    <w:lvl w:ilvl="1" w:tplc="40090019" w:tentative="1">
      <w:start w:val="1"/>
      <w:numFmt w:val="lowerLetter"/>
      <w:lvlText w:val="%2."/>
      <w:lvlJc w:val="left"/>
      <w:pPr>
        <w:ind w:left="1789" w:hanging="360"/>
      </w:pPr>
    </w:lvl>
    <w:lvl w:ilvl="2" w:tplc="4009001B" w:tentative="1">
      <w:start w:val="1"/>
      <w:numFmt w:val="lowerRoman"/>
      <w:lvlText w:val="%3."/>
      <w:lvlJc w:val="right"/>
      <w:pPr>
        <w:ind w:left="2509" w:hanging="180"/>
      </w:pPr>
    </w:lvl>
    <w:lvl w:ilvl="3" w:tplc="4009000F" w:tentative="1">
      <w:start w:val="1"/>
      <w:numFmt w:val="decimal"/>
      <w:lvlText w:val="%4."/>
      <w:lvlJc w:val="left"/>
      <w:pPr>
        <w:ind w:left="3229" w:hanging="360"/>
      </w:pPr>
    </w:lvl>
    <w:lvl w:ilvl="4" w:tplc="40090019" w:tentative="1">
      <w:start w:val="1"/>
      <w:numFmt w:val="lowerLetter"/>
      <w:lvlText w:val="%5."/>
      <w:lvlJc w:val="left"/>
      <w:pPr>
        <w:ind w:left="3949" w:hanging="360"/>
      </w:pPr>
    </w:lvl>
    <w:lvl w:ilvl="5" w:tplc="4009001B" w:tentative="1">
      <w:start w:val="1"/>
      <w:numFmt w:val="lowerRoman"/>
      <w:lvlText w:val="%6."/>
      <w:lvlJc w:val="right"/>
      <w:pPr>
        <w:ind w:left="4669" w:hanging="180"/>
      </w:pPr>
    </w:lvl>
    <w:lvl w:ilvl="6" w:tplc="4009000F" w:tentative="1">
      <w:start w:val="1"/>
      <w:numFmt w:val="decimal"/>
      <w:lvlText w:val="%7."/>
      <w:lvlJc w:val="left"/>
      <w:pPr>
        <w:ind w:left="5389" w:hanging="360"/>
      </w:pPr>
    </w:lvl>
    <w:lvl w:ilvl="7" w:tplc="40090019" w:tentative="1">
      <w:start w:val="1"/>
      <w:numFmt w:val="lowerLetter"/>
      <w:lvlText w:val="%8."/>
      <w:lvlJc w:val="left"/>
      <w:pPr>
        <w:ind w:left="6109" w:hanging="360"/>
      </w:pPr>
    </w:lvl>
    <w:lvl w:ilvl="8" w:tplc="4009001B" w:tentative="1">
      <w:start w:val="1"/>
      <w:numFmt w:val="lowerRoman"/>
      <w:lvlText w:val="%9."/>
      <w:lvlJc w:val="right"/>
      <w:pPr>
        <w:ind w:left="6829" w:hanging="180"/>
      </w:pPr>
    </w:lvl>
  </w:abstractNum>
  <w:abstractNum w:abstractNumId="43" w15:restartNumberingAfterBreak="0">
    <w:nsid w:val="5E163F74"/>
    <w:multiLevelType w:val="hybridMultilevel"/>
    <w:tmpl w:val="30D82DE6"/>
    <w:lvl w:ilvl="0" w:tplc="16ECD6CE">
      <w:start w:val="1"/>
      <w:numFmt w:val="lowerLetter"/>
      <w:lvlText w:val="%1."/>
      <w:lvlJc w:val="left"/>
      <w:pPr>
        <w:ind w:left="1069" w:hanging="360"/>
      </w:pPr>
      <w:rPr>
        <w:rFonts w:hint="default"/>
      </w:rPr>
    </w:lvl>
    <w:lvl w:ilvl="1" w:tplc="40090019" w:tentative="1">
      <w:start w:val="1"/>
      <w:numFmt w:val="lowerLetter"/>
      <w:lvlText w:val="%2."/>
      <w:lvlJc w:val="left"/>
      <w:pPr>
        <w:ind w:left="1789" w:hanging="360"/>
      </w:pPr>
    </w:lvl>
    <w:lvl w:ilvl="2" w:tplc="4009001B" w:tentative="1">
      <w:start w:val="1"/>
      <w:numFmt w:val="lowerRoman"/>
      <w:lvlText w:val="%3."/>
      <w:lvlJc w:val="right"/>
      <w:pPr>
        <w:ind w:left="2509" w:hanging="180"/>
      </w:pPr>
    </w:lvl>
    <w:lvl w:ilvl="3" w:tplc="4009000F" w:tentative="1">
      <w:start w:val="1"/>
      <w:numFmt w:val="decimal"/>
      <w:lvlText w:val="%4."/>
      <w:lvlJc w:val="left"/>
      <w:pPr>
        <w:ind w:left="3229" w:hanging="360"/>
      </w:pPr>
    </w:lvl>
    <w:lvl w:ilvl="4" w:tplc="40090019" w:tentative="1">
      <w:start w:val="1"/>
      <w:numFmt w:val="lowerLetter"/>
      <w:lvlText w:val="%5."/>
      <w:lvlJc w:val="left"/>
      <w:pPr>
        <w:ind w:left="3949" w:hanging="360"/>
      </w:pPr>
    </w:lvl>
    <w:lvl w:ilvl="5" w:tplc="4009001B" w:tentative="1">
      <w:start w:val="1"/>
      <w:numFmt w:val="lowerRoman"/>
      <w:lvlText w:val="%6."/>
      <w:lvlJc w:val="right"/>
      <w:pPr>
        <w:ind w:left="4669" w:hanging="180"/>
      </w:pPr>
    </w:lvl>
    <w:lvl w:ilvl="6" w:tplc="4009000F" w:tentative="1">
      <w:start w:val="1"/>
      <w:numFmt w:val="decimal"/>
      <w:lvlText w:val="%7."/>
      <w:lvlJc w:val="left"/>
      <w:pPr>
        <w:ind w:left="5389" w:hanging="360"/>
      </w:pPr>
    </w:lvl>
    <w:lvl w:ilvl="7" w:tplc="40090019" w:tentative="1">
      <w:start w:val="1"/>
      <w:numFmt w:val="lowerLetter"/>
      <w:lvlText w:val="%8."/>
      <w:lvlJc w:val="left"/>
      <w:pPr>
        <w:ind w:left="6109" w:hanging="360"/>
      </w:pPr>
    </w:lvl>
    <w:lvl w:ilvl="8" w:tplc="4009001B" w:tentative="1">
      <w:start w:val="1"/>
      <w:numFmt w:val="lowerRoman"/>
      <w:lvlText w:val="%9."/>
      <w:lvlJc w:val="right"/>
      <w:pPr>
        <w:ind w:left="6829" w:hanging="180"/>
      </w:pPr>
    </w:lvl>
  </w:abstractNum>
  <w:abstractNum w:abstractNumId="44" w15:restartNumberingAfterBreak="0">
    <w:nsid w:val="5F6C6D74"/>
    <w:multiLevelType w:val="hybridMultilevel"/>
    <w:tmpl w:val="EA1235CE"/>
    <w:lvl w:ilvl="0" w:tplc="AE7E8796">
      <w:start w:val="1"/>
      <w:numFmt w:val="lowerLetter"/>
      <w:lvlText w:val="%1."/>
      <w:lvlJc w:val="left"/>
      <w:pPr>
        <w:ind w:left="1069" w:hanging="360"/>
      </w:pPr>
      <w:rPr>
        <w:rFonts w:hint="default"/>
      </w:rPr>
    </w:lvl>
    <w:lvl w:ilvl="1" w:tplc="40090019" w:tentative="1">
      <w:start w:val="1"/>
      <w:numFmt w:val="lowerLetter"/>
      <w:lvlText w:val="%2."/>
      <w:lvlJc w:val="left"/>
      <w:pPr>
        <w:ind w:left="1789" w:hanging="360"/>
      </w:pPr>
    </w:lvl>
    <w:lvl w:ilvl="2" w:tplc="4009001B" w:tentative="1">
      <w:start w:val="1"/>
      <w:numFmt w:val="lowerRoman"/>
      <w:lvlText w:val="%3."/>
      <w:lvlJc w:val="right"/>
      <w:pPr>
        <w:ind w:left="2509" w:hanging="180"/>
      </w:pPr>
    </w:lvl>
    <w:lvl w:ilvl="3" w:tplc="4009000F" w:tentative="1">
      <w:start w:val="1"/>
      <w:numFmt w:val="decimal"/>
      <w:lvlText w:val="%4."/>
      <w:lvlJc w:val="left"/>
      <w:pPr>
        <w:ind w:left="3229" w:hanging="360"/>
      </w:pPr>
    </w:lvl>
    <w:lvl w:ilvl="4" w:tplc="40090019" w:tentative="1">
      <w:start w:val="1"/>
      <w:numFmt w:val="lowerLetter"/>
      <w:lvlText w:val="%5."/>
      <w:lvlJc w:val="left"/>
      <w:pPr>
        <w:ind w:left="3949" w:hanging="360"/>
      </w:pPr>
    </w:lvl>
    <w:lvl w:ilvl="5" w:tplc="4009001B" w:tentative="1">
      <w:start w:val="1"/>
      <w:numFmt w:val="lowerRoman"/>
      <w:lvlText w:val="%6."/>
      <w:lvlJc w:val="right"/>
      <w:pPr>
        <w:ind w:left="4669" w:hanging="180"/>
      </w:pPr>
    </w:lvl>
    <w:lvl w:ilvl="6" w:tplc="4009000F" w:tentative="1">
      <w:start w:val="1"/>
      <w:numFmt w:val="decimal"/>
      <w:lvlText w:val="%7."/>
      <w:lvlJc w:val="left"/>
      <w:pPr>
        <w:ind w:left="5389" w:hanging="360"/>
      </w:pPr>
    </w:lvl>
    <w:lvl w:ilvl="7" w:tplc="40090019" w:tentative="1">
      <w:start w:val="1"/>
      <w:numFmt w:val="lowerLetter"/>
      <w:lvlText w:val="%8."/>
      <w:lvlJc w:val="left"/>
      <w:pPr>
        <w:ind w:left="6109" w:hanging="360"/>
      </w:pPr>
    </w:lvl>
    <w:lvl w:ilvl="8" w:tplc="4009001B" w:tentative="1">
      <w:start w:val="1"/>
      <w:numFmt w:val="lowerRoman"/>
      <w:lvlText w:val="%9."/>
      <w:lvlJc w:val="right"/>
      <w:pPr>
        <w:ind w:left="6829" w:hanging="180"/>
      </w:pPr>
    </w:lvl>
  </w:abstractNum>
  <w:abstractNum w:abstractNumId="45" w15:restartNumberingAfterBreak="0">
    <w:nsid w:val="5FA469E1"/>
    <w:multiLevelType w:val="hybridMultilevel"/>
    <w:tmpl w:val="CF0E0540"/>
    <w:lvl w:ilvl="0" w:tplc="0F7A268C">
      <w:start w:val="1"/>
      <w:numFmt w:val="lowerLetter"/>
      <w:lvlText w:val="%1."/>
      <w:lvlJc w:val="left"/>
      <w:pPr>
        <w:ind w:left="1069" w:hanging="360"/>
      </w:pPr>
      <w:rPr>
        <w:rFonts w:hint="default"/>
      </w:rPr>
    </w:lvl>
    <w:lvl w:ilvl="1" w:tplc="40090019" w:tentative="1">
      <w:start w:val="1"/>
      <w:numFmt w:val="lowerLetter"/>
      <w:lvlText w:val="%2."/>
      <w:lvlJc w:val="left"/>
      <w:pPr>
        <w:ind w:left="1789" w:hanging="360"/>
      </w:pPr>
    </w:lvl>
    <w:lvl w:ilvl="2" w:tplc="4009001B" w:tentative="1">
      <w:start w:val="1"/>
      <w:numFmt w:val="lowerRoman"/>
      <w:lvlText w:val="%3."/>
      <w:lvlJc w:val="right"/>
      <w:pPr>
        <w:ind w:left="2509" w:hanging="180"/>
      </w:pPr>
    </w:lvl>
    <w:lvl w:ilvl="3" w:tplc="4009000F" w:tentative="1">
      <w:start w:val="1"/>
      <w:numFmt w:val="decimal"/>
      <w:lvlText w:val="%4."/>
      <w:lvlJc w:val="left"/>
      <w:pPr>
        <w:ind w:left="3229" w:hanging="360"/>
      </w:pPr>
    </w:lvl>
    <w:lvl w:ilvl="4" w:tplc="40090019" w:tentative="1">
      <w:start w:val="1"/>
      <w:numFmt w:val="lowerLetter"/>
      <w:lvlText w:val="%5."/>
      <w:lvlJc w:val="left"/>
      <w:pPr>
        <w:ind w:left="3949" w:hanging="360"/>
      </w:pPr>
    </w:lvl>
    <w:lvl w:ilvl="5" w:tplc="4009001B" w:tentative="1">
      <w:start w:val="1"/>
      <w:numFmt w:val="lowerRoman"/>
      <w:lvlText w:val="%6."/>
      <w:lvlJc w:val="right"/>
      <w:pPr>
        <w:ind w:left="4669" w:hanging="180"/>
      </w:pPr>
    </w:lvl>
    <w:lvl w:ilvl="6" w:tplc="4009000F" w:tentative="1">
      <w:start w:val="1"/>
      <w:numFmt w:val="decimal"/>
      <w:lvlText w:val="%7."/>
      <w:lvlJc w:val="left"/>
      <w:pPr>
        <w:ind w:left="5389" w:hanging="360"/>
      </w:pPr>
    </w:lvl>
    <w:lvl w:ilvl="7" w:tplc="40090019" w:tentative="1">
      <w:start w:val="1"/>
      <w:numFmt w:val="lowerLetter"/>
      <w:lvlText w:val="%8."/>
      <w:lvlJc w:val="left"/>
      <w:pPr>
        <w:ind w:left="6109" w:hanging="360"/>
      </w:pPr>
    </w:lvl>
    <w:lvl w:ilvl="8" w:tplc="4009001B" w:tentative="1">
      <w:start w:val="1"/>
      <w:numFmt w:val="lowerRoman"/>
      <w:lvlText w:val="%9."/>
      <w:lvlJc w:val="right"/>
      <w:pPr>
        <w:ind w:left="6829" w:hanging="180"/>
      </w:pPr>
    </w:lvl>
  </w:abstractNum>
  <w:abstractNum w:abstractNumId="46" w15:restartNumberingAfterBreak="0">
    <w:nsid w:val="622E4074"/>
    <w:multiLevelType w:val="hybridMultilevel"/>
    <w:tmpl w:val="C3368CA2"/>
    <w:lvl w:ilvl="0" w:tplc="BF9C5102">
      <w:start w:val="1"/>
      <w:numFmt w:val="lowerLetter"/>
      <w:lvlText w:val="%1."/>
      <w:lvlJc w:val="left"/>
      <w:pPr>
        <w:ind w:left="1069" w:hanging="360"/>
      </w:pPr>
      <w:rPr>
        <w:rFonts w:hint="default"/>
      </w:rPr>
    </w:lvl>
    <w:lvl w:ilvl="1" w:tplc="40090019" w:tentative="1">
      <w:start w:val="1"/>
      <w:numFmt w:val="lowerLetter"/>
      <w:lvlText w:val="%2."/>
      <w:lvlJc w:val="left"/>
      <w:pPr>
        <w:ind w:left="1789" w:hanging="360"/>
      </w:pPr>
    </w:lvl>
    <w:lvl w:ilvl="2" w:tplc="4009001B" w:tentative="1">
      <w:start w:val="1"/>
      <w:numFmt w:val="lowerRoman"/>
      <w:lvlText w:val="%3."/>
      <w:lvlJc w:val="right"/>
      <w:pPr>
        <w:ind w:left="2509" w:hanging="180"/>
      </w:pPr>
    </w:lvl>
    <w:lvl w:ilvl="3" w:tplc="4009000F" w:tentative="1">
      <w:start w:val="1"/>
      <w:numFmt w:val="decimal"/>
      <w:lvlText w:val="%4."/>
      <w:lvlJc w:val="left"/>
      <w:pPr>
        <w:ind w:left="3229" w:hanging="360"/>
      </w:pPr>
    </w:lvl>
    <w:lvl w:ilvl="4" w:tplc="40090019" w:tentative="1">
      <w:start w:val="1"/>
      <w:numFmt w:val="lowerLetter"/>
      <w:lvlText w:val="%5."/>
      <w:lvlJc w:val="left"/>
      <w:pPr>
        <w:ind w:left="3949" w:hanging="360"/>
      </w:pPr>
    </w:lvl>
    <w:lvl w:ilvl="5" w:tplc="4009001B" w:tentative="1">
      <w:start w:val="1"/>
      <w:numFmt w:val="lowerRoman"/>
      <w:lvlText w:val="%6."/>
      <w:lvlJc w:val="right"/>
      <w:pPr>
        <w:ind w:left="4669" w:hanging="180"/>
      </w:pPr>
    </w:lvl>
    <w:lvl w:ilvl="6" w:tplc="4009000F" w:tentative="1">
      <w:start w:val="1"/>
      <w:numFmt w:val="decimal"/>
      <w:lvlText w:val="%7."/>
      <w:lvlJc w:val="left"/>
      <w:pPr>
        <w:ind w:left="5389" w:hanging="360"/>
      </w:pPr>
    </w:lvl>
    <w:lvl w:ilvl="7" w:tplc="40090019" w:tentative="1">
      <w:start w:val="1"/>
      <w:numFmt w:val="lowerLetter"/>
      <w:lvlText w:val="%8."/>
      <w:lvlJc w:val="left"/>
      <w:pPr>
        <w:ind w:left="6109" w:hanging="360"/>
      </w:pPr>
    </w:lvl>
    <w:lvl w:ilvl="8" w:tplc="4009001B" w:tentative="1">
      <w:start w:val="1"/>
      <w:numFmt w:val="lowerRoman"/>
      <w:lvlText w:val="%9."/>
      <w:lvlJc w:val="right"/>
      <w:pPr>
        <w:ind w:left="6829" w:hanging="180"/>
      </w:pPr>
    </w:lvl>
  </w:abstractNum>
  <w:abstractNum w:abstractNumId="47" w15:restartNumberingAfterBreak="0">
    <w:nsid w:val="655B228C"/>
    <w:multiLevelType w:val="hybridMultilevel"/>
    <w:tmpl w:val="CB089650"/>
    <w:lvl w:ilvl="0" w:tplc="3390A70A">
      <w:start w:val="1"/>
      <w:numFmt w:val="lowerLetter"/>
      <w:lvlText w:val="%1."/>
      <w:lvlJc w:val="left"/>
      <w:pPr>
        <w:ind w:left="1069" w:hanging="360"/>
      </w:pPr>
      <w:rPr>
        <w:rFonts w:hint="default"/>
      </w:rPr>
    </w:lvl>
    <w:lvl w:ilvl="1" w:tplc="40090019" w:tentative="1">
      <w:start w:val="1"/>
      <w:numFmt w:val="lowerLetter"/>
      <w:lvlText w:val="%2."/>
      <w:lvlJc w:val="left"/>
      <w:pPr>
        <w:ind w:left="1789" w:hanging="360"/>
      </w:pPr>
    </w:lvl>
    <w:lvl w:ilvl="2" w:tplc="4009001B" w:tentative="1">
      <w:start w:val="1"/>
      <w:numFmt w:val="lowerRoman"/>
      <w:lvlText w:val="%3."/>
      <w:lvlJc w:val="right"/>
      <w:pPr>
        <w:ind w:left="2509" w:hanging="180"/>
      </w:pPr>
    </w:lvl>
    <w:lvl w:ilvl="3" w:tplc="4009000F" w:tentative="1">
      <w:start w:val="1"/>
      <w:numFmt w:val="decimal"/>
      <w:lvlText w:val="%4."/>
      <w:lvlJc w:val="left"/>
      <w:pPr>
        <w:ind w:left="3229" w:hanging="360"/>
      </w:pPr>
    </w:lvl>
    <w:lvl w:ilvl="4" w:tplc="40090019" w:tentative="1">
      <w:start w:val="1"/>
      <w:numFmt w:val="lowerLetter"/>
      <w:lvlText w:val="%5."/>
      <w:lvlJc w:val="left"/>
      <w:pPr>
        <w:ind w:left="3949" w:hanging="360"/>
      </w:pPr>
    </w:lvl>
    <w:lvl w:ilvl="5" w:tplc="4009001B" w:tentative="1">
      <w:start w:val="1"/>
      <w:numFmt w:val="lowerRoman"/>
      <w:lvlText w:val="%6."/>
      <w:lvlJc w:val="right"/>
      <w:pPr>
        <w:ind w:left="4669" w:hanging="180"/>
      </w:pPr>
    </w:lvl>
    <w:lvl w:ilvl="6" w:tplc="4009000F" w:tentative="1">
      <w:start w:val="1"/>
      <w:numFmt w:val="decimal"/>
      <w:lvlText w:val="%7."/>
      <w:lvlJc w:val="left"/>
      <w:pPr>
        <w:ind w:left="5389" w:hanging="360"/>
      </w:pPr>
    </w:lvl>
    <w:lvl w:ilvl="7" w:tplc="40090019" w:tentative="1">
      <w:start w:val="1"/>
      <w:numFmt w:val="lowerLetter"/>
      <w:lvlText w:val="%8."/>
      <w:lvlJc w:val="left"/>
      <w:pPr>
        <w:ind w:left="6109" w:hanging="360"/>
      </w:pPr>
    </w:lvl>
    <w:lvl w:ilvl="8" w:tplc="4009001B" w:tentative="1">
      <w:start w:val="1"/>
      <w:numFmt w:val="lowerRoman"/>
      <w:lvlText w:val="%9."/>
      <w:lvlJc w:val="right"/>
      <w:pPr>
        <w:ind w:left="6829" w:hanging="180"/>
      </w:pPr>
    </w:lvl>
  </w:abstractNum>
  <w:abstractNum w:abstractNumId="48" w15:restartNumberingAfterBreak="0">
    <w:nsid w:val="66453EEA"/>
    <w:multiLevelType w:val="hybridMultilevel"/>
    <w:tmpl w:val="38324A8C"/>
    <w:lvl w:ilvl="0" w:tplc="043E06E0">
      <w:start w:val="1"/>
      <w:numFmt w:val="lowerLetter"/>
      <w:lvlText w:val="%1."/>
      <w:lvlJc w:val="left"/>
      <w:pPr>
        <w:ind w:left="1069" w:hanging="360"/>
      </w:pPr>
      <w:rPr>
        <w:rFonts w:hint="default"/>
      </w:rPr>
    </w:lvl>
    <w:lvl w:ilvl="1" w:tplc="40090019" w:tentative="1">
      <w:start w:val="1"/>
      <w:numFmt w:val="lowerLetter"/>
      <w:lvlText w:val="%2."/>
      <w:lvlJc w:val="left"/>
      <w:pPr>
        <w:ind w:left="1789" w:hanging="360"/>
      </w:pPr>
    </w:lvl>
    <w:lvl w:ilvl="2" w:tplc="4009001B" w:tentative="1">
      <w:start w:val="1"/>
      <w:numFmt w:val="lowerRoman"/>
      <w:lvlText w:val="%3."/>
      <w:lvlJc w:val="right"/>
      <w:pPr>
        <w:ind w:left="2509" w:hanging="180"/>
      </w:pPr>
    </w:lvl>
    <w:lvl w:ilvl="3" w:tplc="4009000F" w:tentative="1">
      <w:start w:val="1"/>
      <w:numFmt w:val="decimal"/>
      <w:lvlText w:val="%4."/>
      <w:lvlJc w:val="left"/>
      <w:pPr>
        <w:ind w:left="3229" w:hanging="360"/>
      </w:pPr>
    </w:lvl>
    <w:lvl w:ilvl="4" w:tplc="40090019" w:tentative="1">
      <w:start w:val="1"/>
      <w:numFmt w:val="lowerLetter"/>
      <w:lvlText w:val="%5."/>
      <w:lvlJc w:val="left"/>
      <w:pPr>
        <w:ind w:left="3949" w:hanging="360"/>
      </w:pPr>
    </w:lvl>
    <w:lvl w:ilvl="5" w:tplc="4009001B" w:tentative="1">
      <w:start w:val="1"/>
      <w:numFmt w:val="lowerRoman"/>
      <w:lvlText w:val="%6."/>
      <w:lvlJc w:val="right"/>
      <w:pPr>
        <w:ind w:left="4669" w:hanging="180"/>
      </w:pPr>
    </w:lvl>
    <w:lvl w:ilvl="6" w:tplc="4009000F" w:tentative="1">
      <w:start w:val="1"/>
      <w:numFmt w:val="decimal"/>
      <w:lvlText w:val="%7."/>
      <w:lvlJc w:val="left"/>
      <w:pPr>
        <w:ind w:left="5389" w:hanging="360"/>
      </w:pPr>
    </w:lvl>
    <w:lvl w:ilvl="7" w:tplc="40090019" w:tentative="1">
      <w:start w:val="1"/>
      <w:numFmt w:val="lowerLetter"/>
      <w:lvlText w:val="%8."/>
      <w:lvlJc w:val="left"/>
      <w:pPr>
        <w:ind w:left="6109" w:hanging="360"/>
      </w:pPr>
    </w:lvl>
    <w:lvl w:ilvl="8" w:tplc="4009001B" w:tentative="1">
      <w:start w:val="1"/>
      <w:numFmt w:val="lowerRoman"/>
      <w:lvlText w:val="%9."/>
      <w:lvlJc w:val="right"/>
      <w:pPr>
        <w:ind w:left="6829" w:hanging="180"/>
      </w:pPr>
    </w:lvl>
  </w:abstractNum>
  <w:abstractNum w:abstractNumId="49" w15:restartNumberingAfterBreak="0">
    <w:nsid w:val="67015447"/>
    <w:multiLevelType w:val="multilevel"/>
    <w:tmpl w:val="AB1E35AC"/>
    <w:lvl w:ilvl="0">
      <w:start w:val="1"/>
      <w:numFmt w:val="bullet"/>
      <w:lvlText w:val=""/>
      <w:lvlJc w:val="left"/>
      <w:pPr>
        <w:ind w:left="2160" w:hanging="360"/>
      </w:pPr>
      <w:rPr>
        <w:rFonts w:ascii="Wingdings" w:hAnsi="Wingdings" w:hint="default"/>
      </w:rPr>
    </w:lvl>
    <w:lvl w:ilvl="1">
      <w:start w:val="1"/>
      <w:numFmt w:val="decimal"/>
      <w:lvlText w:val="%1.%2."/>
      <w:lvlJc w:val="left"/>
      <w:pPr>
        <w:ind w:left="2592" w:hanging="432"/>
      </w:pPr>
    </w:lvl>
    <w:lvl w:ilvl="2">
      <w:start w:val="1"/>
      <w:numFmt w:val="decimal"/>
      <w:lvlText w:val="%1.%2.%3."/>
      <w:lvlJc w:val="left"/>
      <w:pPr>
        <w:ind w:left="3024" w:hanging="504"/>
      </w:pPr>
    </w:lvl>
    <w:lvl w:ilvl="3">
      <w:start w:val="1"/>
      <w:numFmt w:val="decimal"/>
      <w:lvlText w:val="%1.%2.%3.%4."/>
      <w:lvlJc w:val="left"/>
      <w:pPr>
        <w:ind w:left="3528" w:hanging="648"/>
      </w:pPr>
    </w:lvl>
    <w:lvl w:ilvl="4">
      <w:start w:val="1"/>
      <w:numFmt w:val="decimal"/>
      <w:lvlText w:val="%1.%2.%3.%4.%5."/>
      <w:lvlJc w:val="left"/>
      <w:pPr>
        <w:ind w:left="4032" w:hanging="792"/>
      </w:pPr>
    </w:lvl>
    <w:lvl w:ilvl="5">
      <w:start w:val="1"/>
      <w:numFmt w:val="decimal"/>
      <w:lvlText w:val="%1.%2.%3.%4.%5.%6."/>
      <w:lvlJc w:val="left"/>
      <w:pPr>
        <w:ind w:left="4536" w:hanging="936"/>
      </w:pPr>
    </w:lvl>
    <w:lvl w:ilvl="6">
      <w:start w:val="1"/>
      <w:numFmt w:val="decimal"/>
      <w:lvlText w:val="%1.%2.%3.%4.%5.%6.%7."/>
      <w:lvlJc w:val="left"/>
      <w:pPr>
        <w:ind w:left="5040" w:hanging="1080"/>
      </w:pPr>
    </w:lvl>
    <w:lvl w:ilvl="7">
      <w:start w:val="1"/>
      <w:numFmt w:val="decimal"/>
      <w:lvlText w:val="%1.%2.%3.%4.%5.%6.%7.%8."/>
      <w:lvlJc w:val="left"/>
      <w:pPr>
        <w:ind w:left="5544" w:hanging="1224"/>
      </w:pPr>
    </w:lvl>
    <w:lvl w:ilvl="8">
      <w:start w:val="1"/>
      <w:numFmt w:val="decimal"/>
      <w:lvlText w:val="%1.%2.%3.%4.%5.%6.%7.%8.%9."/>
      <w:lvlJc w:val="left"/>
      <w:pPr>
        <w:ind w:left="6120" w:hanging="1440"/>
      </w:pPr>
    </w:lvl>
  </w:abstractNum>
  <w:abstractNum w:abstractNumId="50" w15:restartNumberingAfterBreak="0">
    <w:nsid w:val="67A14D8D"/>
    <w:multiLevelType w:val="hybridMultilevel"/>
    <w:tmpl w:val="76B0C4BC"/>
    <w:lvl w:ilvl="0" w:tplc="BF9C5102">
      <w:start w:val="1"/>
      <w:numFmt w:val="lowerLetter"/>
      <w:lvlText w:val="%1."/>
      <w:lvlJc w:val="left"/>
      <w:pPr>
        <w:ind w:left="1069" w:hanging="360"/>
      </w:pPr>
      <w:rPr>
        <w:rFonts w:hint="default"/>
      </w:rPr>
    </w:lvl>
    <w:lvl w:ilvl="1" w:tplc="40090019" w:tentative="1">
      <w:start w:val="1"/>
      <w:numFmt w:val="lowerLetter"/>
      <w:lvlText w:val="%2."/>
      <w:lvlJc w:val="left"/>
      <w:pPr>
        <w:ind w:left="1789" w:hanging="360"/>
      </w:pPr>
    </w:lvl>
    <w:lvl w:ilvl="2" w:tplc="4009001B" w:tentative="1">
      <w:start w:val="1"/>
      <w:numFmt w:val="lowerRoman"/>
      <w:lvlText w:val="%3."/>
      <w:lvlJc w:val="right"/>
      <w:pPr>
        <w:ind w:left="2509" w:hanging="180"/>
      </w:pPr>
    </w:lvl>
    <w:lvl w:ilvl="3" w:tplc="4009000F" w:tentative="1">
      <w:start w:val="1"/>
      <w:numFmt w:val="decimal"/>
      <w:lvlText w:val="%4."/>
      <w:lvlJc w:val="left"/>
      <w:pPr>
        <w:ind w:left="3229" w:hanging="360"/>
      </w:pPr>
    </w:lvl>
    <w:lvl w:ilvl="4" w:tplc="40090019" w:tentative="1">
      <w:start w:val="1"/>
      <w:numFmt w:val="lowerLetter"/>
      <w:lvlText w:val="%5."/>
      <w:lvlJc w:val="left"/>
      <w:pPr>
        <w:ind w:left="3949" w:hanging="360"/>
      </w:pPr>
    </w:lvl>
    <w:lvl w:ilvl="5" w:tplc="4009001B" w:tentative="1">
      <w:start w:val="1"/>
      <w:numFmt w:val="lowerRoman"/>
      <w:lvlText w:val="%6."/>
      <w:lvlJc w:val="right"/>
      <w:pPr>
        <w:ind w:left="4669" w:hanging="180"/>
      </w:pPr>
    </w:lvl>
    <w:lvl w:ilvl="6" w:tplc="4009000F" w:tentative="1">
      <w:start w:val="1"/>
      <w:numFmt w:val="decimal"/>
      <w:lvlText w:val="%7."/>
      <w:lvlJc w:val="left"/>
      <w:pPr>
        <w:ind w:left="5389" w:hanging="360"/>
      </w:pPr>
    </w:lvl>
    <w:lvl w:ilvl="7" w:tplc="40090019" w:tentative="1">
      <w:start w:val="1"/>
      <w:numFmt w:val="lowerLetter"/>
      <w:lvlText w:val="%8."/>
      <w:lvlJc w:val="left"/>
      <w:pPr>
        <w:ind w:left="6109" w:hanging="360"/>
      </w:pPr>
    </w:lvl>
    <w:lvl w:ilvl="8" w:tplc="4009001B" w:tentative="1">
      <w:start w:val="1"/>
      <w:numFmt w:val="lowerRoman"/>
      <w:lvlText w:val="%9."/>
      <w:lvlJc w:val="right"/>
      <w:pPr>
        <w:ind w:left="6829" w:hanging="180"/>
      </w:pPr>
    </w:lvl>
  </w:abstractNum>
  <w:abstractNum w:abstractNumId="51" w15:restartNumberingAfterBreak="0">
    <w:nsid w:val="6940013A"/>
    <w:multiLevelType w:val="hybridMultilevel"/>
    <w:tmpl w:val="C786F4C4"/>
    <w:lvl w:ilvl="0" w:tplc="0464C054">
      <w:start w:val="1"/>
      <w:numFmt w:val="lowerLetter"/>
      <w:lvlText w:val="%1."/>
      <w:lvlJc w:val="left"/>
      <w:pPr>
        <w:ind w:left="1069" w:hanging="360"/>
      </w:pPr>
      <w:rPr>
        <w:rFonts w:hint="default"/>
      </w:rPr>
    </w:lvl>
    <w:lvl w:ilvl="1" w:tplc="40090019" w:tentative="1">
      <w:start w:val="1"/>
      <w:numFmt w:val="lowerLetter"/>
      <w:lvlText w:val="%2."/>
      <w:lvlJc w:val="left"/>
      <w:pPr>
        <w:ind w:left="1789" w:hanging="360"/>
      </w:pPr>
    </w:lvl>
    <w:lvl w:ilvl="2" w:tplc="4009001B" w:tentative="1">
      <w:start w:val="1"/>
      <w:numFmt w:val="lowerRoman"/>
      <w:lvlText w:val="%3."/>
      <w:lvlJc w:val="right"/>
      <w:pPr>
        <w:ind w:left="2509" w:hanging="180"/>
      </w:pPr>
    </w:lvl>
    <w:lvl w:ilvl="3" w:tplc="4009000F" w:tentative="1">
      <w:start w:val="1"/>
      <w:numFmt w:val="decimal"/>
      <w:lvlText w:val="%4."/>
      <w:lvlJc w:val="left"/>
      <w:pPr>
        <w:ind w:left="3229" w:hanging="360"/>
      </w:pPr>
    </w:lvl>
    <w:lvl w:ilvl="4" w:tplc="40090019" w:tentative="1">
      <w:start w:val="1"/>
      <w:numFmt w:val="lowerLetter"/>
      <w:lvlText w:val="%5."/>
      <w:lvlJc w:val="left"/>
      <w:pPr>
        <w:ind w:left="3949" w:hanging="360"/>
      </w:pPr>
    </w:lvl>
    <w:lvl w:ilvl="5" w:tplc="4009001B" w:tentative="1">
      <w:start w:val="1"/>
      <w:numFmt w:val="lowerRoman"/>
      <w:lvlText w:val="%6."/>
      <w:lvlJc w:val="right"/>
      <w:pPr>
        <w:ind w:left="4669" w:hanging="180"/>
      </w:pPr>
    </w:lvl>
    <w:lvl w:ilvl="6" w:tplc="4009000F" w:tentative="1">
      <w:start w:val="1"/>
      <w:numFmt w:val="decimal"/>
      <w:lvlText w:val="%7."/>
      <w:lvlJc w:val="left"/>
      <w:pPr>
        <w:ind w:left="5389" w:hanging="360"/>
      </w:pPr>
    </w:lvl>
    <w:lvl w:ilvl="7" w:tplc="40090019" w:tentative="1">
      <w:start w:val="1"/>
      <w:numFmt w:val="lowerLetter"/>
      <w:lvlText w:val="%8."/>
      <w:lvlJc w:val="left"/>
      <w:pPr>
        <w:ind w:left="6109" w:hanging="360"/>
      </w:pPr>
    </w:lvl>
    <w:lvl w:ilvl="8" w:tplc="4009001B" w:tentative="1">
      <w:start w:val="1"/>
      <w:numFmt w:val="lowerRoman"/>
      <w:lvlText w:val="%9."/>
      <w:lvlJc w:val="right"/>
      <w:pPr>
        <w:ind w:left="6829" w:hanging="180"/>
      </w:pPr>
    </w:lvl>
  </w:abstractNum>
  <w:abstractNum w:abstractNumId="52" w15:restartNumberingAfterBreak="0">
    <w:nsid w:val="6C816435"/>
    <w:multiLevelType w:val="hybridMultilevel"/>
    <w:tmpl w:val="723CEED4"/>
    <w:lvl w:ilvl="0" w:tplc="17A8FD66">
      <w:start w:val="1"/>
      <w:numFmt w:val="bullet"/>
      <w:lvlText w:val="-"/>
      <w:lvlJc w:val="left"/>
      <w:pPr>
        <w:ind w:left="1429" w:hanging="360"/>
      </w:pPr>
      <w:rPr>
        <w:rFonts w:ascii="Symbol" w:hAnsi="Symbol" w:hint="default"/>
      </w:rPr>
    </w:lvl>
    <w:lvl w:ilvl="1" w:tplc="40090005">
      <w:start w:val="1"/>
      <w:numFmt w:val="bullet"/>
      <w:lvlText w:val=""/>
      <w:lvlJc w:val="left"/>
      <w:pPr>
        <w:ind w:left="2149" w:hanging="360"/>
      </w:pPr>
      <w:rPr>
        <w:rFonts w:ascii="Wingdings" w:hAnsi="Wingdings" w:hint="default"/>
      </w:rPr>
    </w:lvl>
    <w:lvl w:ilvl="2" w:tplc="40090005" w:tentative="1">
      <w:start w:val="1"/>
      <w:numFmt w:val="bullet"/>
      <w:lvlText w:val=""/>
      <w:lvlJc w:val="left"/>
      <w:pPr>
        <w:ind w:left="2869" w:hanging="360"/>
      </w:pPr>
      <w:rPr>
        <w:rFonts w:ascii="Wingdings" w:hAnsi="Wingdings" w:hint="default"/>
      </w:rPr>
    </w:lvl>
    <w:lvl w:ilvl="3" w:tplc="40090001" w:tentative="1">
      <w:start w:val="1"/>
      <w:numFmt w:val="bullet"/>
      <w:lvlText w:val=""/>
      <w:lvlJc w:val="left"/>
      <w:pPr>
        <w:ind w:left="3589" w:hanging="360"/>
      </w:pPr>
      <w:rPr>
        <w:rFonts w:ascii="Symbol" w:hAnsi="Symbol" w:hint="default"/>
      </w:rPr>
    </w:lvl>
    <w:lvl w:ilvl="4" w:tplc="40090003" w:tentative="1">
      <w:start w:val="1"/>
      <w:numFmt w:val="bullet"/>
      <w:lvlText w:val="o"/>
      <w:lvlJc w:val="left"/>
      <w:pPr>
        <w:ind w:left="4309" w:hanging="360"/>
      </w:pPr>
      <w:rPr>
        <w:rFonts w:ascii="Courier New" w:hAnsi="Courier New" w:cs="Courier New" w:hint="default"/>
      </w:rPr>
    </w:lvl>
    <w:lvl w:ilvl="5" w:tplc="40090005" w:tentative="1">
      <w:start w:val="1"/>
      <w:numFmt w:val="bullet"/>
      <w:lvlText w:val=""/>
      <w:lvlJc w:val="left"/>
      <w:pPr>
        <w:ind w:left="5029" w:hanging="360"/>
      </w:pPr>
      <w:rPr>
        <w:rFonts w:ascii="Wingdings" w:hAnsi="Wingdings" w:hint="default"/>
      </w:rPr>
    </w:lvl>
    <w:lvl w:ilvl="6" w:tplc="40090001" w:tentative="1">
      <w:start w:val="1"/>
      <w:numFmt w:val="bullet"/>
      <w:lvlText w:val=""/>
      <w:lvlJc w:val="left"/>
      <w:pPr>
        <w:ind w:left="5749" w:hanging="360"/>
      </w:pPr>
      <w:rPr>
        <w:rFonts w:ascii="Symbol" w:hAnsi="Symbol" w:hint="default"/>
      </w:rPr>
    </w:lvl>
    <w:lvl w:ilvl="7" w:tplc="40090003" w:tentative="1">
      <w:start w:val="1"/>
      <w:numFmt w:val="bullet"/>
      <w:lvlText w:val="o"/>
      <w:lvlJc w:val="left"/>
      <w:pPr>
        <w:ind w:left="6469" w:hanging="360"/>
      </w:pPr>
      <w:rPr>
        <w:rFonts w:ascii="Courier New" w:hAnsi="Courier New" w:cs="Courier New" w:hint="default"/>
      </w:rPr>
    </w:lvl>
    <w:lvl w:ilvl="8" w:tplc="40090005" w:tentative="1">
      <w:start w:val="1"/>
      <w:numFmt w:val="bullet"/>
      <w:lvlText w:val=""/>
      <w:lvlJc w:val="left"/>
      <w:pPr>
        <w:ind w:left="7189" w:hanging="360"/>
      </w:pPr>
      <w:rPr>
        <w:rFonts w:ascii="Wingdings" w:hAnsi="Wingdings" w:hint="default"/>
      </w:rPr>
    </w:lvl>
  </w:abstractNum>
  <w:abstractNum w:abstractNumId="53" w15:restartNumberingAfterBreak="0">
    <w:nsid w:val="6E1D2280"/>
    <w:multiLevelType w:val="hybridMultilevel"/>
    <w:tmpl w:val="9F527C8A"/>
    <w:lvl w:ilvl="0" w:tplc="BF9C5102">
      <w:start w:val="1"/>
      <w:numFmt w:val="lowerLetter"/>
      <w:lvlText w:val="%1."/>
      <w:lvlJc w:val="left"/>
      <w:pPr>
        <w:ind w:left="1069" w:hanging="360"/>
      </w:pPr>
      <w:rPr>
        <w:rFonts w:hint="default"/>
      </w:rPr>
    </w:lvl>
    <w:lvl w:ilvl="1" w:tplc="40090019">
      <w:start w:val="1"/>
      <w:numFmt w:val="lowerLetter"/>
      <w:lvlText w:val="%2."/>
      <w:lvlJc w:val="left"/>
      <w:pPr>
        <w:ind w:left="1789" w:hanging="360"/>
      </w:pPr>
    </w:lvl>
    <w:lvl w:ilvl="2" w:tplc="40090005">
      <w:start w:val="1"/>
      <w:numFmt w:val="bullet"/>
      <w:lvlText w:val=""/>
      <w:lvlJc w:val="left"/>
      <w:pPr>
        <w:ind w:left="2509" w:hanging="180"/>
      </w:pPr>
      <w:rPr>
        <w:rFonts w:ascii="Wingdings" w:hAnsi="Wingdings" w:hint="default"/>
      </w:rPr>
    </w:lvl>
    <w:lvl w:ilvl="3" w:tplc="4009000F" w:tentative="1">
      <w:start w:val="1"/>
      <w:numFmt w:val="decimal"/>
      <w:lvlText w:val="%4."/>
      <w:lvlJc w:val="left"/>
      <w:pPr>
        <w:ind w:left="3229" w:hanging="360"/>
      </w:pPr>
    </w:lvl>
    <w:lvl w:ilvl="4" w:tplc="40090019" w:tentative="1">
      <w:start w:val="1"/>
      <w:numFmt w:val="lowerLetter"/>
      <w:lvlText w:val="%5."/>
      <w:lvlJc w:val="left"/>
      <w:pPr>
        <w:ind w:left="3949" w:hanging="360"/>
      </w:pPr>
    </w:lvl>
    <w:lvl w:ilvl="5" w:tplc="4009001B" w:tentative="1">
      <w:start w:val="1"/>
      <w:numFmt w:val="lowerRoman"/>
      <w:lvlText w:val="%6."/>
      <w:lvlJc w:val="right"/>
      <w:pPr>
        <w:ind w:left="4669" w:hanging="180"/>
      </w:pPr>
    </w:lvl>
    <w:lvl w:ilvl="6" w:tplc="4009000F" w:tentative="1">
      <w:start w:val="1"/>
      <w:numFmt w:val="decimal"/>
      <w:lvlText w:val="%7."/>
      <w:lvlJc w:val="left"/>
      <w:pPr>
        <w:ind w:left="5389" w:hanging="360"/>
      </w:pPr>
    </w:lvl>
    <w:lvl w:ilvl="7" w:tplc="40090019" w:tentative="1">
      <w:start w:val="1"/>
      <w:numFmt w:val="lowerLetter"/>
      <w:lvlText w:val="%8."/>
      <w:lvlJc w:val="left"/>
      <w:pPr>
        <w:ind w:left="6109" w:hanging="360"/>
      </w:pPr>
    </w:lvl>
    <w:lvl w:ilvl="8" w:tplc="4009001B" w:tentative="1">
      <w:start w:val="1"/>
      <w:numFmt w:val="lowerRoman"/>
      <w:lvlText w:val="%9."/>
      <w:lvlJc w:val="right"/>
      <w:pPr>
        <w:ind w:left="6829" w:hanging="180"/>
      </w:pPr>
    </w:lvl>
  </w:abstractNum>
  <w:abstractNum w:abstractNumId="54" w15:restartNumberingAfterBreak="0">
    <w:nsid w:val="6E295D87"/>
    <w:multiLevelType w:val="hybridMultilevel"/>
    <w:tmpl w:val="D16222C2"/>
    <w:lvl w:ilvl="0" w:tplc="EE7A4C26">
      <w:start w:val="1"/>
      <w:numFmt w:val="lowerLetter"/>
      <w:lvlText w:val="%1."/>
      <w:lvlJc w:val="left"/>
      <w:pPr>
        <w:ind w:left="1069" w:hanging="360"/>
      </w:pPr>
      <w:rPr>
        <w:rFonts w:hint="default"/>
      </w:rPr>
    </w:lvl>
    <w:lvl w:ilvl="1" w:tplc="40090019" w:tentative="1">
      <w:start w:val="1"/>
      <w:numFmt w:val="lowerLetter"/>
      <w:lvlText w:val="%2."/>
      <w:lvlJc w:val="left"/>
      <w:pPr>
        <w:ind w:left="1789" w:hanging="360"/>
      </w:pPr>
    </w:lvl>
    <w:lvl w:ilvl="2" w:tplc="4009001B" w:tentative="1">
      <w:start w:val="1"/>
      <w:numFmt w:val="lowerRoman"/>
      <w:lvlText w:val="%3."/>
      <w:lvlJc w:val="right"/>
      <w:pPr>
        <w:ind w:left="2509" w:hanging="180"/>
      </w:pPr>
    </w:lvl>
    <w:lvl w:ilvl="3" w:tplc="4009000F" w:tentative="1">
      <w:start w:val="1"/>
      <w:numFmt w:val="decimal"/>
      <w:lvlText w:val="%4."/>
      <w:lvlJc w:val="left"/>
      <w:pPr>
        <w:ind w:left="3229" w:hanging="360"/>
      </w:pPr>
    </w:lvl>
    <w:lvl w:ilvl="4" w:tplc="40090019" w:tentative="1">
      <w:start w:val="1"/>
      <w:numFmt w:val="lowerLetter"/>
      <w:lvlText w:val="%5."/>
      <w:lvlJc w:val="left"/>
      <w:pPr>
        <w:ind w:left="3949" w:hanging="360"/>
      </w:pPr>
    </w:lvl>
    <w:lvl w:ilvl="5" w:tplc="4009001B" w:tentative="1">
      <w:start w:val="1"/>
      <w:numFmt w:val="lowerRoman"/>
      <w:lvlText w:val="%6."/>
      <w:lvlJc w:val="right"/>
      <w:pPr>
        <w:ind w:left="4669" w:hanging="180"/>
      </w:pPr>
    </w:lvl>
    <w:lvl w:ilvl="6" w:tplc="4009000F" w:tentative="1">
      <w:start w:val="1"/>
      <w:numFmt w:val="decimal"/>
      <w:lvlText w:val="%7."/>
      <w:lvlJc w:val="left"/>
      <w:pPr>
        <w:ind w:left="5389" w:hanging="360"/>
      </w:pPr>
    </w:lvl>
    <w:lvl w:ilvl="7" w:tplc="40090019" w:tentative="1">
      <w:start w:val="1"/>
      <w:numFmt w:val="lowerLetter"/>
      <w:lvlText w:val="%8."/>
      <w:lvlJc w:val="left"/>
      <w:pPr>
        <w:ind w:left="6109" w:hanging="360"/>
      </w:pPr>
    </w:lvl>
    <w:lvl w:ilvl="8" w:tplc="4009001B" w:tentative="1">
      <w:start w:val="1"/>
      <w:numFmt w:val="lowerRoman"/>
      <w:lvlText w:val="%9."/>
      <w:lvlJc w:val="right"/>
      <w:pPr>
        <w:ind w:left="6829" w:hanging="180"/>
      </w:pPr>
    </w:lvl>
  </w:abstractNum>
  <w:abstractNum w:abstractNumId="55" w15:restartNumberingAfterBreak="0">
    <w:nsid w:val="70250905"/>
    <w:multiLevelType w:val="hybridMultilevel"/>
    <w:tmpl w:val="F0D6DA44"/>
    <w:lvl w:ilvl="0" w:tplc="17A8FD66">
      <w:start w:val="1"/>
      <w:numFmt w:val="bullet"/>
      <w:lvlText w:val="-"/>
      <w:lvlJc w:val="left"/>
      <w:pPr>
        <w:ind w:left="1789" w:hanging="360"/>
      </w:pPr>
      <w:rPr>
        <w:rFonts w:ascii="Symbol" w:hAnsi="Symbol" w:hint="default"/>
      </w:rPr>
    </w:lvl>
    <w:lvl w:ilvl="1" w:tplc="40090005">
      <w:start w:val="1"/>
      <w:numFmt w:val="bullet"/>
      <w:lvlText w:val=""/>
      <w:lvlJc w:val="left"/>
      <w:pPr>
        <w:ind w:left="2509" w:hanging="360"/>
      </w:pPr>
      <w:rPr>
        <w:rFonts w:ascii="Wingdings" w:hAnsi="Wingdings" w:hint="default"/>
      </w:rPr>
    </w:lvl>
    <w:lvl w:ilvl="2" w:tplc="40090005" w:tentative="1">
      <w:start w:val="1"/>
      <w:numFmt w:val="bullet"/>
      <w:lvlText w:val=""/>
      <w:lvlJc w:val="left"/>
      <w:pPr>
        <w:ind w:left="3229" w:hanging="360"/>
      </w:pPr>
      <w:rPr>
        <w:rFonts w:ascii="Wingdings" w:hAnsi="Wingdings" w:hint="default"/>
      </w:rPr>
    </w:lvl>
    <w:lvl w:ilvl="3" w:tplc="40090001" w:tentative="1">
      <w:start w:val="1"/>
      <w:numFmt w:val="bullet"/>
      <w:lvlText w:val=""/>
      <w:lvlJc w:val="left"/>
      <w:pPr>
        <w:ind w:left="3949" w:hanging="360"/>
      </w:pPr>
      <w:rPr>
        <w:rFonts w:ascii="Symbol" w:hAnsi="Symbol" w:hint="default"/>
      </w:rPr>
    </w:lvl>
    <w:lvl w:ilvl="4" w:tplc="40090003" w:tentative="1">
      <w:start w:val="1"/>
      <w:numFmt w:val="bullet"/>
      <w:lvlText w:val="o"/>
      <w:lvlJc w:val="left"/>
      <w:pPr>
        <w:ind w:left="4669" w:hanging="360"/>
      </w:pPr>
      <w:rPr>
        <w:rFonts w:ascii="Courier New" w:hAnsi="Courier New" w:cs="Courier New" w:hint="default"/>
      </w:rPr>
    </w:lvl>
    <w:lvl w:ilvl="5" w:tplc="40090005" w:tentative="1">
      <w:start w:val="1"/>
      <w:numFmt w:val="bullet"/>
      <w:lvlText w:val=""/>
      <w:lvlJc w:val="left"/>
      <w:pPr>
        <w:ind w:left="5389" w:hanging="360"/>
      </w:pPr>
      <w:rPr>
        <w:rFonts w:ascii="Wingdings" w:hAnsi="Wingdings" w:hint="default"/>
      </w:rPr>
    </w:lvl>
    <w:lvl w:ilvl="6" w:tplc="40090001" w:tentative="1">
      <w:start w:val="1"/>
      <w:numFmt w:val="bullet"/>
      <w:lvlText w:val=""/>
      <w:lvlJc w:val="left"/>
      <w:pPr>
        <w:ind w:left="6109" w:hanging="360"/>
      </w:pPr>
      <w:rPr>
        <w:rFonts w:ascii="Symbol" w:hAnsi="Symbol" w:hint="default"/>
      </w:rPr>
    </w:lvl>
    <w:lvl w:ilvl="7" w:tplc="40090003" w:tentative="1">
      <w:start w:val="1"/>
      <w:numFmt w:val="bullet"/>
      <w:lvlText w:val="o"/>
      <w:lvlJc w:val="left"/>
      <w:pPr>
        <w:ind w:left="6829" w:hanging="360"/>
      </w:pPr>
      <w:rPr>
        <w:rFonts w:ascii="Courier New" w:hAnsi="Courier New" w:cs="Courier New" w:hint="default"/>
      </w:rPr>
    </w:lvl>
    <w:lvl w:ilvl="8" w:tplc="40090005" w:tentative="1">
      <w:start w:val="1"/>
      <w:numFmt w:val="bullet"/>
      <w:lvlText w:val=""/>
      <w:lvlJc w:val="left"/>
      <w:pPr>
        <w:ind w:left="7549" w:hanging="360"/>
      </w:pPr>
      <w:rPr>
        <w:rFonts w:ascii="Wingdings" w:hAnsi="Wingdings" w:hint="default"/>
      </w:rPr>
    </w:lvl>
  </w:abstractNum>
  <w:abstractNum w:abstractNumId="56" w15:restartNumberingAfterBreak="0">
    <w:nsid w:val="705D68F6"/>
    <w:multiLevelType w:val="hybridMultilevel"/>
    <w:tmpl w:val="AB9AAECA"/>
    <w:lvl w:ilvl="0" w:tplc="F21CDE2E">
      <w:start w:val="1"/>
      <w:numFmt w:val="lowerLetter"/>
      <w:lvlText w:val="%1."/>
      <w:lvlJc w:val="left"/>
      <w:pPr>
        <w:ind w:left="1429" w:hanging="360"/>
      </w:pPr>
      <w:rPr>
        <w:rFonts w:hint="default"/>
        <w:b w:val="0"/>
      </w:rPr>
    </w:lvl>
    <w:lvl w:ilvl="1" w:tplc="40090019" w:tentative="1">
      <w:start w:val="1"/>
      <w:numFmt w:val="lowerLetter"/>
      <w:lvlText w:val="%2."/>
      <w:lvlJc w:val="left"/>
      <w:pPr>
        <w:ind w:left="2149" w:hanging="360"/>
      </w:pPr>
    </w:lvl>
    <w:lvl w:ilvl="2" w:tplc="4009001B" w:tentative="1">
      <w:start w:val="1"/>
      <w:numFmt w:val="lowerRoman"/>
      <w:lvlText w:val="%3."/>
      <w:lvlJc w:val="right"/>
      <w:pPr>
        <w:ind w:left="2869" w:hanging="180"/>
      </w:pPr>
    </w:lvl>
    <w:lvl w:ilvl="3" w:tplc="4009000F" w:tentative="1">
      <w:start w:val="1"/>
      <w:numFmt w:val="decimal"/>
      <w:lvlText w:val="%4."/>
      <w:lvlJc w:val="left"/>
      <w:pPr>
        <w:ind w:left="3589" w:hanging="360"/>
      </w:pPr>
    </w:lvl>
    <w:lvl w:ilvl="4" w:tplc="40090019" w:tentative="1">
      <w:start w:val="1"/>
      <w:numFmt w:val="lowerLetter"/>
      <w:lvlText w:val="%5."/>
      <w:lvlJc w:val="left"/>
      <w:pPr>
        <w:ind w:left="4309" w:hanging="360"/>
      </w:pPr>
    </w:lvl>
    <w:lvl w:ilvl="5" w:tplc="4009001B" w:tentative="1">
      <w:start w:val="1"/>
      <w:numFmt w:val="lowerRoman"/>
      <w:lvlText w:val="%6."/>
      <w:lvlJc w:val="right"/>
      <w:pPr>
        <w:ind w:left="5029" w:hanging="180"/>
      </w:pPr>
    </w:lvl>
    <w:lvl w:ilvl="6" w:tplc="4009000F" w:tentative="1">
      <w:start w:val="1"/>
      <w:numFmt w:val="decimal"/>
      <w:lvlText w:val="%7."/>
      <w:lvlJc w:val="left"/>
      <w:pPr>
        <w:ind w:left="5749" w:hanging="360"/>
      </w:pPr>
    </w:lvl>
    <w:lvl w:ilvl="7" w:tplc="40090019" w:tentative="1">
      <w:start w:val="1"/>
      <w:numFmt w:val="lowerLetter"/>
      <w:lvlText w:val="%8."/>
      <w:lvlJc w:val="left"/>
      <w:pPr>
        <w:ind w:left="6469" w:hanging="360"/>
      </w:pPr>
    </w:lvl>
    <w:lvl w:ilvl="8" w:tplc="4009001B" w:tentative="1">
      <w:start w:val="1"/>
      <w:numFmt w:val="lowerRoman"/>
      <w:lvlText w:val="%9."/>
      <w:lvlJc w:val="right"/>
      <w:pPr>
        <w:ind w:left="7189" w:hanging="180"/>
      </w:pPr>
    </w:lvl>
  </w:abstractNum>
  <w:abstractNum w:abstractNumId="57" w15:restartNumberingAfterBreak="0">
    <w:nsid w:val="70CC2192"/>
    <w:multiLevelType w:val="hybridMultilevel"/>
    <w:tmpl w:val="53E4DEB6"/>
    <w:lvl w:ilvl="0" w:tplc="40B4C6FC">
      <w:start w:val="1"/>
      <w:numFmt w:val="lowerLetter"/>
      <w:lvlText w:val="%1."/>
      <w:lvlJc w:val="left"/>
      <w:pPr>
        <w:ind w:left="1069" w:hanging="360"/>
      </w:pPr>
      <w:rPr>
        <w:rFonts w:hint="default"/>
      </w:rPr>
    </w:lvl>
    <w:lvl w:ilvl="1" w:tplc="40090019" w:tentative="1">
      <w:start w:val="1"/>
      <w:numFmt w:val="lowerLetter"/>
      <w:lvlText w:val="%2."/>
      <w:lvlJc w:val="left"/>
      <w:pPr>
        <w:ind w:left="1789" w:hanging="360"/>
      </w:pPr>
    </w:lvl>
    <w:lvl w:ilvl="2" w:tplc="4009001B" w:tentative="1">
      <w:start w:val="1"/>
      <w:numFmt w:val="lowerRoman"/>
      <w:lvlText w:val="%3."/>
      <w:lvlJc w:val="right"/>
      <w:pPr>
        <w:ind w:left="2509" w:hanging="180"/>
      </w:pPr>
    </w:lvl>
    <w:lvl w:ilvl="3" w:tplc="4009000F" w:tentative="1">
      <w:start w:val="1"/>
      <w:numFmt w:val="decimal"/>
      <w:lvlText w:val="%4."/>
      <w:lvlJc w:val="left"/>
      <w:pPr>
        <w:ind w:left="3229" w:hanging="360"/>
      </w:pPr>
    </w:lvl>
    <w:lvl w:ilvl="4" w:tplc="40090019" w:tentative="1">
      <w:start w:val="1"/>
      <w:numFmt w:val="lowerLetter"/>
      <w:lvlText w:val="%5."/>
      <w:lvlJc w:val="left"/>
      <w:pPr>
        <w:ind w:left="3949" w:hanging="360"/>
      </w:pPr>
    </w:lvl>
    <w:lvl w:ilvl="5" w:tplc="4009001B" w:tentative="1">
      <w:start w:val="1"/>
      <w:numFmt w:val="lowerRoman"/>
      <w:lvlText w:val="%6."/>
      <w:lvlJc w:val="right"/>
      <w:pPr>
        <w:ind w:left="4669" w:hanging="180"/>
      </w:pPr>
    </w:lvl>
    <w:lvl w:ilvl="6" w:tplc="4009000F" w:tentative="1">
      <w:start w:val="1"/>
      <w:numFmt w:val="decimal"/>
      <w:lvlText w:val="%7."/>
      <w:lvlJc w:val="left"/>
      <w:pPr>
        <w:ind w:left="5389" w:hanging="360"/>
      </w:pPr>
    </w:lvl>
    <w:lvl w:ilvl="7" w:tplc="40090019" w:tentative="1">
      <w:start w:val="1"/>
      <w:numFmt w:val="lowerLetter"/>
      <w:lvlText w:val="%8."/>
      <w:lvlJc w:val="left"/>
      <w:pPr>
        <w:ind w:left="6109" w:hanging="360"/>
      </w:pPr>
    </w:lvl>
    <w:lvl w:ilvl="8" w:tplc="4009001B" w:tentative="1">
      <w:start w:val="1"/>
      <w:numFmt w:val="lowerRoman"/>
      <w:lvlText w:val="%9."/>
      <w:lvlJc w:val="right"/>
      <w:pPr>
        <w:ind w:left="6829" w:hanging="180"/>
      </w:pPr>
    </w:lvl>
  </w:abstractNum>
  <w:abstractNum w:abstractNumId="58" w15:restartNumberingAfterBreak="0">
    <w:nsid w:val="71E95522"/>
    <w:multiLevelType w:val="hybridMultilevel"/>
    <w:tmpl w:val="1A9E84CA"/>
    <w:lvl w:ilvl="0" w:tplc="BFBAFD9E">
      <w:start w:val="1"/>
      <w:numFmt w:val="lowerLetter"/>
      <w:lvlText w:val="%1."/>
      <w:lvlJc w:val="left"/>
      <w:pPr>
        <w:ind w:left="1069" w:hanging="360"/>
      </w:pPr>
      <w:rPr>
        <w:rFonts w:hint="default"/>
        <w:b w:val="0"/>
      </w:rPr>
    </w:lvl>
    <w:lvl w:ilvl="1" w:tplc="40090019" w:tentative="1">
      <w:start w:val="1"/>
      <w:numFmt w:val="lowerLetter"/>
      <w:lvlText w:val="%2."/>
      <w:lvlJc w:val="left"/>
      <w:pPr>
        <w:ind w:left="1789" w:hanging="360"/>
      </w:pPr>
    </w:lvl>
    <w:lvl w:ilvl="2" w:tplc="4009001B" w:tentative="1">
      <w:start w:val="1"/>
      <w:numFmt w:val="lowerRoman"/>
      <w:lvlText w:val="%3."/>
      <w:lvlJc w:val="right"/>
      <w:pPr>
        <w:ind w:left="2509" w:hanging="180"/>
      </w:pPr>
    </w:lvl>
    <w:lvl w:ilvl="3" w:tplc="4009000F" w:tentative="1">
      <w:start w:val="1"/>
      <w:numFmt w:val="decimal"/>
      <w:lvlText w:val="%4."/>
      <w:lvlJc w:val="left"/>
      <w:pPr>
        <w:ind w:left="3229" w:hanging="360"/>
      </w:pPr>
    </w:lvl>
    <w:lvl w:ilvl="4" w:tplc="40090019" w:tentative="1">
      <w:start w:val="1"/>
      <w:numFmt w:val="lowerLetter"/>
      <w:lvlText w:val="%5."/>
      <w:lvlJc w:val="left"/>
      <w:pPr>
        <w:ind w:left="3949" w:hanging="360"/>
      </w:pPr>
    </w:lvl>
    <w:lvl w:ilvl="5" w:tplc="4009001B" w:tentative="1">
      <w:start w:val="1"/>
      <w:numFmt w:val="lowerRoman"/>
      <w:lvlText w:val="%6."/>
      <w:lvlJc w:val="right"/>
      <w:pPr>
        <w:ind w:left="4669" w:hanging="180"/>
      </w:pPr>
    </w:lvl>
    <w:lvl w:ilvl="6" w:tplc="4009000F" w:tentative="1">
      <w:start w:val="1"/>
      <w:numFmt w:val="decimal"/>
      <w:lvlText w:val="%7."/>
      <w:lvlJc w:val="left"/>
      <w:pPr>
        <w:ind w:left="5389" w:hanging="360"/>
      </w:pPr>
    </w:lvl>
    <w:lvl w:ilvl="7" w:tplc="40090019" w:tentative="1">
      <w:start w:val="1"/>
      <w:numFmt w:val="lowerLetter"/>
      <w:lvlText w:val="%8."/>
      <w:lvlJc w:val="left"/>
      <w:pPr>
        <w:ind w:left="6109" w:hanging="360"/>
      </w:pPr>
    </w:lvl>
    <w:lvl w:ilvl="8" w:tplc="4009001B" w:tentative="1">
      <w:start w:val="1"/>
      <w:numFmt w:val="lowerRoman"/>
      <w:lvlText w:val="%9."/>
      <w:lvlJc w:val="right"/>
      <w:pPr>
        <w:ind w:left="6829" w:hanging="180"/>
      </w:pPr>
    </w:lvl>
  </w:abstractNum>
  <w:abstractNum w:abstractNumId="59" w15:restartNumberingAfterBreak="0">
    <w:nsid w:val="725B5FDE"/>
    <w:multiLevelType w:val="hybridMultilevel"/>
    <w:tmpl w:val="EB92F576"/>
    <w:lvl w:ilvl="0" w:tplc="08589C2C">
      <w:start w:val="1"/>
      <w:numFmt w:val="lowerLetter"/>
      <w:lvlText w:val="%1."/>
      <w:lvlJc w:val="left"/>
      <w:pPr>
        <w:ind w:left="1069" w:hanging="360"/>
      </w:pPr>
      <w:rPr>
        <w:rFonts w:hint="default"/>
      </w:rPr>
    </w:lvl>
    <w:lvl w:ilvl="1" w:tplc="40090019" w:tentative="1">
      <w:start w:val="1"/>
      <w:numFmt w:val="lowerLetter"/>
      <w:lvlText w:val="%2."/>
      <w:lvlJc w:val="left"/>
      <w:pPr>
        <w:ind w:left="1789" w:hanging="360"/>
      </w:pPr>
    </w:lvl>
    <w:lvl w:ilvl="2" w:tplc="4009001B" w:tentative="1">
      <w:start w:val="1"/>
      <w:numFmt w:val="lowerRoman"/>
      <w:lvlText w:val="%3."/>
      <w:lvlJc w:val="right"/>
      <w:pPr>
        <w:ind w:left="2509" w:hanging="180"/>
      </w:pPr>
    </w:lvl>
    <w:lvl w:ilvl="3" w:tplc="4009000F" w:tentative="1">
      <w:start w:val="1"/>
      <w:numFmt w:val="decimal"/>
      <w:lvlText w:val="%4."/>
      <w:lvlJc w:val="left"/>
      <w:pPr>
        <w:ind w:left="3229" w:hanging="360"/>
      </w:pPr>
    </w:lvl>
    <w:lvl w:ilvl="4" w:tplc="40090019" w:tentative="1">
      <w:start w:val="1"/>
      <w:numFmt w:val="lowerLetter"/>
      <w:lvlText w:val="%5."/>
      <w:lvlJc w:val="left"/>
      <w:pPr>
        <w:ind w:left="3949" w:hanging="360"/>
      </w:pPr>
    </w:lvl>
    <w:lvl w:ilvl="5" w:tplc="4009001B" w:tentative="1">
      <w:start w:val="1"/>
      <w:numFmt w:val="lowerRoman"/>
      <w:lvlText w:val="%6."/>
      <w:lvlJc w:val="right"/>
      <w:pPr>
        <w:ind w:left="4669" w:hanging="180"/>
      </w:pPr>
    </w:lvl>
    <w:lvl w:ilvl="6" w:tplc="4009000F" w:tentative="1">
      <w:start w:val="1"/>
      <w:numFmt w:val="decimal"/>
      <w:lvlText w:val="%7."/>
      <w:lvlJc w:val="left"/>
      <w:pPr>
        <w:ind w:left="5389" w:hanging="360"/>
      </w:pPr>
    </w:lvl>
    <w:lvl w:ilvl="7" w:tplc="40090019" w:tentative="1">
      <w:start w:val="1"/>
      <w:numFmt w:val="lowerLetter"/>
      <w:lvlText w:val="%8."/>
      <w:lvlJc w:val="left"/>
      <w:pPr>
        <w:ind w:left="6109" w:hanging="360"/>
      </w:pPr>
    </w:lvl>
    <w:lvl w:ilvl="8" w:tplc="4009001B" w:tentative="1">
      <w:start w:val="1"/>
      <w:numFmt w:val="lowerRoman"/>
      <w:lvlText w:val="%9."/>
      <w:lvlJc w:val="right"/>
      <w:pPr>
        <w:ind w:left="6829" w:hanging="180"/>
      </w:pPr>
    </w:lvl>
  </w:abstractNum>
  <w:abstractNum w:abstractNumId="60" w15:restartNumberingAfterBreak="0">
    <w:nsid w:val="727C42E0"/>
    <w:multiLevelType w:val="hybridMultilevel"/>
    <w:tmpl w:val="9D08AD0C"/>
    <w:lvl w:ilvl="0" w:tplc="17A8FD66">
      <w:start w:val="1"/>
      <w:numFmt w:val="bullet"/>
      <w:lvlText w:val="-"/>
      <w:lvlJc w:val="left"/>
      <w:pPr>
        <w:ind w:left="1429" w:hanging="360"/>
      </w:pPr>
      <w:rPr>
        <w:rFonts w:ascii="Symbol" w:hAnsi="Symbol" w:hint="default"/>
      </w:rPr>
    </w:lvl>
    <w:lvl w:ilvl="1" w:tplc="40090003" w:tentative="1">
      <w:start w:val="1"/>
      <w:numFmt w:val="bullet"/>
      <w:lvlText w:val="o"/>
      <w:lvlJc w:val="left"/>
      <w:pPr>
        <w:ind w:left="2149" w:hanging="360"/>
      </w:pPr>
      <w:rPr>
        <w:rFonts w:ascii="Courier New" w:hAnsi="Courier New" w:cs="Courier New" w:hint="default"/>
      </w:rPr>
    </w:lvl>
    <w:lvl w:ilvl="2" w:tplc="40090005" w:tentative="1">
      <w:start w:val="1"/>
      <w:numFmt w:val="bullet"/>
      <w:lvlText w:val=""/>
      <w:lvlJc w:val="left"/>
      <w:pPr>
        <w:ind w:left="2869" w:hanging="360"/>
      </w:pPr>
      <w:rPr>
        <w:rFonts w:ascii="Wingdings" w:hAnsi="Wingdings" w:hint="default"/>
      </w:rPr>
    </w:lvl>
    <w:lvl w:ilvl="3" w:tplc="40090001" w:tentative="1">
      <w:start w:val="1"/>
      <w:numFmt w:val="bullet"/>
      <w:lvlText w:val=""/>
      <w:lvlJc w:val="left"/>
      <w:pPr>
        <w:ind w:left="3589" w:hanging="360"/>
      </w:pPr>
      <w:rPr>
        <w:rFonts w:ascii="Symbol" w:hAnsi="Symbol" w:hint="default"/>
      </w:rPr>
    </w:lvl>
    <w:lvl w:ilvl="4" w:tplc="40090003" w:tentative="1">
      <w:start w:val="1"/>
      <w:numFmt w:val="bullet"/>
      <w:lvlText w:val="o"/>
      <w:lvlJc w:val="left"/>
      <w:pPr>
        <w:ind w:left="4309" w:hanging="360"/>
      </w:pPr>
      <w:rPr>
        <w:rFonts w:ascii="Courier New" w:hAnsi="Courier New" w:cs="Courier New" w:hint="default"/>
      </w:rPr>
    </w:lvl>
    <w:lvl w:ilvl="5" w:tplc="40090005" w:tentative="1">
      <w:start w:val="1"/>
      <w:numFmt w:val="bullet"/>
      <w:lvlText w:val=""/>
      <w:lvlJc w:val="left"/>
      <w:pPr>
        <w:ind w:left="5029" w:hanging="360"/>
      </w:pPr>
      <w:rPr>
        <w:rFonts w:ascii="Wingdings" w:hAnsi="Wingdings" w:hint="default"/>
      </w:rPr>
    </w:lvl>
    <w:lvl w:ilvl="6" w:tplc="40090001" w:tentative="1">
      <w:start w:val="1"/>
      <w:numFmt w:val="bullet"/>
      <w:lvlText w:val=""/>
      <w:lvlJc w:val="left"/>
      <w:pPr>
        <w:ind w:left="5749" w:hanging="360"/>
      </w:pPr>
      <w:rPr>
        <w:rFonts w:ascii="Symbol" w:hAnsi="Symbol" w:hint="default"/>
      </w:rPr>
    </w:lvl>
    <w:lvl w:ilvl="7" w:tplc="40090003" w:tentative="1">
      <w:start w:val="1"/>
      <w:numFmt w:val="bullet"/>
      <w:lvlText w:val="o"/>
      <w:lvlJc w:val="left"/>
      <w:pPr>
        <w:ind w:left="6469" w:hanging="360"/>
      </w:pPr>
      <w:rPr>
        <w:rFonts w:ascii="Courier New" w:hAnsi="Courier New" w:cs="Courier New" w:hint="default"/>
      </w:rPr>
    </w:lvl>
    <w:lvl w:ilvl="8" w:tplc="40090005" w:tentative="1">
      <w:start w:val="1"/>
      <w:numFmt w:val="bullet"/>
      <w:lvlText w:val=""/>
      <w:lvlJc w:val="left"/>
      <w:pPr>
        <w:ind w:left="7189" w:hanging="360"/>
      </w:pPr>
      <w:rPr>
        <w:rFonts w:ascii="Wingdings" w:hAnsi="Wingdings" w:hint="default"/>
      </w:rPr>
    </w:lvl>
  </w:abstractNum>
  <w:abstractNum w:abstractNumId="61" w15:restartNumberingAfterBreak="0">
    <w:nsid w:val="75AE5F59"/>
    <w:multiLevelType w:val="hybridMultilevel"/>
    <w:tmpl w:val="4944294E"/>
    <w:lvl w:ilvl="0" w:tplc="0F7A268C">
      <w:start w:val="1"/>
      <w:numFmt w:val="lowerLetter"/>
      <w:lvlText w:val="%1."/>
      <w:lvlJc w:val="left"/>
      <w:pPr>
        <w:ind w:left="1069" w:hanging="360"/>
      </w:pPr>
      <w:rPr>
        <w:rFonts w:hint="default"/>
      </w:rPr>
    </w:lvl>
    <w:lvl w:ilvl="1" w:tplc="40090019" w:tentative="1">
      <w:start w:val="1"/>
      <w:numFmt w:val="lowerLetter"/>
      <w:lvlText w:val="%2."/>
      <w:lvlJc w:val="left"/>
      <w:pPr>
        <w:ind w:left="1789" w:hanging="360"/>
      </w:pPr>
    </w:lvl>
    <w:lvl w:ilvl="2" w:tplc="4009001B" w:tentative="1">
      <w:start w:val="1"/>
      <w:numFmt w:val="lowerRoman"/>
      <w:lvlText w:val="%3."/>
      <w:lvlJc w:val="right"/>
      <w:pPr>
        <w:ind w:left="2509" w:hanging="180"/>
      </w:pPr>
    </w:lvl>
    <w:lvl w:ilvl="3" w:tplc="4009000F" w:tentative="1">
      <w:start w:val="1"/>
      <w:numFmt w:val="decimal"/>
      <w:lvlText w:val="%4."/>
      <w:lvlJc w:val="left"/>
      <w:pPr>
        <w:ind w:left="3229" w:hanging="360"/>
      </w:pPr>
    </w:lvl>
    <w:lvl w:ilvl="4" w:tplc="40090019" w:tentative="1">
      <w:start w:val="1"/>
      <w:numFmt w:val="lowerLetter"/>
      <w:lvlText w:val="%5."/>
      <w:lvlJc w:val="left"/>
      <w:pPr>
        <w:ind w:left="3949" w:hanging="360"/>
      </w:pPr>
    </w:lvl>
    <w:lvl w:ilvl="5" w:tplc="4009001B" w:tentative="1">
      <w:start w:val="1"/>
      <w:numFmt w:val="lowerRoman"/>
      <w:lvlText w:val="%6."/>
      <w:lvlJc w:val="right"/>
      <w:pPr>
        <w:ind w:left="4669" w:hanging="180"/>
      </w:pPr>
    </w:lvl>
    <w:lvl w:ilvl="6" w:tplc="4009000F" w:tentative="1">
      <w:start w:val="1"/>
      <w:numFmt w:val="decimal"/>
      <w:lvlText w:val="%7."/>
      <w:lvlJc w:val="left"/>
      <w:pPr>
        <w:ind w:left="5389" w:hanging="360"/>
      </w:pPr>
    </w:lvl>
    <w:lvl w:ilvl="7" w:tplc="40090019" w:tentative="1">
      <w:start w:val="1"/>
      <w:numFmt w:val="lowerLetter"/>
      <w:lvlText w:val="%8."/>
      <w:lvlJc w:val="left"/>
      <w:pPr>
        <w:ind w:left="6109" w:hanging="360"/>
      </w:pPr>
    </w:lvl>
    <w:lvl w:ilvl="8" w:tplc="4009001B" w:tentative="1">
      <w:start w:val="1"/>
      <w:numFmt w:val="lowerRoman"/>
      <w:lvlText w:val="%9."/>
      <w:lvlJc w:val="right"/>
      <w:pPr>
        <w:ind w:left="6829" w:hanging="180"/>
      </w:pPr>
    </w:lvl>
  </w:abstractNum>
  <w:abstractNum w:abstractNumId="62" w15:restartNumberingAfterBreak="0">
    <w:nsid w:val="78396F39"/>
    <w:multiLevelType w:val="hybridMultilevel"/>
    <w:tmpl w:val="626AD2D4"/>
    <w:lvl w:ilvl="0" w:tplc="17A8FD66">
      <w:start w:val="1"/>
      <w:numFmt w:val="bullet"/>
      <w:lvlText w:val="-"/>
      <w:lvlJc w:val="left"/>
      <w:pPr>
        <w:ind w:left="1429" w:hanging="360"/>
      </w:pPr>
      <w:rPr>
        <w:rFonts w:ascii="Symbol" w:hAnsi="Symbol" w:hint="default"/>
      </w:rPr>
    </w:lvl>
    <w:lvl w:ilvl="1" w:tplc="40090003">
      <w:start w:val="1"/>
      <w:numFmt w:val="bullet"/>
      <w:lvlText w:val="o"/>
      <w:lvlJc w:val="left"/>
      <w:pPr>
        <w:ind w:left="2149" w:hanging="360"/>
      </w:pPr>
      <w:rPr>
        <w:rFonts w:ascii="Courier New" w:hAnsi="Courier New" w:cs="Courier New" w:hint="default"/>
      </w:rPr>
    </w:lvl>
    <w:lvl w:ilvl="2" w:tplc="40090005" w:tentative="1">
      <w:start w:val="1"/>
      <w:numFmt w:val="bullet"/>
      <w:lvlText w:val=""/>
      <w:lvlJc w:val="left"/>
      <w:pPr>
        <w:ind w:left="2869" w:hanging="360"/>
      </w:pPr>
      <w:rPr>
        <w:rFonts w:ascii="Wingdings" w:hAnsi="Wingdings" w:hint="default"/>
      </w:rPr>
    </w:lvl>
    <w:lvl w:ilvl="3" w:tplc="40090001" w:tentative="1">
      <w:start w:val="1"/>
      <w:numFmt w:val="bullet"/>
      <w:lvlText w:val=""/>
      <w:lvlJc w:val="left"/>
      <w:pPr>
        <w:ind w:left="3589" w:hanging="360"/>
      </w:pPr>
      <w:rPr>
        <w:rFonts w:ascii="Symbol" w:hAnsi="Symbol" w:hint="default"/>
      </w:rPr>
    </w:lvl>
    <w:lvl w:ilvl="4" w:tplc="40090003" w:tentative="1">
      <w:start w:val="1"/>
      <w:numFmt w:val="bullet"/>
      <w:lvlText w:val="o"/>
      <w:lvlJc w:val="left"/>
      <w:pPr>
        <w:ind w:left="4309" w:hanging="360"/>
      </w:pPr>
      <w:rPr>
        <w:rFonts w:ascii="Courier New" w:hAnsi="Courier New" w:cs="Courier New" w:hint="default"/>
      </w:rPr>
    </w:lvl>
    <w:lvl w:ilvl="5" w:tplc="40090005" w:tentative="1">
      <w:start w:val="1"/>
      <w:numFmt w:val="bullet"/>
      <w:lvlText w:val=""/>
      <w:lvlJc w:val="left"/>
      <w:pPr>
        <w:ind w:left="5029" w:hanging="360"/>
      </w:pPr>
      <w:rPr>
        <w:rFonts w:ascii="Wingdings" w:hAnsi="Wingdings" w:hint="default"/>
      </w:rPr>
    </w:lvl>
    <w:lvl w:ilvl="6" w:tplc="40090001" w:tentative="1">
      <w:start w:val="1"/>
      <w:numFmt w:val="bullet"/>
      <w:lvlText w:val=""/>
      <w:lvlJc w:val="left"/>
      <w:pPr>
        <w:ind w:left="5749" w:hanging="360"/>
      </w:pPr>
      <w:rPr>
        <w:rFonts w:ascii="Symbol" w:hAnsi="Symbol" w:hint="default"/>
      </w:rPr>
    </w:lvl>
    <w:lvl w:ilvl="7" w:tplc="40090003" w:tentative="1">
      <w:start w:val="1"/>
      <w:numFmt w:val="bullet"/>
      <w:lvlText w:val="o"/>
      <w:lvlJc w:val="left"/>
      <w:pPr>
        <w:ind w:left="6469" w:hanging="360"/>
      </w:pPr>
      <w:rPr>
        <w:rFonts w:ascii="Courier New" w:hAnsi="Courier New" w:cs="Courier New" w:hint="default"/>
      </w:rPr>
    </w:lvl>
    <w:lvl w:ilvl="8" w:tplc="40090005" w:tentative="1">
      <w:start w:val="1"/>
      <w:numFmt w:val="bullet"/>
      <w:lvlText w:val=""/>
      <w:lvlJc w:val="left"/>
      <w:pPr>
        <w:ind w:left="7189" w:hanging="360"/>
      </w:pPr>
      <w:rPr>
        <w:rFonts w:ascii="Wingdings" w:hAnsi="Wingdings" w:hint="default"/>
      </w:rPr>
    </w:lvl>
  </w:abstractNum>
  <w:abstractNum w:abstractNumId="63" w15:restartNumberingAfterBreak="0">
    <w:nsid w:val="797B2A00"/>
    <w:multiLevelType w:val="hybridMultilevel"/>
    <w:tmpl w:val="D782170C"/>
    <w:lvl w:ilvl="0" w:tplc="8ED4E2B4">
      <w:start w:val="1"/>
      <w:numFmt w:val="lowerLetter"/>
      <w:lvlText w:val="%1."/>
      <w:lvlJc w:val="left"/>
      <w:pPr>
        <w:ind w:left="1069" w:hanging="360"/>
      </w:pPr>
      <w:rPr>
        <w:rFonts w:hint="default"/>
      </w:rPr>
    </w:lvl>
    <w:lvl w:ilvl="1" w:tplc="40090019" w:tentative="1">
      <w:start w:val="1"/>
      <w:numFmt w:val="lowerLetter"/>
      <w:lvlText w:val="%2."/>
      <w:lvlJc w:val="left"/>
      <w:pPr>
        <w:ind w:left="1789" w:hanging="360"/>
      </w:pPr>
    </w:lvl>
    <w:lvl w:ilvl="2" w:tplc="4009001B" w:tentative="1">
      <w:start w:val="1"/>
      <w:numFmt w:val="lowerRoman"/>
      <w:lvlText w:val="%3."/>
      <w:lvlJc w:val="right"/>
      <w:pPr>
        <w:ind w:left="2509" w:hanging="180"/>
      </w:pPr>
    </w:lvl>
    <w:lvl w:ilvl="3" w:tplc="4009000F" w:tentative="1">
      <w:start w:val="1"/>
      <w:numFmt w:val="decimal"/>
      <w:lvlText w:val="%4."/>
      <w:lvlJc w:val="left"/>
      <w:pPr>
        <w:ind w:left="3229" w:hanging="360"/>
      </w:pPr>
    </w:lvl>
    <w:lvl w:ilvl="4" w:tplc="40090019" w:tentative="1">
      <w:start w:val="1"/>
      <w:numFmt w:val="lowerLetter"/>
      <w:lvlText w:val="%5."/>
      <w:lvlJc w:val="left"/>
      <w:pPr>
        <w:ind w:left="3949" w:hanging="360"/>
      </w:pPr>
    </w:lvl>
    <w:lvl w:ilvl="5" w:tplc="4009001B" w:tentative="1">
      <w:start w:val="1"/>
      <w:numFmt w:val="lowerRoman"/>
      <w:lvlText w:val="%6."/>
      <w:lvlJc w:val="right"/>
      <w:pPr>
        <w:ind w:left="4669" w:hanging="180"/>
      </w:pPr>
    </w:lvl>
    <w:lvl w:ilvl="6" w:tplc="4009000F" w:tentative="1">
      <w:start w:val="1"/>
      <w:numFmt w:val="decimal"/>
      <w:lvlText w:val="%7."/>
      <w:lvlJc w:val="left"/>
      <w:pPr>
        <w:ind w:left="5389" w:hanging="360"/>
      </w:pPr>
    </w:lvl>
    <w:lvl w:ilvl="7" w:tplc="40090019" w:tentative="1">
      <w:start w:val="1"/>
      <w:numFmt w:val="lowerLetter"/>
      <w:lvlText w:val="%8."/>
      <w:lvlJc w:val="left"/>
      <w:pPr>
        <w:ind w:left="6109" w:hanging="360"/>
      </w:pPr>
    </w:lvl>
    <w:lvl w:ilvl="8" w:tplc="4009001B" w:tentative="1">
      <w:start w:val="1"/>
      <w:numFmt w:val="lowerRoman"/>
      <w:lvlText w:val="%9."/>
      <w:lvlJc w:val="right"/>
      <w:pPr>
        <w:ind w:left="6829" w:hanging="180"/>
      </w:pPr>
    </w:lvl>
  </w:abstractNum>
  <w:abstractNum w:abstractNumId="64" w15:restartNumberingAfterBreak="0">
    <w:nsid w:val="79947026"/>
    <w:multiLevelType w:val="hybridMultilevel"/>
    <w:tmpl w:val="1632FB02"/>
    <w:lvl w:ilvl="0" w:tplc="12C45438">
      <w:start w:val="1"/>
      <w:numFmt w:val="lowerLetter"/>
      <w:lvlText w:val="%1."/>
      <w:lvlJc w:val="left"/>
      <w:pPr>
        <w:ind w:left="1069" w:hanging="360"/>
      </w:pPr>
      <w:rPr>
        <w:rFonts w:hint="default"/>
        <w:b w:val="0"/>
      </w:rPr>
    </w:lvl>
    <w:lvl w:ilvl="1" w:tplc="40090019" w:tentative="1">
      <w:start w:val="1"/>
      <w:numFmt w:val="lowerLetter"/>
      <w:lvlText w:val="%2."/>
      <w:lvlJc w:val="left"/>
      <w:pPr>
        <w:ind w:left="1789" w:hanging="360"/>
      </w:pPr>
    </w:lvl>
    <w:lvl w:ilvl="2" w:tplc="4009001B" w:tentative="1">
      <w:start w:val="1"/>
      <w:numFmt w:val="lowerRoman"/>
      <w:lvlText w:val="%3."/>
      <w:lvlJc w:val="right"/>
      <w:pPr>
        <w:ind w:left="2509" w:hanging="180"/>
      </w:pPr>
    </w:lvl>
    <w:lvl w:ilvl="3" w:tplc="4009000F" w:tentative="1">
      <w:start w:val="1"/>
      <w:numFmt w:val="decimal"/>
      <w:lvlText w:val="%4."/>
      <w:lvlJc w:val="left"/>
      <w:pPr>
        <w:ind w:left="3229" w:hanging="360"/>
      </w:pPr>
    </w:lvl>
    <w:lvl w:ilvl="4" w:tplc="40090019" w:tentative="1">
      <w:start w:val="1"/>
      <w:numFmt w:val="lowerLetter"/>
      <w:lvlText w:val="%5."/>
      <w:lvlJc w:val="left"/>
      <w:pPr>
        <w:ind w:left="3949" w:hanging="360"/>
      </w:pPr>
    </w:lvl>
    <w:lvl w:ilvl="5" w:tplc="4009001B" w:tentative="1">
      <w:start w:val="1"/>
      <w:numFmt w:val="lowerRoman"/>
      <w:lvlText w:val="%6."/>
      <w:lvlJc w:val="right"/>
      <w:pPr>
        <w:ind w:left="4669" w:hanging="180"/>
      </w:pPr>
    </w:lvl>
    <w:lvl w:ilvl="6" w:tplc="4009000F" w:tentative="1">
      <w:start w:val="1"/>
      <w:numFmt w:val="decimal"/>
      <w:lvlText w:val="%7."/>
      <w:lvlJc w:val="left"/>
      <w:pPr>
        <w:ind w:left="5389" w:hanging="360"/>
      </w:pPr>
    </w:lvl>
    <w:lvl w:ilvl="7" w:tplc="40090019" w:tentative="1">
      <w:start w:val="1"/>
      <w:numFmt w:val="lowerLetter"/>
      <w:lvlText w:val="%8."/>
      <w:lvlJc w:val="left"/>
      <w:pPr>
        <w:ind w:left="6109" w:hanging="360"/>
      </w:pPr>
    </w:lvl>
    <w:lvl w:ilvl="8" w:tplc="4009001B" w:tentative="1">
      <w:start w:val="1"/>
      <w:numFmt w:val="lowerRoman"/>
      <w:lvlText w:val="%9."/>
      <w:lvlJc w:val="right"/>
      <w:pPr>
        <w:ind w:left="6829" w:hanging="180"/>
      </w:pPr>
    </w:lvl>
  </w:abstractNum>
  <w:abstractNum w:abstractNumId="65" w15:restartNumberingAfterBreak="0">
    <w:nsid w:val="79D64B55"/>
    <w:multiLevelType w:val="hybridMultilevel"/>
    <w:tmpl w:val="6898E67C"/>
    <w:lvl w:ilvl="0" w:tplc="4009000F">
      <w:start w:val="1"/>
      <w:numFmt w:val="decimal"/>
      <w:lvlText w:val="%1."/>
      <w:lvlJc w:val="left"/>
      <w:pPr>
        <w:ind w:left="1069"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6" w15:restartNumberingAfterBreak="0">
    <w:nsid w:val="7D5217F9"/>
    <w:multiLevelType w:val="multilevel"/>
    <w:tmpl w:val="C2E08FC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
  </w:num>
  <w:num w:numId="2">
    <w:abstractNumId w:val="18"/>
  </w:num>
  <w:num w:numId="3">
    <w:abstractNumId w:val="8"/>
  </w:num>
  <w:num w:numId="4">
    <w:abstractNumId w:val="49"/>
  </w:num>
  <w:num w:numId="5">
    <w:abstractNumId w:val="66"/>
  </w:num>
  <w:num w:numId="6">
    <w:abstractNumId w:val="15"/>
  </w:num>
  <w:num w:numId="7">
    <w:abstractNumId w:val="34"/>
  </w:num>
  <w:num w:numId="8">
    <w:abstractNumId w:val="3"/>
  </w:num>
  <w:num w:numId="9">
    <w:abstractNumId w:val="64"/>
  </w:num>
  <w:num w:numId="10">
    <w:abstractNumId w:val="13"/>
  </w:num>
  <w:num w:numId="11">
    <w:abstractNumId w:val="31"/>
  </w:num>
  <w:num w:numId="12">
    <w:abstractNumId w:val="45"/>
  </w:num>
  <w:num w:numId="13">
    <w:abstractNumId w:val="22"/>
  </w:num>
  <w:num w:numId="14">
    <w:abstractNumId w:val="5"/>
  </w:num>
  <w:num w:numId="15">
    <w:abstractNumId w:val="35"/>
  </w:num>
  <w:num w:numId="16">
    <w:abstractNumId w:val="61"/>
  </w:num>
  <w:num w:numId="17">
    <w:abstractNumId w:val="52"/>
  </w:num>
  <w:num w:numId="18">
    <w:abstractNumId w:val="60"/>
  </w:num>
  <w:num w:numId="19">
    <w:abstractNumId w:val="30"/>
  </w:num>
  <w:num w:numId="20">
    <w:abstractNumId w:val="55"/>
  </w:num>
  <w:num w:numId="21">
    <w:abstractNumId w:val="56"/>
  </w:num>
  <w:num w:numId="22">
    <w:abstractNumId w:val="29"/>
  </w:num>
  <w:num w:numId="23">
    <w:abstractNumId w:val="42"/>
  </w:num>
  <w:num w:numId="24">
    <w:abstractNumId w:val="19"/>
  </w:num>
  <w:num w:numId="25">
    <w:abstractNumId w:val="46"/>
  </w:num>
  <w:num w:numId="26">
    <w:abstractNumId w:val="53"/>
  </w:num>
  <w:num w:numId="27">
    <w:abstractNumId w:val="10"/>
  </w:num>
  <w:num w:numId="28">
    <w:abstractNumId w:val="1"/>
  </w:num>
  <w:num w:numId="29">
    <w:abstractNumId w:val="9"/>
  </w:num>
  <w:num w:numId="30">
    <w:abstractNumId w:val="62"/>
  </w:num>
  <w:num w:numId="31">
    <w:abstractNumId w:val="24"/>
  </w:num>
  <w:num w:numId="32">
    <w:abstractNumId w:val="41"/>
  </w:num>
  <w:num w:numId="33">
    <w:abstractNumId w:val="58"/>
  </w:num>
  <w:num w:numId="34">
    <w:abstractNumId w:val="37"/>
  </w:num>
  <w:num w:numId="35">
    <w:abstractNumId w:val="2"/>
  </w:num>
  <w:num w:numId="36">
    <w:abstractNumId w:val="12"/>
  </w:num>
  <w:num w:numId="37">
    <w:abstractNumId w:val="16"/>
  </w:num>
  <w:num w:numId="38">
    <w:abstractNumId w:val="59"/>
  </w:num>
  <w:num w:numId="39">
    <w:abstractNumId w:val="63"/>
  </w:num>
  <w:num w:numId="40">
    <w:abstractNumId w:val="20"/>
  </w:num>
  <w:num w:numId="41">
    <w:abstractNumId w:val="25"/>
  </w:num>
  <w:num w:numId="42">
    <w:abstractNumId w:val="33"/>
  </w:num>
  <w:num w:numId="43">
    <w:abstractNumId w:val="51"/>
  </w:num>
  <w:num w:numId="44">
    <w:abstractNumId w:val="57"/>
  </w:num>
  <w:num w:numId="45">
    <w:abstractNumId w:val="11"/>
  </w:num>
  <w:num w:numId="46">
    <w:abstractNumId w:val="14"/>
  </w:num>
  <w:num w:numId="47">
    <w:abstractNumId w:val="0"/>
  </w:num>
  <w:num w:numId="48">
    <w:abstractNumId w:val="47"/>
  </w:num>
  <w:num w:numId="49">
    <w:abstractNumId w:val="54"/>
  </w:num>
  <w:num w:numId="50">
    <w:abstractNumId w:val="27"/>
  </w:num>
  <w:num w:numId="51">
    <w:abstractNumId w:val="38"/>
  </w:num>
  <w:num w:numId="52">
    <w:abstractNumId w:val="21"/>
  </w:num>
  <w:num w:numId="53">
    <w:abstractNumId w:val="28"/>
  </w:num>
  <w:num w:numId="54">
    <w:abstractNumId w:val="17"/>
  </w:num>
  <w:num w:numId="55">
    <w:abstractNumId w:val="32"/>
  </w:num>
  <w:num w:numId="56">
    <w:abstractNumId w:val="43"/>
  </w:num>
  <w:num w:numId="57">
    <w:abstractNumId w:val="44"/>
  </w:num>
  <w:num w:numId="58">
    <w:abstractNumId w:val="6"/>
  </w:num>
  <w:num w:numId="59">
    <w:abstractNumId w:val="40"/>
  </w:num>
  <w:num w:numId="60">
    <w:abstractNumId w:val="26"/>
  </w:num>
  <w:num w:numId="61">
    <w:abstractNumId w:val="23"/>
  </w:num>
  <w:num w:numId="62">
    <w:abstractNumId w:val="4"/>
  </w:num>
  <w:num w:numId="63">
    <w:abstractNumId w:val="50"/>
  </w:num>
  <w:num w:numId="64">
    <w:abstractNumId w:val="48"/>
  </w:num>
  <w:num w:numId="65">
    <w:abstractNumId w:val="36"/>
  </w:num>
  <w:num w:numId="66">
    <w:abstractNumId w:val="39"/>
  </w:num>
  <w:num w:numId="67">
    <w:abstractNumId w:val="65"/>
  </w:num>
  <w:numIdMacAtCleanup w:val="63"/>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varunjain">
    <w15:presenceInfo w15:providerId="None" w15:userId="varunja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trackRevisions/>
  <w:documentProtection w:edit="readOnly" w:formatting="1"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325"/>
    <w:rsid w:val="000013E3"/>
    <w:rsid w:val="00003CF3"/>
    <w:rsid w:val="00004BCB"/>
    <w:rsid w:val="00005A9D"/>
    <w:rsid w:val="00005AA1"/>
    <w:rsid w:val="00005BE5"/>
    <w:rsid w:val="00005C16"/>
    <w:rsid w:val="0000655D"/>
    <w:rsid w:val="000068D7"/>
    <w:rsid w:val="00007AAA"/>
    <w:rsid w:val="0001034C"/>
    <w:rsid w:val="00011495"/>
    <w:rsid w:val="000136D3"/>
    <w:rsid w:val="00014F60"/>
    <w:rsid w:val="00017969"/>
    <w:rsid w:val="0002073D"/>
    <w:rsid w:val="00021264"/>
    <w:rsid w:val="0002140E"/>
    <w:rsid w:val="0002218F"/>
    <w:rsid w:val="00022B63"/>
    <w:rsid w:val="00031852"/>
    <w:rsid w:val="0003285D"/>
    <w:rsid w:val="00033DD4"/>
    <w:rsid w:val="00034668"/>
    <w:rsid w:val="000348EA"/>
    <w:rsid w:val="00035112"/>
    <w:rsid w:val="00035DB8"/>
    <w:rsid w:val="000374EE"/>
    <w:rsid w:val="00037E34"/>
    <w:rsid w:val="00037FC5"/>
    <w:rsid w:val="000400BE"/>
    <w:rsid w:val="000401BE"/>
    <w:rsid w:val="00043016"/>
    <w:rsid w:val="00046C5A"/>
    <w:rsid w:val="00047187"/>
    <w:rsid w:val="00051106"/>
    <w:rsid w:val="00053547"/>
    <w:rsid w:val="00053A1B"/>
    <w:rsid w:val="000546B2"/>
    <w:rsid w:val="00055354"/>
    <w:rsid w:val="00057698"/>
    <w:rsid w:val="000603D2"/>
    <w:rsid w:val="000611B2"/>
    <w:rsid w:val="0006213D"/>
    <w:rsid w:val="00062697"/>
    <w:rsid w:val="000647BF"/>
    <w:rsid w:val="000649F4"/>
    <w:rsid w:val="00064A94"/>
    <w:rsid w:val="00066131"/>
    <w:rsid w:val="000666A6"/>
    <w:rsid w:val="00066816"/>
    <w:rsid w:val="00066B68"/>
    <w:rsid w:val="00067091"/>
    <w:rsid w:val="0007045F"/>
    <w:rsid w:val="0007094B"/>
    <w:rsid w:val="00070D3E"/>
    <w:rsid w:val="000717CF"/>
    <w:rsid w:val="000720A2"/>
    <w:rsid w:val="0007234B"/>
    <w:rsid w:val="00075565"/>
    <w:rsid w:val="00080915"/>
    <w:rsid w:val="00082C64"/>
    <w:rsid w:val="00083518"/>
    <w:rsid w:val="000837C6"/>
    <w:rsid w:val="00083C44"/>
    <w:rsid w:val="000853E5"/>
    <w:rsid w:val="000857EF"/>
    <w:rsid w:val="00090479"/>
    <w:rsid w:val="000905B2"/>
    <w:rsid w:val="00091453"/>
    <w:rsid w:val="00091D09"/>
    <w:rsid w:val="000939EA"/>
    <w:rsid w:val="00093B7F"/>
    <w:rsid w:val="00093B8E"/>
    <w:rsid w:val="00093F69"/>
    <w:rsid w:val="00094351"/>
    <w:rsid w:val="0009468A"/>
    <w:rsid w:val="00096C47"/>
    <w:rsid w:val="00097B6C"/>
    <w:rsid w:val="000A0A13"/>
    <w:rsid w:val="000A36BA"/>
    <w:rsid w:val="000A4F82"/>
    <w:rsid w:val="000A5520"/>
    <w:rsid w:val="000A65BA"/>
    <w:rsid w:val="000B083C"/>
    <w:rsid w:val="000B0D2F"/>
    <w:rsid w:val="000B23AD"/>
    <w:rsid w:val="000B2F7A"/>
    <w:rsid w:val="000B39BC"/>
    <w:rsid w:val="000B50A1"/>
    <w:rsid w:val="000B7012"/>
    <w:rsid w:val="000C43CE"/>
    <w:rsid w:val="000C5A8B"/>
    <w:rsid w:val="000C67F2"/>
    <w:rsid w:val="000D3CE3"/>
    <w:rsid w:val="000D41AA"/>
    <w:rsid w:val="000D5C55"/>
    <w:rsid w:val="000D6A47"/>
    <w:rsid w:val="000D798A"/>
    <w:rsid w:val="000E1C0A"/>
    <w:rsid w:val="000E2494"/>
    <w:rsid w:val="000E2FEE"/>
    <w:rsid w:val="000E3885"/>
    <w:rsid w:val="000E4FD9"/>
    <w:rsid w:val="000F260C"/>
    <w:rsid w:val="000F2C14"/>
    <w:rsid w:val="000F3859"/>
    <w:rsid w:val="000F5397"/>
    <w:rsid w:val="000F57FE"/>
    <w:rsid w:val="000F728E"/>
    <w:rsid w:val="0010351A"/>
    <w:rsid w:val="00104942"/>
    <w:rsid w:val="00104E0B"/>
    <w:rsid w:val="001059B9"/>
    <w:rsid w:val="0010685C"/>
    <w:rsid w:val="001069BD"/>
    <w:rsid w:val="00107767"/>
    <w:rsid w:val="00110D01"/>
    <w:rsid w:val="001118A7"/>
    <w:rsid w:val="00111CB7"/>
    <w:rsid w:val="00113306"/>
    <w:rsid w:val="00113F4A"/>
    <w:rsid w:val="00115372"/>
    <w:rsid w:val="00116D7E"/>
    <w:rsid w:val="00117483"/>
    <w:rsid w:val="00120F64"/>
    <w:rsid w:val="00121E0C"/>
    <w:rsid w:val="001233AA"/>
    <w:rsid w:val="0012443B"/>
    <w:rsid w:val="00126AA0"/>
    <w:rsid w:val="001316E9"/>
    <w:rsid w:val="00131A34"/>
    <w:rsid w:val="001338EE"/>
    <w:rsid w:val="00135452"/>
    <w:rsid w:val="001422EB"/>
    <w:rsid w:val="00142725"/>
    <w:rsid w:val="001429F6"/>
    <w:rsid w:val="00144BB4"/>
    <w:rsid w:val="00144C21"/>
    <w:rsid w:val="001453FA"/>
    <w:rsid w:val="001474E7"/>
    <w:rsid w:val="00151285"/>
    <w:rsid w:val="00151D67"/>
    <w:rsid w:val="00152495"/>
    <w:rsid w:val="00153321"/>
    <w:rsid w:val="00154417"/>
    <w:rsid w:val="00155406"/>
    <w:rsid w:val="0015553A"/>
    <w:rsid w:val="00155C78"/>
    <w:rsid w:val="001579E5"/>
    <w:rsid w:val="00160736"/>
    <w:rsid w:val="0016097B"/>
    <w:rsid w:val="001613F0"/>
    <w:rsid w:val="001628D4"/>
    <w:rsid w:val="00162CCC"/>
    <w:rsid w:val="0016470C"/>
    <w:rsid w:val="00164FF8"/>
    <w:rsid w:val="001655D2"/>
    <w:rsid w:val="00165DC6"/>
    <w:rsid w:val="00165DCA"/>
    <w:rsid w:val="001662C7"/>
    <w:rsid w:val="001674A4"/>
    <w:rsid w:val="001703D5"/>
    <w:rsid w:val="00170D7D"/>
    <w:rsid w:val="00170E01"/>
    <w:rsid w:val="001711D5"/>
    <w:rsid w:val="00171E7E"/>
    <w:rsid w:val="001726F5"/>
    <w:rsid w:val="00175087"/>
    <w:rsid w:val="00180600"/>
    <w:rsid w:val="00180CF7"/>
    <w:rsid w:val="001841AD"/>
    <w:rsid w:val="001900E5"/>
    <w:rsid w:val="001921A3"/>
    <w:rsid w:val="001930AF"/>
    <w:rsid w:val="00193F01"/>
    <w:rsid w:val="001945BE"/>
    <w:rsid w:val="00195C03"/>
    <w:rsid w:val="0019686B"/>
    <w:rsid w:val="00197477"/>
    <w:rsid w:val="0019793C"/>
    <w:rsid w:val="001A0149"/>
    <w:rsid w:val="001A48EF"/>
    <w:rsid w:val="001A49B4"/>
    <w:rsid w:val="001A6159"/>
    <w:rsid w:val="001B16E9"/>
    <w:rsid w:val="001B49F9"/>
    <w:rsid w:val="001B7558"/>
    <w:rsid w:val="001C0213"/>
    <w:rsid w:val="001C31FB"/>
    <w:rsid w:val="001C3A5E"/>
    <w:rsid w:val="001C4379"/>
    <w:rsid w:val="001C56CE"/>
    <w:rsid w:val="001C75F6"/>
    <w:rsid w:val="001C7968"/>
    <w:rsid w:val="001D23AD"/>
    <w:rsid w:val="001D3B85"/>
    <w:rsid w:val="001D5857"/>
    <w:rsid w:val="001D7BAD"/>
    <w:rsid w:val="001E07F9"/>
    <w:rsid w:val="001E142E"/>
    <w:rsid w:val="001E1D6F"/>
    <w:rsid w:val="001E4B49"/>
    <w:rsid w:val="001E6876"/>
    <w:rsid w:val="001E7219"/>
    <w:rsid w:val="001F22E3"/>
    <w:rsid w:val="001F2C2B"/>
    <w:rsid w:val="001F3F02"/>
    <w:rsid w:val="001F444E"/>
    <w:rsid w:val="001F4B0A"/>
    <w:rsid w:val="001F5065"/>
    <w:rsid w:val="001F7576"/>
    <w:rsid w:val="002020AE"/>
    <w:rsid w:val="002020D8"/>
    <w:rsid w:val="00202BBE"/>
    <w:rsid w:val="0020310A"/>
    <w:rsid w:val="00212D4A"/>
    <w:rsid w:val="002134A6"/>
    <w:rsid w:val="00213ED9"/>
    <w:rsid w:val="002148B7"/>
    <w:rsid w:val="0021495E"/>
    <w:rsid w:val="00215E9B"/>
    <w:rsid w:val="0022185A"/>
    <w:rsid w:val="002225F4"/>
    <w:rsid w:val="00222E2E"/>
    <w:rsid w:val="00223400"/>
    <w:rsid w:val="002237DD"/>
    <w:rsid w:val="0022492E"/>
    <w:rsid w:val="002311FE"/>
    <w:rsid w:val="00235249"/>
    <w:rsid w:val="002359B0"/>
    <w:rsid w:val="00237317"/>
    <w:rsid w:val="002447C2"/>
    <w:rsid w:val="00244C98"/>
    <w:rsid w:val="00245677"/>
    <w:rsid w:val="00245EA4"/>
    <w:rsid w:val="0024684F"/>
    <w:rsid w:val="00246B4A"/>
    <w:rsid w:val="002473E4"/>
    <w:rsid w:val="00251F68"/>
    <w:rsid w:val="00254A3A"/>
    <w:rsid w:val="00255640"/>
    <w:rsid w:val="00255E91"/>
    <w:rsid w:val="00257759"/>
    <w:rsid w:val="002578DB"/>
    <w:rsid w:val="00257AA1"/>
    <w:rsid w:val="00257C38"/>
    <w:rsid w:val="0026085D"/>
    <w:rsid w:val="00260A1D"/>
    <w:rsid w:val="00263049"/>
    <w:rsid w:val="002630AE"/>
    <w:rsid w:val="002643E8"/>
    <w:rsid w:val="0026454B"/>
    <w:rsid w:val="00267C95"/>
    <w:rsid w:val="00267CA4"/>
    <w:rsid w:val="00271819"/>
    <w:rsid w:val="00272137"/>
    <w:rsid w:val="00272F7E"/>
    <w:rsid w:val="002731C8"/>
    <w:rsid w:val="00275882"/>
    <w:rsid w:val="00276E77"/>
    <w:rsid w:val="0028220A"/>
    <w:rsid w:val="002843CD"/>
    <w:rsid w:val="00290300"/>
    <w:rsid w:val="00293EF3"/>
    <w:rsid w:val="0029408A"/>
    <w:rsid w:val="00296D95"/>
    <w:rsid w:val="002A08A1"/>
    <w:rsid w:val="002A252C"/>
    <w:rsid w:val="002A39E8"/>
    <w:rsid w:val="002A42FF"/>
    <w:rsid w:val="002A448E"/>
    <w:rsid w:val="002A5D8B"/>
    <w:rsid w:val="002A7869"/>
    <w:rsid w:val="002A7F1C"/>
    <w:rsid w:val="002B03ED"/>
    <w:rsid w:val="002B5260"/>
    <w:rsid w:val="002B5AF0"/>
    <w:rsid w:val="002B726D"/>
    <w:rsid w:val="002C10DB"/>
    <w:rsid w:val="002C110B"/>
    <w:rsid w:val="002C138A"/>
    <w:rsid w:val="002C27BB"/>
    <w:rsid w:val="002C28AA"/>
    <w:rsid w:val="002C48D8"/>
    <w:rsid w:val="002C4B87"/>
    <w:rsid w:val="002C519B"/>
    <w:rsid w:val="002C55D3"/>
    <w:rsid w:val="002C6403"/>
    <w:rsid w:val="002C646B"/>
    <w:rsid w:val="002C76F7"/>
    <w:rsid w:val="002C795C"/>
    <w:rsid w:val="002D0800"/>
    <w:rsid w:val="002D0CBE"/>
    <w:rsid w:val="002D1334"/>
    <w:rsid w:val="002D1408"/>
    <w:rsid w:val="002D1D33"/>
    <w:rsid w:val="002D58E2"/>
    <w:rsid w:val="002D5B1F"/>
    <w:rsid w:val="002D6F16"/>
    <w:rsid w:val="002D7BE6"/>
    <w:rsid w:val="002D7E6F"/>
    <w:rsid w:val="002E056B"/>
    <w:rsid w:val="002E5FF3"/>
    <w:rsid w:val="002F12BB"/>
    <w:rsid w:val="002F2C9D"/>
    <w:rsid w:val="002F3024"/>
    <w:rsid w:val="002F394C"/>
    <w:rsid w:val="002F7378"/>
    <w:rsid w:val="003010F9"/>
    <w:rsid w:val="003016CE"/>
    <w:rsid w:val="00301E91"/>
    <w:rsid w:val="003021BE"/>
    <w:rsid w:val="00302255"/>
    <w:rsid w:val="00303096"/>
    <w:rsid w:val="00303ED1"/>
    <w:rsid w:val="00304125"/>
    <w:rsid w:val="00304CCE"/>
    <w:rsid w:val="00307B38"/>
    <w:rsid w:val="0031151A"/>
    <w:rsid w:val="0031430D"/>
    <w:rsid w:val="00315E07"/>
    <w:rsid w:val="00315EEF"/>
    <w:rsid w:val="003165C8"/>
    <w:rsid w:val="00320745"/>
    <w:rsid w:val="00322142"/>
    <w:rsid w:val="003228C7"/>
    <w:rsid w:val="00323A48"/>
    <w:rsid w:val="00326A4D"/>
    <w:rsid w:val="00326BE5"/>
    <w:rsid w:val="00326F35"/>
    <w:rsid w:val="00330209"/>
    <w:rsid w:val="0033274C"/>
    <w:rsid w:val="00333A59"/>
    <w:rsid w:val="0033415E"/>
    <w:rsid w:val="00334FF1"/>
    <w:rsid w:val="00336C21"/>
    <w:rsid w:val="00336C3C"/>
    <w:rsid w:val="00337B4C"/>
    <w:rsid w:val="00341140"/>
    <w:rsid w:val="00341AC9"/>
    <w:rsid w:val="003437B5"/>
    <w:rsid w:val="003437F8"/>
    <w:rsid w:val="003456BB"/>
    <w:rsid w:val="0035234C"/>
    <w:rsid w:val="003525C2"/>
    <w:rsid w:val="00353051"/>
    <w:rsid w:val="0035364D"/>
    <w:rsid w:val="00353D52"/>
    <w:rsid w:val="00354E63"/>
    <w:rsid w:val="00355A80"/>
    <w:rsid w:val="0035674F"/>
    <w:rsid w:val="00357078"/>
    <w:rsid w:val="003572AC"/>
    <w:rsid w:val="003577B1"/>
    <w:rsid w:val="00361456"/>
    <w:rsid w:val="00367319"/>
    <w:rsid w:val="003705D7"/>
    <w:rsid w:val="00370678"/>
    <w:rsid w:val="00371A76"/>
    <w:rsid w:val="00372975"/>
    <w:rsid w:val="00372FE0"/>
    <w:rsid w:val="0037487F"/>
    <w:rsid w:val="00374DF8"/>
    <w:rsid w:val="003763D2"/>
    <w:rsid w:val="00376926"/>
    <w:rsid w:val="00377D00"/>
    <w:rsid w:val="00381B3A"/>
    <w:rsid w:val="003829D3"/>
    <w:rsid w:val="00383B49"/>
    <w:rsid w:val="0038519C"/>
    <w:rsid w:val="00386AF5"/>
    <w:rsid w:val="003878D9"/>
    <w:rsid w:val="00390DD7"/>
    <w:rsid w:val="003936C2"/>
    <w:rsid w:val="003937F5"/>
    <w:rsid w:val="00393D0E"/>
    <w:rsid w:val="0039404A"/>
    <w:rsid w:val="00396D90"/>
    <w:rsid w:val="0039743A"/>
    <w:rsid w:val="003A1B61"/>
    <w:rsid w:val="003A2DA5"/>
    <w:rsid w:val="003A46DB"/>
    <w:rsid w:val="003A48A9"/>
    <w:rsid w:val="003A6272"/>
    <w:rsid w:val="003A6672"/>
    <w:rsid w:val="003A74C8"/>
    <w:rsid w:val="003A754E"/>
    <w:rsid w:val="003B0CFA"/>
    <w:rsid w:val="003B21F1"/>
    <w:rsid w:val="003B2C64"/>
    <w:rsid w:val="003B2C6B"/>
    <w:rsid w:val="003B2CD5"/>
    <w:rsid w:val="003B3EAD"/>
    <w:rsid w:val="003B4979"/>
    <w:rsid w:val="003B51EE"/>
    <w:rsid w:val="003B647D"/>
    <w:rsid w:val="003B6B69"/>
    <w:rsid w:val="003C0B35"/>
    <w:rsid w:val="003C1FAF"/>
    <w:rsid w:val="003C345A"/>
    <w:rsid w:val="003C5915"/>
    <w:rsid w:val="003D1CF4"/>
    <w:rsid w:val="003D7408"/>
    <w:rsid w:val="003E0F26"/>
    <w:rsid w:val="003E2461"/>
    <w:rsid w:val="003E313A"/>
    <w:rsid w:val="003E3B20"/>
    <w:rsid w:val="003E4452"/>
    <w:rsid w:val="003E600A"/>
    <w:rsid w:val="003E73EF"/>
    <w:rsid w:val="003F0804"/>
    <w:rsid w:val="003F0881"/>
    <w:rsid w:val="003F1377"/>
    <w:rsid w:val="003F1A5B"/>
    <w:rsid w:val="003F1EFF"/>
    <w:rsid w:val="003F45C9"/>
    <w:rsid w:val="003F723F"/>
    <w:rsid w:val="00400CFD"/>
    <w:rsid w:val="0040413D"/>
    <w:rsid w:val="00406EFF"/>
    <w:rsid w:val="004100CC"/>
    <w:rsid w:val="00411790"/>
    <w:rsid w:val="004151A6"/>
    <w:rsid w:val="00415318"/>
    <w:rsid w:val="004153B8"/>
    <w:rsid w:val="004167CC"/>
    <w:rsid w:val="00417572"/>
    <w:rsid w:val="004200D8"/>
    <w:rsid w:val="0042071A"/>
    <w:rsid w:val="00420952"/>
    <w:rsid w:val="00420E0B"/>
    <w:rsid w:val="00421322"/>
    <w:rsid w:val="0042357D"/>
    <w:rsid w:val="00423A37"/>
    <w:rsid w:val="00423AC2"/>
    <w:rsid w:val="00426037"/>
    <w:rsid w:val="0042617E"/>
    <w:rsid w:val="00426250"/>
    <w:rsid w:val="0043254A"/>
    <w:rsid w:val="00433184"/>
    <w:rsid w:val="0043319E"/>
    <w:rsid w:val="0043419C"/>
    <w:rsid w:val="004404E5"/>
    <w:rsid w:val="004413F2"/>
    <w:rsid w:val="00441658"/>
    <w:rsid w:val="00443F91"/>
    <w:rsid w:val="00445672"/>
    <w:rsid w:val="00445E77"/>
    <w:rsid w:val="0044761E"/>
    <w:rsid w:val="004507B0"/>
    <w:rsid w:val="004549C6"/>
    <w:rsid w:val="004550E4"/>
    <w:rsid w:val="004553BC"/>
    <w:rsid w:val="00455E0C"/>
    <w:rsid w:val="00456F35"/>
    <w:rsid w:val="004574CE"/>
    <w:rsid w:val="00462881"/>
    <w:rsid w:val="00462C41"/>
    <w:rsid w:val="00464ACE"/>
    <w:rsid w:val="00464D7D"/>
    <w:rsid w:val="00464FA8"/>
    <w:rsid w:val="0046592E"/>
    <w:rsid w:val="00467445"/>
    <w:rsid w:val="0047189F"/>
    <w:rsid w:val="0047283C"/>
    <w:rsid w:val="004736C7"/>
    <w:rsid w:val="004740BF"/>
    <w:rsid w:val="004745C1"/>
    <w:rsid w:val="0048094C"/>
    <w:rsid w:val="00481E12"/>
    <w:rsid w:val="00485F89"/>
    <w:rsid w:val="00486757"/>
    <w:rsid w:val="00486BBE"/>
    <w:rsid w:val="0048718D"/>
    <w:rsid w:val="004878A3"/>
    <w:rsid w:val="00491F36"/>
    <w:rsid w:val="00494389"/>
    <w:rsid w:val="0049479A"/>
    <w:rsid w:val="00495448"/>
    <w:rsid w:val="0049793F"/>
    <w:rsid w:val="004A085B"/>
    <w:rsid w:val="004A1277"/>
    <w:rsid w:val="004B0571"/>
    <w:rsid w:val="004B1F0A"/>
    <w:rsid w:val="004B2135"/>
    <w:rsid w:val="004B259C"/>
    <w:rsid w:val="004B32A5"/>
    <w:rsid w:val="004B3990"/>
    <w:rsid w:val="004B470E"/>
    <w:rsid w:val="004B567B"/>
    <w:rsid w:val="004B5D57"/>
    <w:rsid w:val="004B7054"/>
    <w:rsid w:val="004B7497"/>
    <w:rsid w:val="004C2634"/>
    <w:rsid w:val="004C35BC"/>
    <w:rsid w:val="004C3D2B"/>
    <w:rsid w:val="004C4365"/>
    <w:rsid w:val="004C48F4"/>
    <w:rsid w:val="004C64DA"/>
    <w:rsid w:val="004C7497"/>
    <w:rsid w:val="004D1FE6"/>
    <w:rsid w:val="004D2904"/>
    <w:rsid w:val="004D2B0E"/>
    <w:rsid w:val="004D40E9"/>
    <w:rsid w:val="004D58B0"/>
    <w:rsid w:val="004E09DE"/>
    <w:rsid w:val="004E22D3"/>
    <w:rsid w:val="004E2B54"/>
    <w:rsid w:val="004E2CC6"/>
    <w:rsid w:val="004F0350"/>
    <w:rsid w:val="004F0D06"/>
    <w:rsid w:val="004F260E"/>
    <w:rsid w:val="004F2C04"/>
    <w:rsid w:val="004F4954"/>
    <w:rsid w:val="004F4C4E"/>
    <w:rsid w:val="004F789C"/>
    <w:rsid w:val="00500358"/>
    <w:rsid w:val="00500414"/>
    <w:rsid w:val="00501A5F"/>
    <w:rsid w:val="00501B66"/>
    <w:rsid w:val="00502C3F"/>
    <w:rsid w:val="005042A9"/>
    <w:rsid w:val="00507BBB"/>
    <w:rsid w:val="005100D6"/>
    <w:rsid w:val="00514398"/>
    <w:rsid w:val="00514471"/>
    <w:rsid w:val="00514BAC"/>
    <w:rsid w:val="00514EF1"/>
    <w:rsid w:val="00517A69"/>
    <w:rsid w:val="00517F2F"/>
    <w:rsid w:val="00527073"/>
    <w:rsid w:val="00533883"/>
    <w:rsid w:val="00534010"/>
    <w:rsid w:val="00534559"/>
    <w:rsid w:val="005353EB"/>
    <w:rsid w:val="00536CB4"/>
    <w:rsid w:val="00540BD0"/>
    <w:rsid w:val="005417C5"/>
    <w:rsid w:val="0054280F"/>
    <w:rsid w:val="00543CEF"/>
    <w:rsid w:val="005454FF"/>
    <w:rsid w:val="00546445"/>
    <w:rsid w:val="00546F8E"/>
    <w:rsid w:val="005471F2"/>
    <w:rsid w:val="00552BB9"/>
    <w:rsid w:val="005544F4"/>
    <w:rsid w:val="0055462C"/>
    <w:rsid w:val="00554C35"/>
    <w:rsid w:val="00555B80"/>
    <w:rsid w:val="005562A1"/>
    <w:rsid w:val="00556D81"/>
    <w:rsid w:val="00560104"/>
    <w:rsid w:val="0056147A"/>
    <w:rsid w:val="005617F2"/>
    <w:rsid w:val="0056395D"/>
    <w:rsid w:val="00563C56"/>
    <w:rsid w:val="0056471E"/>
    <w:rsid w:val="0056472E"/>
    <w:rsid w:val="00566EE1"/>
    <w:rsid w:val="00571A53"/>
    <w:rsid w:val="00573814"/>
    <w:rsid w:val="0057382A"/>
    <w:rsid w:val="00573ECB"/>
    <w:rsid w:val="0057449B"/>
    <w:rsid w:val="00575078"/>
    <w:rsid w:val="005751E3"/>
    <w:rsid w:val="0058085E"/>
    <w:rsid w:val="00580E0E"/>
    <w:rsid w:val="00584B93"/>
    <w:rsid w:val="005868A5"/>
    <w:rsid w:val="005925CB"/>
    <w:rsid w:val="0059334B"/>
    <w:rsid w:val="00595DD8"/>
    <w:rsid w:val="005976B8"/>
    <w:rsid w:val="005A39AF"/>
    <w:rsid w:val="005A7110"/>
    <w:rsid w:val="005A7F77"/>
    <w:rsid w:val="005B1AAE"/>
    <w:rsid w:val="005B2F34"/>
    <w:rsid w:val="005B419A"/>
    <w:rsid w:val="005B44FD"/>
    <w:rsid w:val="005B4AC9"/>
    <w:rsid w:val="005B7F60"/>
    <w:rsid w:val="005C0C1C"/>
    <w:rsid w:val="005C34BA"/>
    <w:rsid w:val="005C3856"/>
    <w:rsid w:val="005C3922"/>
    <w:rsid w:val="005C41A3"/>
    <w:rsid w:val="005C43A5"/>
    <w:rsid w:val="005C5222"/>
    <w:rsid w:val="005C5624"/>
    <w:rsid w:val="005C57E5"/>
    <w:rsid w:val="005C7721"/>
    <w:rsid w:val="005C7FB3"/>
    <w:rsid w:val="005D1158"/>
    <w:rsid w:val="005D30FA"/>
    <w:rsid w:val="005D680C"/>
    <w:rsid w:val="005D6B8C"/>
    <w:rsid w:val="005D7D42"/>
    <w:rsid w:val="005E2613"/>
    <w:rsid w:val="005E423C"/>
    <w:rsid w:val="005E4483"/>
    <w:rsid w:val="005E4E8A"/>
    <w:rsid w:val="005E57BE"/>
    <w:rsid w:val="005E70C0"/>
    <w:rsid w:val="005F00B8"/>
    <w:rsid w:val="005F0213"/>
    <w:rsid w:val="005F1CC5"/>
    <w:rsid w:val="005F2096"/>
    <w:rsid w:val="005F33DE"/>
    <w:rsid w:val="005F3FB3"/>
    <w:rsid w:val="005F713B"/>
    <w:rsid w:val="005F7B77"/>
    <w:rsid w:val="00600F46"/>
    <w:rsid w:val="006013D9"/>
    <w:rsid w:val="006014EE"/>
    <w:rsid w:val="0060364D"/>
    <w:rsid w:val="00605CBD"/>
    <w:rsid w:val="006114F7"/>
    <w:rsid w:val="0061212B"/>
    <w:rsid w:val="006157E9"/>
    <w:rsid w:val="00615C7D"/>
    <w:rsid w:val="0061687B"/>
    <w:rsid w:val="00621121"/>
    <w:rsid w:val="00623374"/>
    <w:rsid w:val="0062396B"/>
    <w:rsid w:val="00624392"/>
    <w:rsid w:val="006249D2"/>
    <w:rsid w:val="006250B5"/>
    <w:rsid w:val="00625C58"/>
    <w:rsid w:val="00627A35"/>
    <w:rsid w:val="006314C3"/>
    <w:rsid w:val="0063201A"/>
    <w:rsid w:val="00635A2F"/>
    <w:rsid w:val="00636C1C"/>
    <w:rsid w:val="00637399"/>
    <w:rsid w:val="00640B1E"/>
    <w:rsid w:val="00641E9A"/>
    <w:rsid w:val="00642809"/>
    <w:rsid w:val="00642821"/>
    <w:rsid w:val="00642BFB"/>
    <w:rsid w:val="00642F23"/>
    <w:rsid w:val="006446C1"/>
    <w:rsid w:val="00644F2B"/>
    <w:rsid w:val="006457F7"/>
    <w:rsid w:val="00647697"/>
    <w:rsid w:val="0065155D"/>
    <w:rsid w:val="00653A47"/>
    <w:rsid w:val="00654654"/>
    <w:rsid w:val="00655247"/>
    <w:rsid w:val="00656C43"/>
    <w:rsid w:val="006603F0"/>
    <w:rsid w:val="006607C4"/>
    <w:rsid w:val="00661E38"/>
    <w:rsid w:val="00663A12"/>
    <w:rsid w:val="00664C80"/>
    <w:rsid w:val="00665D24"/>
    <w:rsid w:val="006674A9"/>
    <w:rsid w:val="00667CE6"/>
    <w:rsid w:val="006701F7"/>
    <w:rsid w:val="006705AD"/>
    <w:rsid w:val="0067076E"/>
    <w:rsid w:val="006717D0"/>
    <w:rsid w:val="00674E7E"/>
    <w:rsid w:val="00680962"/>
    <w:rsid w:val="0068158C"/>
    <w:rsid w:val="00681CA7"/>
    <w:rsid w:val="00681F31"/>
    <w:rsid w:val="0068418C"/>
    <w:rsid w:val="00684278"/>
    <w:rsid w:val="00684E3A"/>
    <w:rsid w:val="00687720"/>
    <w:rsid w:val="00687BDA"/>
    <w:rsid w:val="00691323"/>
    <w:rsid w:val="0069290A"/>
    <w:rsid w:val="00692981"/>
    <w:rsid w:val="00696B3C"/>
    <w:rsid w:val="006A2D9C"/>
    <w:rsid w:val="006A5ECF"/>
    <w:rsid w:val="006A76D0"/>
    <w:rsid w:val="006B0512"/>
    <w:rsid w:val="006B172D"/>
    <w:rsid w:val="006B75DB"/>
    <w:rsid w:val="006B7E0A"/>
    <w:rsid w:val="006C0E6C"/>
    <w:rsid w:val="006C369F"/>
    <w:rsid w:val="006C54CD"/>
    <w:rsid w:val="006C558D"/>
    <w:rsid w:val="006C5F0A"/>
    <w:rsid w:val="006D07E4"/>
    <w:rsid w:val="006D0B7D"/>
    <w:rsid w:val="006D63DC"/>
    <w:rsid w:val="006D7524"/>
    <w:rsid w:val="006D766F"/>
    <w:rsid w:val="006D784E"/>
    <w:rsid w:val="006E28E0"/>
    <w:rsid w:val="006E3E47"/>
    <w:rsid w:val="006E51C4"/>
    <w:rsid w:val="006E574E"/>
    <w:rsid w:val="006E58FE"/>
    <w:rsid w:val="006F0522"/>
    <w:rsid w:val="006F1A70"/>
    <w:rsid w:val="006F498A"/>
    <w:rsid w:val="006F49F0"/>
    <w:rsid w:val="006F53B9"/>
    <w:rsid w:val="006F6CEF"/>
    <w:rsid w:val="00700984"/>
    <w:rsid w:val="00700EE1"/>
    <w:rsid w:val="00702F8F"/>
    <w:rsid w:val="00703CAA"/>
    <w:rsid w:val="007049F4"/>
    <w:rsid w:val="00707BEE"/>
    <w:rsid w:val="00707C5B"/>
    <w:rsid w:val="0071316D"/>
    <w:rsid w:val="00714479"/>
    <w:rsid w:val="00715EEA"/>
    <w:rsid w:val="00716BE3"/>
    <w:rsid w:val="00717415"/>
    <w:rsid w:val="00721981"/>
    <w:rsid w:val="00721FF6"/>
    <w:rsid w:val="007221B9"/>
    <w:rsid w:val="00722404"/>
    <w:rsid w:val="0072338B"/>
    <w:rsid w:val="007246EB"/>
    <w:rsid w:val="00725ACD"/>
    <w:rsid w:val="00726E8D"/>
    <w:rsid w:val="00731AC4"/>
    <w:rsid w:val="00734ED5"/>
    <w:rsid w:val="00735E19"/>
    <w:rsid w:val="0073710B"/>
    <w:rsid w:val="00741508"/>
    <w:rsid w:val="00742803"/>
    <w:rsid w:val="0074604E"/>
    <w:rsid w:val="007462F9"/>
    <w:rsid w:val="00746596"/>
    <w:rsid w:val="007477F4"/>
    <w:rsid w:val="00750423"/>
    <w:rsid w:val="00754DD7"/>
    <w:rsid w:val="00755E00"/>
    <w:rsid w:val="007614E5"/>
    <w:rsid w:val="00762CAA"/>
    <w:rsid w:val="00764769"/>
    <w:rsid w:val="00764BAC"/>
    <w:rsid w:val="00767660"/>
    <w:rsid w:val="0076766F"/>
    <w:rsid w:val="007677A3"/>
    <w:rsid w:val="00767C37"/>
    <w:rsid w:val="00770937"/>
    <w:rsid w:val="00770AFE"/>
    <w:rsid w:val="0077126F"/>
    <w:rsid w:val="00773F1B"/>
    <w:rsid w:val="00775852"/>
    <w:rsid w:val="007760D8"/>
    <w:rsid w:val="00780E9F"/>
    <w:rsid w:val="00780F77"/>
    <w:rsid w:val="00782E36"/>
    <w:rsid w:val="0078323A"/>
    <w:rsid w:val="00785AA3"/>
    <w:rsid w:val="0079152B"/>
    <w:rsid w:val="00792237"/>
    <w:rsid w:val="007925FA"/>
    <w:rsid w:val="00793E23"/>
    <w:rsid w:val="00794164"/>
    <w:rsid w:val="00794885"/>
    <w:rsid w:val="00795911"/>
    <w:rsid w:val="00795A40"/>
    <w:rsid w:val="00795EA5"/>
    <w:rsid w:val="0079718B"/>
    <w:rsid w:val="0079762B"/>
    <w:rsid w:val="007979C5"/>
    <w:rsid w:val="007A0933"/>
    <w:rsid w:val="007A1C64"/>
    <w:rsid w:val="007A50FE"/>
    <w:rsid w:val="007B069A"/>
    <w:rsid w:val="007B096D"/>
    <w:rsid w:val="007B2D82"/>
    <w:rsid w:val="007B3A19"/>
    <w:rsid w:val="007B44C0"/>
    <w:rsid w:val="007B56DA"/>
    <w:rsid w:val="007B6732"/>
    <w:rsid w:val="007B753C"/>
    <w:rsid w:val="007C2301"/>
    <w:rsid w:val="007C4E6C"/>
    <w:rsid w:val="007D16C2"/>
    <w:rsid w:val="007D18E0"/>
    <w:rsid w:val="007D1FDF"/>
    <w:rsid w:val="007D324B"/>
    <w:rsid w:val="007E0C0D"/>
    <w:rsid w:val="007E1860"/>
    <w:rsid w:val="007E2778"/>
    <w:rsid w:val="007E2FF9"/>
    <w:rsid w:val="007E3D9A"/>
    <w:rsid w:val="007E4B6A"/>
    <w:rsid w:val="007E59B0"/>
    <w:rsid w:val="007E5EE4"/>
    <w:rsid w:val="007E64E8"/>
    <w:rsid w:val="007E6DCE"/>
    <w:rsid w:val="007F0673"/>
    <w:rsid w:val="007F2650"/>
    <w:rsid w:val="007F3D5B"/>
    <w:rsid w:val="007F41C4"/>
    <w:rsid w:val="007F4513"/>
    <w:rsid w:val="007F776F"/>
    <w:rsid w:val="008048F6"/>
    <w:rsid w:val="00805C0F"/>
    <w:rsid w:val="00806EB1"/>
    <w:rsid w:val="00810794"/>
    <w:rsid w:val="00810B3F"/>
    <w:rsid w:val="0081185D"/>
    <w:rsid w:val="00822358"/>
    <w:rsid w:val="00822CF5"/>
    <w:rsid w:val="00824136"/>
    <w:rsid w:val="00824204"/>
    <w:rsid w:val="00825EA7"/>
    <w:rsid w:val="00831AC8"/>
    <w:rsid w:val="00831E88"/>
    <w:rsid w:val="00837111"/>
    <w:rsid w:val="00840A3C"/>
    <w:rsid w:val="00842875"/>
    <w:rsid w:val="00843484"/>
    <w:rsid w:val="008439E9"/>
    <w:rsid w:val="00844B8E"/>
    <w:rsid w:val="00844D5C"/>
    <w:rsid w:val="008458F7"/>
    <w:rsid w:val="00846DA9"/>
    <w:rsid w:val="00847A28"/>
    <w:rsid w:val="00847C38"/>
    <w:rsid w:val="0085299B"/>
    <w:rsid w:val="0085389F"/>
    <w:rsid w:val="008538A2"/>
    <w:rsid w:val="00854C78"/>
    <w:rsid w:val="00861130"/>
    <w:rsid w:val="00862A60"/>
    <w:rsid w:val="00865AF6"/>
    <w:rsid w:val="0086656F"/>
    <w:rsid w:val="00867720"/>
    <w:rsid w:val="00874248"/>
    <w:rsid w:val="00880FD1"/>
    <w:rsid w:val="008818ED"/>
    <w:rsid w:val="00881BAA"/>
    <w:rsid w:val="00881FB7"/>
    <w:rsid w:val="00883B1A"/>
    <w:rsid w:val="00883F6F"/>
    <w:rsid w:val="00884935"/>
    <w:rsid w:val="00884A1C"/>
    <w:rsid w:val="00885259"/>
    <w:rsid w:val="008866B9"/>
    <w:rsid w:val="0088788E"/>
    <w:rsid w:val="0089014A"/>
    <w:rsid w:val="00890607"/>
    <w:rsid w:val="00896482"/>
    <w:rsid w:val="0089785A"/>
    <w:rsid w:val="008A0213"/>
    <w:rsid w:val="008A0B20"/>
    <w:rsid w:val="008A0C0F"/>
    <w:rsid w:val="008A2B0A"/>
    <w:rsid w:val="008A2B13"/>
    <w:rsid w:val="008A5BD1"/>
    <w:rsid w:val="008A5EF3"/>
    <w:rsid w:val="008B29BB"/>
    <w:rsid w:val="008B2B1D"/>
    <w:rsid w:val="008B3A61"/>
    <w:rsid w:val="008B50BE"/>
    <w:rsid w:val="008C1D4D"/>
    <w:rsid w:val="008C257E"/>
    <w:rsid w:val="008C335C"/>
    <w:rsid w:val="008C6C61"/>
    <w:rsid w:val="008D0EA0"/>
    <w:rsid w:val="008D2982"/>
    <w:rsid w:val="008D3A27"/>
    <w:rsid w:val="008D3E4D"/>
    <w:rsid w:val="008D46D9"/>
    <w:rsid w:val="008D71E8"/>
    <w:rsid w:val="008E0D44"/>
    <w:rsid w:val="008E2CEF"/>
    <w:rsid w:val="008E360B"/>
    <w:rsid w:val="008E3729"/>
    <w:rsid w:val="008E442B"/>
    <w:rsid w:val="008E5962"/>
    <w:rsid w:val="008E59C0"/>
    <w:rsid w:val="008E6C13"/>
    <w:rsid w:val="008E7AB7"/>
    <w:rsid w:val="008F01A8"/>
    <w:rsid w:val="008F106B"/>
    <w:rsid w:val="008F18FE"/>
    <w:rsid w:val="008F3FD1"/>
    <w:rsid w:val="0090079A"/>
    <w:rsid w:val="00903871"/>
    <w:rsid w:val="00904970"/>
    <w:rsid w:val="009106F9"/>
    <w:rsid w:val="009120A4"/>
    <w:rsid w:val="0091402E"/>
    <w:rsid w:val="009154FB"/>
    <w:rsid w:val="00916793"/>
    <w:rsid w:val="00920E68"/>
    <w:rsid w:val="009213A4"/>
    <w:rsid w:val="00921407"/>
    <w:rsid w:val="0092164B"/>
    <w:rsid w:val="00921C71"/>
    <w:rsid w:val="00922BCC"/>
    <w:rsid w:val="00924BC9"/>
    <w:rsid w:val="00924C62"/>
    <w:rsid w:val="0092544E"/>
    <w:rsid w:val="00925718"/>
    <w:rsid w:val="00926FE1"/>
    <w:rsid w:val="00927A33"/>
    <w:rsid w:val="00927B10"/>
    <w:rsid w:val="0093191B"/>
    <w:rsid w:val="00934BFD"/>
    <w:rsid w:val="00936604"/>
    <w:rsid w:val="00936A02"/>
    <w:rsid w:val="00940A8F"/>
    <w:rsid w:val="0094234B"/>
    <w:rsid w:val="00944C9C"/>
    <w:rsid w:val="009459D0"/>
    <w:rsid w:val="00950A70"/>
    <w:rsid w:val="00952927"/>
    <w:rsid w:val="0095413E"/>
    <w:rsid w:val="00954E7B"/>
    <w:rsid w:val="009562BF"/>
    <w:rsid w:val="00956C89"/>
    <w:rsid w:val="0096067B"/>
    <w:rsid w:val="00960A00"/>
    <w:rsid w:val="00961891"/>
    <w:rsid w:val="00961D83"/>
    <w:rsid w:val="00961FD1"/>
    <w:rsid w:val="009637B9"/>
    <w:rsid w:val="00965632"/>
    <w:rsid w:val="009669A6"/>
    <w:rsid w:val="00970F1D"/>
    <w:rsid w:val="009723F0"/>
    <w:rsid w:val="009726F6"/>
    <w:rsid w:val="009744D2"/>
    <w:rsid w:val="00983E61"/>
    <w:rsid w:val="00984767"/>
    <w:rsid w:val="00984D80"/>
    <w:rsid w:val="009850C5"/>
    <w:rsid w:val="00987322"/>
    <w:rsid w:val="009923A2"/>
    <w:rsid w:val="00992887"/>
    <w:rsid w:val="00993AF9"/>
    <w:rsid w:val="00995418"/>
    <w:rsid w:val="00997BED"/>
    <w:rsid w:val="00997DFD"/>
    <w:rsid w:val="009A240D"/>
    <w:rsid w:val="009A64C3"/>
    <w:rsid w:val="009B14D4"/>
    <w:rsid w:val="009B2587"/>
    <w:rsid w:val="009B33DC"/>
    <w:rsid w:val="009B35C5"/>
    <w:rsid w:val="009B3BB0"/>
    <w:rsid w:val="009B4D78"/>
    <w:rsid w:val="009B5274"/>
    <w:rsid w:val="009B611B"/>
    <w:rsid w:val="009B7167"/>
    <w:rsid w:val="009B7892"/>
    <w:rsid w:val="009B7EED"/>
    <w:rsid w:val="009C1159"/>
    <w:rsid w:val="009C159B"/>
    <w:rsid w:val="009C1A80"/>
    <w:rsid w:val="009C25CF"/>
    <w:rsid w:val="009C6073"/>
    <w:rsid w:val="009C6F8B"/>
    <w:rsid w:val="009D0BEE"/>
    <w:rsid w:val="009D0F2E"/>
    <w:rsid w:val="009D1337"/>
    <w:rsid w:val="009D1FC4"/>
    <w:rsid w:val="009D1FE6"/>
    <w:rsid w:val="009D3085"/>
    <w:rsid w:val="009D3317"/>
    <w:rsid w:val="009D455F"/>
    <w:rsid w:val="009D4E4A"/>
    <w:rsid w:val="009D671A"/>
    <w:rsid w:val="009D75BF"/>
    <w:rsid w:val="009E1503"/>
    <w:rsid w:val="009E3A92"/>
    <w:rsid w:val="009E66EB"/>
    <w:rsid w:val="009E66F8"/>
    <w:rsid w:val="009F08C6"/>
    <w:rsid w:val="009F0C62"/>
    <w:rsid w:val="009F1240"/>
    <w:rsid w:val="009F40D7"/>
    <w:rsid w:val="009F6674"/>
    <w:rsid w:val="009F69FB"/>
    <w:rsid w:val="00A0037F"/>
    <w:rsid w:val="00A0048A"/>
    <w:rsid w:val="00A01CE4"/>
    <w:rsid w:val="00A0284F"/>
    <w:rsid w:val="00A03074"/>
    <w:rsid w:val="00A04DAD"/>
    <w:rsid w:val="00A101DA"/>
    <w:rsid w:val="00A1058D"/>
    <w:rsid w:val="00A10CCD"/>
    <w:rsid w:val="00A11E56"/>
    <w:rsid w:val="00A1356F"/>
    <w:rsid w:val="00A13A68"/>
    <w:rsid w:val="00A14F56"/>
    <w:rsid w:val="00A16201"/>
    <w:rsid w:val="00A16C4F"/>
    <w:rsid w:val="00A20C6E"/>
    <w:rsid w:val="00A24DF3"/>
    <w:rsid w:val="00A26617"/>
    <w:rsid w:val="00A26B12"/>
    <w:rsid w:val="00A32B85"/>
    <w:rsid w:val="00A32DFC"/>
    <w:rsid w:val="00A346D1"/>
    <w:rsid w:val="00A35692"/>
    <w:rsid w:val="00A40221"/>
    <w:rsid w:val="00A424FA"/>
    <w:rsid w:val="00A43647"/>
    <w:rsid w:val="00A456D3"/>
    <w:rsid w:val="00A4677B"/>
    <w:rsid w:val="00A471C9"/>
    <w:rsid w:val="00A4733A"/>
    <w:rsid w:val="00A51C6F"/>
    <w:rsid w:val="00A5226D"/>
    <w:rsid w:val="00A52405"/>
    <w:rsid w:val="00A556D4"/>
    <w:rsid w:val="00A558E9"/>
    <w:rsid w:val="00A56147"/>
    <w:rsid w:val="00A56DFD"/>
    <w:rsid w:val="00A56F7D"/>
    <w:rsid w:val="00A57775"/>
    <w:rsid w:val="00A62DE5"/>
    <w:rsid w:val="00A6346B"/>
    <w:rsid w:val="00A63F5C"/>
    <w:rsid w:val="00A66247"/>
    <w:rsid w:val="00A701A1"/>
    <w:rsid w:val="00A7034D"/>
    <w:rsid w:val="00A71EFA"/>
    <w:rsid w:val="00A730BE"/>
    <w:rsid w:val="00A753B7"/>
    <w:rsid w:val="00A779B2"/>
    <w:rsid w:val="00A802D6"/>
    <w:rsid w:val="00A808C2"/>
    <w:rsid w:val="00A80F5E"/>
    <w:rsid w:val="00A81769"/>
    <w:rsid w:val="00A82567"/>
    <w:rsid w:val="00A8362C"/>
    <w:rsid w:val="00A837A3"/>
    <w:rsid w:val="00A83BF6"/>
    <w:rsid w:val="00A83ED9"/>
    <w:rsid w:val="00A875F1"/>
    <w:rsid w:val="00A879EB"/>
    <w:rsid w:val="00A87C22"/>
    <w:rsid w:val="00A900D7"/>
    <w:rsid w:val="00A93DE8"/>
    <w:rsid w:val="00A96E80"/>
    <w:rsid w:val="00AA0289"/>
    <w:rsid w:val="00AA087D"/>
    <w:rsid w:val="00AA2014"/>
    <w:rsid w:val="00AA3AA1"/>
    <w:rsid w:val="00AA41FF"/>
    <w:rsid w:val="00AA4325"/>
    <w:rsid w:val="00AA4AD4"/>
    <w:rsid w:val="00AA4FE0"/>
    <w:rsid w:val="00AA59FA"/>
    <w:rsid w:val="00AA6DD9"/>
    <w:rsid w:val="00AA7EB9"/>
    <w:rsid w:val="00AB179B"/>
    <w:rsid w:val="00AB19BB"/>
    <w:rsid w:val="00AB1CEC"/>
    <w:rsid w:val="00AB21E1"/>
    <w:rsid w:val="00AB5AAC"/>
    <w:rsid w:val="00AB6081"/>
    <w:rsid w:val="00AB65A4"/>
    <w:rsid w:val="00AB6FF8"/>
    <w:rsid w:val="00AB738B"/>
    <w:rsid w:val="00AC1486"/>
    <w:rsid w:val="00AC184C"/>
    <w:rsid w:val="00AC51F2"/>
    <w:rsid w:val="00AC5803"/>
    <w:rsid w:val="00AC671C"/>
    <w:rsid w:val="00AC76BE"/>
    <w:rsid w:val="00AD3EDD"/>
    <w:rsid w:val="00AD6B76"/>
    <w:rsid w:val="00AD71A9"/>
    <w:rsid w:val="00AD722D"/>
    <w:rsid w:val="00AD7846"/>
    <w:rsid w:val="00AE372D"/>
    <w:rsid w:val="00AE4E44"/>
    <w:rsid w:val="00AE6CC0"/>
    <w:rsid w:val="00AE7333"/>
    <w:rsid w:val="00AE7364"/>
    <w:rsid w:val="00AF4021"/>
    <w:rsid w:val="00B0154C"/>
    <w:rsid w:val="00B01B7D"/>
    <w:rsid w:val="00B01FC7"/>
    <w:rsid w:val="00B053D6"/>
    <w:rsid w:val="00B0700A"/>
    <w:rsid w:val="00B10584"/>
    <w:rsid w:val="00B10C55"/>
    <w:rsid w:val="00B110DC"/>
    <w:rsid w:val="00B11885"/>
    <w:rsid w:val="00B12F34"/>
    <w:rsid w:val="00B13829"/>
    <w:rsid w:val="00B170FD"/>
    <w:rsid w:val="00B1720B"/>
    <w:rsid w:val="00B23734"/>
    <w:rsid w:val="00B2485F"/>
    <w:rsid w:val="00B255B9"/>
    <w:rsid w:val="00B25EB1"/>
    <w:rsid w:val="00B26B86"/>
    <w:rsid w:val="00B27520"/>
    <w:rsid w:val="00B27CFF"/>
    <w:rsid w:val="00B3273D"/>
    <w:rsid w:val="00B33865"/>
    <w:rsid w:val="00B35104"/>
    <w:rsid w:val="00B35470"/>
    <w:rsid w:val="00B364D5"/>
    <w:rsid w:val="00B40469"/>
    <w:rsid w:val="00B41996"/>
    <w:rsid w:val="00B42D6C"/>
    <w:rsid w:val="00B446B1"/>
    <w:rsid w:val="00B44E81"/>
    <w:rsid w:val="00B471EA"/>
    <w:rsid w:val="00B47C65"/>
    <w:rsid w:val="00B47E87"/>
    <w:rsid w:val="00B501DD"/>
    <w:rsid w:val="00B5036A"/>
    <w:rsid w:val="00B51301"/>
    <w:rsid w:val="00B54040"/>
    <w:rsid w:val="00B5435B"/>
    <w:rsid w:val="00B54D7F"/>
    <w:rsid w:val="00B55E23"/>
    <w:rsid w:val="00B56332"/>
    <w:rsid w:val="00B56972"/>
    <w:rsid w:val="00B60690"/>
    <w:rsid w:val="00B60908"/>
    <w:rsid w:val="00B60E84"/>
    <w:rsid w:val="00B60FD5"/>
    <w:rsid w:val="00B61215"/>
    <w:rsid w:val="00B63292"/>
    <w:rsid w:val="00B64680"/>
    <w:rsid w:val="00B70DC5"/>
    <w:rsid w:val="00B7199E"/>
    <w:rsid w:val="00B725F8"/>
    <w:rsid w:val="00B727EF"/>
    <w:rsid w:val="00B73C9A"/>
    <w:rsid w:val="00B752BA"/>
    <w:rsid w:val="00B76F76"/>
    <w:rsid w:val="00B80546"/>
    <w:rsid w:val="00B80BC2"/>
    <w:rsid w:val="00B82722"/>
    <w:rsid w:val="00B827D4"/>
    <w:rsid w:val="00B85B7D"/>
    <w:rsid w:val="00B86428"/>
    <w:rsid w:val="00B872BC"/>
    <w:rsid w:val="00B93B66"/>
    <w:rsid w:val="00B95BE3"/>
    <w:rsid w:val="00B95D86"/>
    <w:rsid w:val="00B96B93"/>
    <w:rsid w:val="00B96BBF"/>
    <w:rsid w:val="00B97A54"/>
    <w:rsid w:val="00BA144B"/>
    <w:rsid w:val="00BA1C8A"/>
    <w:rsid w:val="00BA34C2"/>
    <w:rsid w:val="00BA3605"/>
    <w:rsid w:val="00BA3EEE"/>
    <w:rsid w:val="00BA6AEC"/>
    <w:rsid w:val="00BB0BB4"/>
    <w:rsid w:val="00BB1173"/>
    <w:rsid w:val="00BB5B78"/>
    <w:rsid w:val="00BB5C17"/>
    <w:rsid w:val="00BB685B"/>
    <w:rsid w:val="00BB7F77"/>
    <w:rsid w:val="00BC0593"/>
    <w:rsid w:val="00BC321E"/>
    <w:rsid w:val="00BC6A11"/>
    <w:rsid w:val="00BC6C88"/>
    <w:rsid w:val="00BC7085"/>
    <w:rsid w:val="00BD3E8C"/>
    <w:rsid w:val="00BD5F42"/>
    <w:rsid w:val="00BD6606"/>
    <w:rsid w:val="00BD7E5F"/>
    <w:rsid w:val="00BE0892"/>
    <w:rsid w:val="00BE0C45"/>
    <w:rsid w:val="00BE0C95"/>
    <w:rsid w:val="00BE12BE"/>
    <w:rsid w:val="00BE7034"/>
    <w:rsid w:val="00BE7AC6"/>
    <w:rsid w:val="00BE7B01"/>
    <w:rsid w:val="00BF174B"/>
    <w:rsid w:val="00BF1DE0"/>
    <w:rsid w:val="00BF1E5A"/>
    <w:rsid w:val="00BF5206"/>
    <w:rsid w:val="00BF7E16"/>
    <w:rsid w:val="00C01437"/>
    <w:rsid w:val="00C015D3"/>
    <w:rsid w:val="00C0191F"/>
    <w:rsid w:val="00C03E83"/>
    <w:rsid w:val="00C042F9"/>
    <w:rsid w:val="00C04B74"/>
    <w:rsid w:val="00C05D33"/>
    <w:rsid w:val="00C05DF6"/>
    <w:rsid w:val="00C05EDD"/>
    <w:rsid w:val="00C06254"/>
    <w:rsid w:val="00C06F0D"/>
    <w:rsid w:val="00C117CD"/>
    <w:rsid w:val="00C11B01"/>
    <w:rsid w:val="00C11DAD"/>
    <w:rsid w:val="00C13110"/>
    <w:rsid w:val="00C158B5"/>
    <w:rsid w:val="00C15987"/>
    <w:rsid w:val="00C16BA8"/>
    <w:rsid w:val="00C22119"/>
    <w:rsid w:val="00C22EC8"/>
    <w:rsid w:val="00C23FF7"/>
    <w:rsid w:val="00C25C35"/>
    <w:rsid w:val="00C26867"/>
    <w:rsid w:val="00C2725A"/>
    <w:rsid w:val="00C307D1"/>
    <w:rsid w:val="00C310AB"/>
    <w:rsid w:val="00C3251E"/>
    <w:rsid w:val="00C35B66"/>
    <w:rsid w:val="00C375FE"/>
    <w:rsid w:val="00C417CC"/>
    <w:rsid w:val="00C418BC"/>
    <w:rsid w:val="00C4220E"/>
    <w:rsid w:val="00C453D5"/>
    <w:rsid w:val="00C456CA"/>
    <w:rsid w:val="00C46E07"/>
    <w:rsid w:val="00C474A4"/>
    <w:rsid w:val="00C5056C"/>
    <w:rsid w:val="00C52772"/>
    <w:rsid w:val="00C5282A"/>
    <w:rsid w:val="00C52885"/>
    <w:rsid w:val="00C53F6B"/>
    <w:rsid w:val="00C564A7"/>
    <w:rsid w:val="00C61E6B"/>
    <w:rsid w:val="00C63B22"/>
    <w:rsid w:val="00C646C3"/>
    <w:rsid w:val="00C65679"/>
    <w:rsid w:val="00C658F8"/>
    <w:rsid w:val="00C66481"/>
    <w:rsid w:val="00C71A28"/>
    <w:rsid w:val="00C7361B"/>
    <w:rsid w:val="00C74878"/>
    <w:rsid w:val="00C75516"/>
    <w:rsid w:val="00C76DF7"/>
    <w:rsid w:val="00C8265C"/>
    <w:rsid w:val="00C83510"/>
    <w:rsid w:val="00C86CF9"/>
    <w:rsid w:val="00C87FF1"/>
    <w:rsid w:val="00C90E06"/>
    <w:rsid w:val="00C9197D"/>
    <w:rsid w:val="00C96B02"/>
    <w:rsid w:val="00C96D2B"/>
    <w:rsid w:val="00CA0052"/>
    <w:rsid w:val="00CA3AE3"/>
    <w:rsid w:val="00CA5C95"/>
    <w:rsid w:val="00CB0D3C"/>
    <w:rsid w:val="00CB1407"/>
    <w:rsid w:val="00CB1AA3"/>
    <w:rsid w:val="00CB2DFB"/>
    <w:rsid w:val="00CB5DD1"/>
    <w:rsid w:val="00CB7FB8"/>
    <w:rsid w:val="00CC1AE2"/>
    <w:rsid w:val="00CC3940"/>
    <w:rsid w:val="00CC4FCF"/>
    <w:rsid w:val="00CC604D"/>
    <w:rsid w:val="00CC6760"/>
    <w:rsid w:val="00CC6F7F"/>
    <w:rsid w:val="00CC72F7"/>
    <w:rsid w:val="00CD435F"/>
    <w:rsid w:val="00CD61C4"/>
    <w:rsid w:val="00CD63EC"/>
    <w:rsid w:val="00CD7F50"/>
    <w:rsid w:val="00CE1AF6"/>
    <w:rsid w:val="00CE25B4"/>
    <w:rsid w:val="00CE5465"/>
    <w:rsid w:val="00CE5559"/>
    <w:rsid w:val="00CE5697"/>
    <w:rsid w:val="00CF020F"/>
    <w:rsid w:val="00CF15D2"/>
    <w:rsid w:val="00CF41AA"/>
    <w:rsid w:val="00CF5240"/>
    <w:rsid w:val="00D0026B"/>
    <w:rsid w:val="00D005C0"/>
    <w:rsid w:val="00D00C06"/>
    <w:rsid w:val="00D00FFE"/>
    <w:rsid w:val="00D016FD"/>
    <w:rsid w:val="00D01A6D"/>
    <w:rsid w:val="00D03664"/>
    <w:rsid w:val="00D03961"/>
    <w:rsid w:val="00D03BA7"/>
    <w:rsid w:val="00D03F4F"/>
    <w:rsid w:val="00D04020"/>
    <w:rsid w:val="00D04AFC"/>
    <w:rsid w:val="00D06BF6"/>
    <w:rsid w:val="00D11410"/>
    <w:rsid w:val="00D11468"/>
    <w:rsid w:val="00D11E3E"/>
    <w:rsid w:val="00D126B4"/>
    <w:rsid w:val="00D130FB"/>
    <w:rsid w:val="00D14258"/>
    <w:rsid w:val="00D15019"/>
    <w:rsid w:val="00D16F66"/>
    <w:rsid w:val="00D17BC8"/>
    <w:rsid w:val="00D208FF"/>
    <w:rsid w:val="00D21A59"/>
    <w:rsid w:val="00D23D08"/>
    <w:rsid w:val="00D24ECA"/>
    <w:rsid w:val="00D30288"/>
    <w:rsid w:val="00D30707"/>
    <w:rsid w:val="00D310DC"/>
    <w:rsid w:val="00D3333C"/>
    <w:rsid w:val="00D36BEA"/>
    <w:rsid w:val="00D371F3"/>
    <w:rsid w:val="00D3751F"/>
    <w:rsid w:val="00D375AF"/>
    <w:rsid w:val="00D37E1A"/>
    <w:rsid w:val="00D40D03"/>
    <w:rsid w:val="00D40FB6"/>
    <w:rsid w:val="00D41203"/>
    <w:rsid w:val="00D425A9"/>
    <w:rsid w:val="00D42970"/>
    <w:rsid w:val="00D456AD"/>
    <w:rsid w:val="00D465D1"/>
    <w:rsid w:val="00D46990"/>
    <w:rsid w:val="00D52C8F"/>
    <w:rsid w:val="00D53811"/>
    <w:rsid w:val="00D54C18"/>
    <w:rsid w:val="00D54D96"/>
    <w:rsid w:val="00D5510D"/>
    <w:rsid w:val="00D5698A"/>
    <w:rsid w:val="00D57975"/>
    <w:rsid w:val="00D60CDB"/>
    <w:rsid w:val="00D62D49"/>
    <w:rsid w:val="00D6516F"/>
    <w:rsid w:val="00D656AB"/>
    <w:rsid w:val="00D66A93"/>
    <w:rsid w:val="00D712AE"/>
    <w:rsid w:val="00D723B6"/>
    <w:rsid w:val="00D72A30"/>
    <w:rsid w:val="00D743AD"/>
    <w:rsid w:val="00D74831"/>
    <w:rsid w:val="00D74B85"/>
    <w:rsid w:val="00D74D5E"/>
    <w:rsid w:val="00D7739E"/>
    <w:rsid w:val="00D779B4"/>
    <w:rsid w:val="00D809FD"/>
    <w:rsid w:val="00D80D9D"/>
    <w:rsid w:val="00D80F10"/>
    <w:rsid w:val="00D83735"/>
    <w:rsid w:val="00D84094"/>
    <w:rsid w:val="00D856CC"/>
    <w:rsid w:val="00D90B5B"/>
    <w:rsid w:val="00D91097"/>
    <w:rsid w:val="00D92F12"/>
    <w:rsid w:val="00D93092"/>
    <w:rsid w:val="00D93D1A"/>
    <w:rsid w:val="00D9587E"/>
    <w:rsid w:val="00D959AF"/>
    <w:rsid w:val="00D97552"/>
    <w:rsid w:val="00D97A0F"/>
    <w:rsid w:val="00DA05EB"/>
    <w:rsid w:val="00DA0BE8"/>
    <w:rsid w:val="00DA2955"/>
    <w:rsid w:val="00DA496C"/>
    <w:rsid w:val="00DA6842"/>
    <w:rsid w:val="00DB0769"/>
    <w:rsid w:val="00DB2D4F"/>
    <w:rsid w:val="00DC1C3D"/>
    <w:rsid w:val="00DC1F5F"/>
    <w:rsid w:val="00DC30C2"/>
    <w:rsid w:val="00DC3A40"/>
    <w:rsid w:val="00DC43B1"/>
    <w:rsid w:val="00DC49DB"/>
    <w:rsid w:val="00DC5992"/>
    <w:rsid w:val="00DC7F9B"/>
    <w:rsid w:val="00DD34D5"/>
    <w:rsid w:val="00DD3730"/>
    <w:rsid w:val="00DD3BE9"/>
    <w:rsid w:val="00DD4286"/>
    <w:rsid w:val="00DD4614"/>
    <w:rsid w:val="00DD5143"/>
    <w:rsid w:val="00DD6B3E"/>
    <w:rsid w:val="00DD6D4E"/>
    <w:rsid w:val="00DD75D8"/>
    <w:rsid w:val="00DD764B"/>
    <w:rsid w:val="00DD76FA"/>
    <w:rsid w:val="00DD799D"/>
    <w:rsid w:val="00DE0673"/>
    <w:rsid w:val="00DE2F12"/>
    <w:rsid w:val="00DE3410"/>
    <w:rsid w:val="00DE3570"/>
    <w:rsid w:val="00DE3859"/>
    <w:rsid w:val="00DE70D7"/>
    <w:rsid w:val="00DF0843"/>
    <w:rsid w:val="00DF12D9"/>
    <w:rsid w:val="00DF266B"/>
    <w:rsid w:val="00DF3098"/>
    <w:rsid w:val="00DF378D"/>
    <w:rsid w:val="00DF3A43"/>
    <w:rsid w:val="00DF5542"/>
    <w:rsid w:val="00DF67FD"/>
    <w:rsid w:val="00DF69D3"/>
    <w:rsid w:val="00DF6B88"/>
    <w:rsid w:val="00E0032C"/>
    <w:rsid w:val="00E00902"/>
    <w:rsid w:val="00E01CE7"/>
    <w:rsid w:val="00E029E8"/>
    <w:rsid w:val="00E02B2F"/>
    <w:rsid w:val="00E034FA"/>
    <w:rsid w:val="00E042D5"/>
    <w:rsid w:val="00E05658"/>
    <w:rsid w:val="00E06B43"/>
    <w:rsid w:val="00E06B57"/>
    <w:rsid w:val="00E06CAB"/>
    <w:rsid w:val="00E0786A"/>
    <w:rsid w:val="00E11F08"/>
    <w:rsid w:val="00E13C93"/>
    <w:rsid w:val="00E13D35"/>
    <w:rsid w:val="00E1478B"/>
    <w:rsid w:val="00E16918"/>
    <w:rsid w:val="00E169DE"/>
    <w:rsid w:val="00E1709E"/>
    <w:rsid w:val="00E203FE"/>
    <w:rsid w:val="00E20FB9"/>
    <w:rsid w:val="00E2100E"/>
    <w:rsid w:val="00E21584"/>
    <w:rsid w:val="00E21686"/>
    <w:rsid w:val="00E238F5"/>
    <w:rsid w:val="00E245AA"/>
    <w:rsid w:val="00E247D2"/>
    <w:rsid w:val="00E26D31"/>
    <w:rsid w:val="00E34BA2"/>
    <w:rsid w:val="00E35D6B"/>
    <w:rsid w:val="00E35ED5"/>
    <w:rsid w:val="00E43586"/>
    <w:rsid w:val="00E437E1"/>
    <w:rsid w:val="00E44B19"/>
    <w:rsid w:val="00E46181"/>
    <w:rsid w:val="00E46D26"/>
    <w:rsid w:val="00E47704"/>
    <w:rsid w:val="00E47E68"/>
    <w:rsid w:val="00E506AF"/>
    <w:rsid w:val="00E51261"/>
    <w:rsid w:val="00E53752"/>
    <w:rsid w:val="00E53D62"/>
    <w:rsid w:val="00E541BF"/>
    <w:rsid w:val="00E55DAB"/>
    <w:rsid w:val="00E60AEE"/>
    <w:rsid w:val="00E61DAE"/>
    <w:rsid w:val="00E6332E"/>
    <w:rsid w:val="00E6584D"/>
    <w:rsid w:val="00E777CC"/>
    <w:rsid w:val="00E77F5A"/>
    <w:rsid w:val="00E82006"/>
    <w:rsid w:val="00E835E8"/>
    <w:rsid w:val="00E85067"/>
    <w:rsid w:val="00E85621"/>
    <w:rsid w:val="00E85E2B"/>
    <w:rsid w:val="00E91BEC"/>
    <w:rsid w:val="00E93772"/>
    <w:rsid w:val="00E95C8C"/>
    <w:rsid w:val="00E96180"/>
    <w:rsid w:val="00E97163"/>
    <w:rsid w:val="00EA0699"/>
    <w:rsid w:val="00EA323B"/>
    <w:rsid w:val="00EA4DFA"/>
    <w:rsid w:val="00EB0B59"/>
    <w:rsid w:val="00EB377C"/>
    <w:rsid w:val="00EB4A7C"/>
    <w:rsid w:val="00EB4FA2"/>
    <w:rsid w:val="00EC062F"/>
    <w:rsid w:val="00EC0CB3"/>
    <w:rsid w:val="00EC3567"/>
    <w:rsid w:val="00EC35A1"/>
    <w:rsid w:val="00EC44DC"/>
    <w:rsid w:val="00ED1142"/>
    <w:rsid w:val="00ED26A2"/>
    <w:rsid w:val="00ED3FD3"/>
    <w:rsid w:val="00ED693D"/>
    <w:rsid w:val="00ED6B86"/>
    <w:rsid w:val="00EE045A"/>
    <w:rsid w:val="00EE26A0"/>
    <w:rsid w:val="00EE32D0"/>
    <w:rsid w:val="00EE3B0C"/>
    <w:rsid w:val="00EE4FAF"/>
    <w:rsid w:val="00EF08D6"/>
    <w:rsid w:val="00EF0E18"/>
    <w:rsid w:val="00EF2205"/>
    <w:rsid w:val="00EF3A71"/>
    <w:rsid w:val="00EF619C"/>
    <w:rsid w:val="00EF6247"/>
    <w:rsid w:val="00EF6DD8"/>
    <w:rsid w:val="00F00692"/>
    <w:rsid w:val="00F032A5"/>
    <w:rsid w:val="00F049D9"/>
    <w:rsid w:val="00F062DD"/>
    <w:rsid w:val="00F102F9"/>
    <w:rsid w:val="00F1338E"/>
    <w:rsid w:val="00F1786F"/>
    <w:rsid w:val="00F2063B"/>
    <w:rsid w:val="00F2187C"/>
    <w:rsid w:val="00F237B1"/>
    <w:rsid w:val="00F24413"/>
    <w:rsid w:val="00F25002"/>
    <w:rsid w:val="00F25B98"/>
    <w:rsid w:val="00F25BF3"/>
    <w:rsid w:val="00F30054"/>
    <w:rsid w:val="00F317F1"/>
    <w:rsid w:val="00F32278"/>
    <w:rsid w:val="00F324B5"/>
    <w:rsid w:val="00F329CA"/>
    <w:rsid w:val="00F339FF"/>
    <w:rsid w:val="00F34983"/>
    <w:rsid w:val="00F34CE5"/>
    <w:rsid w:val="00F36754"/>
    <w:rsid w:val="00F36D67"/>
    <w:rsid w:val="00F37038"/>
    <w:rsid w:val="00F41AC6"/>
    <w:rsid w:val="00F53AC5"/>
    <w:rsid w:val="00F559AC"/>
    <w:rsid w:val="00F55BCA"/>
    <w:rsid w:val="00F60EC0"/>
    <w:rsid w:val="00F61F74"/>
    <w:rsid w:val="00F63695"/>
    <w:rsid w:val="00F6532D"/>
    <w:rsid w:val="00F655CE"/>
    <w:rsid w:val="00F663A3"/>
    <w:rsid w:val="00F6657D"/>
    <w:rsid w:val="00F67C27"/>
    <w:rsid w:val="00F67DF4"/>
    <w:rsid w:val="00F70B8B"/>
    <w:rsid w:val="00F70E78"/>
    <w:rsid w:val="00F718F1"/>
    <w:rsid w:val="00F73A77"/>
    <w:rsid w:val="00F74F46"/>
    <w:rsid w:val="00F767E3"/>
    <w:rsid w:val="00F824F3"/>
    <w:rsid w:val="00F8453D"/>
    <w:rsid w:val="00F86D64"/>
    <w:rsid w:val="00F906DF"/>
    <w:rsid w:val="00F90AFF"/>
    <w:rsid w:val="00F90D35"/>
    <w:rsid w:val="00F916ED"/>
    <w:rsid w:val="00F919F4"/>
    <w:rsid w:val="00F929AC"/>
    <w:rsid w:val="00F9341D"/>
    <w:rsid w:val="00F94178"/>
    <w:rsid w:val="00F94F31"/>
    <w:rsid w:val="00F97BD7"/>
    <w:rsid w:val="00FA158F"/>
    <w:rsid w:val="00FA1A59"/>
    <w:rsid w:val="00FA1CC6"/>
    <w:rsid w:val="00FA1D08"/>
    <w:rsid w:val="00FA3D65"/>
    <w:rsid w:val="00FA5486"/>
    <w:rsid w:val="00FA6E9A"/>
    <w:rsid w:val="00FB07A5"/>
    <w:rsid w:val="00FB1DDC"/>
    <w:rsid w:val="00FB30FA"/>
    <w:rsid w:val="00FB3E83"/>
    <w:rsid w:val="00FB40CE"/>
    <w:rsid w:val="00FB448F"/>
    <w:rsid w:val="00FB7616"/>
    <w:rsid w:val="00FB7A6E"/>
    <w:rsid w:val="00FB7DCC"/>
    <w:rsid w:val="00FC492E"/>
    <w:rsid w:val="00FC5320"/>
    <w:rsid w:val="00FC5BE0"/>
    <w:rsid w:val="00FC6611"/>
    <w:rsid w:val="00FC69A3"/>
    <w:rsid w:val="00FD21B6"/>
    <w:rsid w:val="00FD28C2"/>
    <w:rsid w:val="00FD3F71"/>
    <w:rsid w:val="00FD7863"/>
    <w:rsid w:val="00FE2BE0"/>
    <w:rsid w:val="00FE7496"/>
    <w:rsid w:val="00FF237B"/>
    <w:rsid w:val="00FF4D96"/>
    <w:rsid w:val="00FF5C32"/>
    <w:rsid w:val="00FF6724"/>
  </w:rsids>
  <m:mathPr>
    <m:mathFont m:val="Cambria Math"/>
    <m:brkBin m:val="before"/>
    <m:brkBinSub m:val="--"/>
    <m:smallFrac m:val="0"/>
    <m:dispDef/>
    <m:lMargin m:val="0"/>
    <m:rMargin m:val="0"/>
    <m:defJc m:val="centerGroup"/>
    <m:wrapIndent m:val="1440"/>
    <m:intLim m:val="subSup"/>
    <m:naryLim m:val="undOvr"/>
  </m:mathPr>
  <w:themeFontLang w:val="en-IN" w:bidi="ta-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420C85"/>
  <w15:docId w15:val="{EBECF4DF-2A63-4450-B4D4-F28BBF7DC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2"/>
        <w:szCs w:val="24"/>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4286"/>
    <w:pPr>
      <w:widowControl w:val="0"/>
      <w:tabs>
        <w:tab w:val="left" w:pos="709"/>
      </w:tabs>
      <w:suppressAutoHyphens/>
      <w:spacing w:after="200" w:line="276" w:lineRule="auto"/>
      <w:ind w:left="709"/>
    </w:pPr>
    <w:rPr>
      <w:sz w:val="24"/>
    </w:rPr>
  </w:style>
  <w:style w:type="paragraph" w:styleId="Heading1">
    <w:name w:val="heading 1"/>
    <w:basedOn w:val="Normal"/>
    <w:next w:val="Normal"/>
    <w:link w:val="Heading1Char"/>
    <w:uiPriority w:val="9"/>
    <w:qFormat/>
    <w:rsid w:val="002C76F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autoRedefine/>
    <w:uiPriority w:val="9"/>
    <w:unhideWhenUsed/>
    <w:qFormat/>
    <w:rsid w:val="003E2461"/>
    <w:pPr>
      <w:keepNext/>
      <w:keepLines/>
      <w:numPr>
        <w:ilvl w:val="1"/>
        <w:numId w:val="3"/>
      </w:numPr>
      <w:spacing w:before="40" w:after="0"/>
      <w:ind w:left="540" w:hanging="450"/>
      <w:jc w:val="both"/>
      <w:outlineLvl w:val="1"/>
    </w:pPr>
    <w:rPr>
      <w:rFonts w:asciiTheme="majorHAnsi" w:eastAsiaTheme="majorEastAsia" w:hAnsiTheme="majorHAnsi" w:cstheme="majorBidi"/>
      <w:color w:val="2E74B5" w:themeColor="accent1" w:themeShade="BF"/>
      <w:sz w:val="28"/>
      <w:szCs w:val="26"/>
    </w:rPr>
  </w:style>
  <w:style w:type="paragraph" w:styleId="Heading3">
    <w:name w:val="heading 3"/>
    <w:basedOn w:val="Normal"/>
    <w:next w:val="Normal"/>
    <w:link w:val="Heading3Char"/>
    <w:autoRedefine/>
    <w:uiPriority w:val="9"/>
    <w:unhideWhenUsed/>
    <w:qFormat/>
    <w:rsid w:val="00222E2E"/>
    <w:pPr>
      <w:keepNext/>
      <w:keepLines/>
      <w:numPr>
        <w:ilvl w:val="2"/>
        <w:numId w:val="3"/>
      </w:numPr>
      <w:spacing w:before="40" w:after="0"/>
      <w:outlineLvl w:val="2"/>
    </w:pPr>
    <w:rPr>
      <w:rFonts w:asciiTheme="majorHAnsi" w:eastAsiaTheme="majorEastAsia" w:hAnsiTheme="majorHAnsi" w:cstheme="majorBidi"/>
      <w:color w:val="1F4D78" w:themeColor="accent1" w:themeShade="7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714479"/>
    <w:pPr>
      <w:spacing w:before="120" w:after="120" w:line="240" w:lineRule="auto"/>
    </w:pPr>
    <w:rPr>
      <w:rFonts w:ascii="Calibri" w:eastAsia="Times New Roman" w:hAnsi="Calibri"/>
      <w:lang w:val="en-US" w:eastAsia="ja-JP"/>
    </w:rPr>
  </w:style>
  <w:style w:type="character" w:customStyle="1" w:styleId="NoSpacingChar">
    <w:name w:val="No Spacing Char"/>
    <w:link w:val="NoSpacing"/>
    <w:uiPriority w:val="1"/>
    <w:rsid w:val="00714479"/>
    <w:rPr>
      <w:rFonts w:ascii="Calibri" w:eastAsia="Times New Roman" w:hAnsi="Calibri" w:cs="Times New Roman"/>
      <w:lang w:val="en-US" w:eastAsia="ja-JP"/>
    </w:rPr>
  </w:style>
  <w:style w:type="character" w:customStyle="1" w:styleId="Heading1Char">
    <w:name w:val="Heading 1 Char"/>
    <w:basedOn w:val="DefaultParagraphFont"/>
    <w:link w:val="Heading1"/>
    <w:uiPriority w:val="9"/>
    <w:rsid w:val="002C76F7"/>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7E2778"/>
    <w:pPr>
      <w:widowControl/>
      <w:tabs>
        <w:tab w:val="clear" w:pos="709"/>
      </w:tabs>
      <w:suppressAutoHyphens w:val="0"/>
      <w:spacing w:line="259" w:lineRule="auto"/>
      <w:outlineLvl w:val="9"/>
    </w:pPr>
  </w:style>
  <w:style w:type="paragraph" w:styleId="Title">
    <w:name w:val="Title"/>
    <w:basedOn w:val="Normal"/>
    <w:next w:val="Normal"/>
    <w:link w:val="TitleChar"/>
    <w:uiPriority w:val="10"/>
    <w:qFormat/>
    <w:rsid w:val="007E2778"/>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7E2778"/>
    <w:rPr>
      <w:rFonts w:asciiTheme="majorHAnsi" w:eastAsiaTheme="majorEastAsia" w:hAnsiTheme="majorHAnsi" w:cstheme="majorBidi"/>
      <w:b/>
      <w:bCs/>
      <w:kern w:val="28"/>
      <w:sz w:val="32"/>
      <w:szCs w:val="32"/>
      <w:lang w:val="en-US" w:eastAsia="zh-CN"/>
    </w:rPr>
  </w:style>
  <w:style w:type="paragraph" w:styleId="ListParagraph">
    <w:name w:val="List Paragraph"/>
    <w:basedOn w:val="Normal"/>
    <w:uiPriority w:val="34"/>
    <w:qFormat/>
    <w:rsid w:val="007E2778"/>
    <w:pPr>
      <w:ind w:left="720"/>
      <w:contextualSpacing/>
    </w:pPr>
  </w:style>
  <w:style w:type="paragraph" w:styleId="TOC1">
    <w:name w:val="toc 1"/>
    <w:basedOn w:val="Normal"/>
    <w:next w:val="Normal"/>
    <w:autoRedefine/>
    <w:uiPriority w:val="39"/>
    <w:unhideWhenUsed/>
    <w:rsid w:val="00642BFB"/>
    <w:pPr>
      <w:tabs>
        <w:tab w:val="clear" w:pos="709"/>
      </w:tabs>
      <w:spacing w:after="100"/>
      <w:ind w:left="0"/>
    </w:pPr>
  </w:style>
  <w:style w:type="character" w:styleId="Hyperlink">
    <w:name w:val="Hyperlink"/>
    <w:basedOn w:val="DefaultParagraphFont"/>
    <w:uiPriority w:val="99"/>
    <w:unhideWhenUsed/>
    <w:rsid w:val="00642BFB"/>
    <w:rPr>
      <w:color w:val="0563C1" w:themeColor="hyperlink"/>
      <w:u w:val="single"/>
    </w:rPr>
  </w:style>
  <w:style w:type="paragraph" w:styleId="TOC2">
    <w:name w:val="toc 2"/>
    <w:basedOn w:val="Normal"/>
    <w:next w:val="Normal"/>
    <w:autoRedefine/>
    <w:uiPriority w:val="39"/>
    <w:unhideWhenUsed/>
    <w:rsid w:val="00642BFB"/>
    <w:pPr>
      <w:widowControl/>
      <w:tabs>
        <w:tab w:val="clear" w:pos="709"/>
      </w:tabs>
      <w:suppressAutoHyphens w:val="0"/>
      <w:spacing w:after="100" w:line="259" w:lineRule="auto"/>
      <w:ind w:left="220"/>
    </w:pPr>
    <w:rPr>
      <w:rFonts w:eastAsiaTheme="minorEastAsia"/>
      <w:szCs w:val="22"/>
    </w:rPr>
  </w:style>
  <w:style w:type="paragraph" w:styleId="TOC3">
    <w:name w:val="toc 3"/>
    <w:basedOn w:val="Normal"/>
    <w:next w:val="Normal"/>
    <w:autoRedefine/>
    <w:uiPriority w:val="39"/>
    <w:unhideWhenUsed/>
    <w:rsid w:val="00642BFB"/>
    <w:pPr>
      <w:widowControl/>
      <w:tabs>
        <w:tab w:val="clear" w:pos="709"/>
      </w:tabs>
      <w:suppressAutoHyphens w:val="0"/>
      <w:spacing w:after="100" w:line="259" w:lineRule="auto"/>
      <w:ind w:left="440"/>
    </w:pPr>
    <w:rPr>
      <w:rFonts w:eastAsiaTheme="minorEastAsia"/>
      <w:szCs w:val="22"/>
    </w:rPr>
  </w:style>
  <w:style w:type="character" w:customStyle="1" w:styleId="Heading2Char">
    <w:name w:val="Heading 2 Char"/>
    <w:basedOn w:val="DefaultParagraphFont"/>
    <w:link w:val="Heading2"/>
    <w:uiPriority w:val="9"/>
    <w:rsid w:val="003E2461"/>
    <w:rPr>
      <w:rFonts w:asciiTheme="majorHAnsi" w:eastAsiaTheme="majorEastAsia" w:hAnsiTheme="majorHAnsi" w:cstheme="majorBidi"/>
      <w:color w:val="2E74B5" w:themeColor="accent1" w:themeShade="BF"/>
      <w:sz w:val="28"/>
      <w:szCs w:val="26"/>
    </w:rPr>
  </w:style>
  <w:style w:type="paragraph" w:styleId="Header">
    <w:name w:val="header"/>
    <w:basedOn w:val="Normal"/>
    <w:link w:val="HeaderChar"/>
    <w:unhideWhenUsed/>
    <w:rsid w:val="00A40221"/>
    <w:pPr>
      <w:tabs>
        <w:tab w:val="clear" w:pos="709"/>
        <w:tab w:val="center" w:pos="4513"/>
        <w:tab w:val="right" w:pos="9026"/>
      </w:tabs>
      <w:spacing w:after="0" w:line="240" w:lineRule="auto"/>
    </w:pPr>
  </w:style>
  <w:style w:type="character" w:customStyle="1" w:styleId="HeaderChar">
    <w:name w:val="Header Char"/>
    <w:basedOn w:val="DefaultParagraphFont"/>
    <w:link w:val="Header"/>
    <w:rsid w:val="00A40221"/>
    <w:rPr>
      <w:rFonts w:ascii="Calibri" w:eastAsia="Times New Roman" w:hAnsi="Calibri" w:cs="Times New Roman"/>
      <w:szCs w:val="24"/>
      <w:lang w:val="en-US" w:eastAsia="zh-CN"/>
    </w:rPr>
  </w:style>
  <w:style w:type="paragraph" w:styleId="Footer">
    <w:name w:val="footer"/>
    <w:basedOn w:val="Normal"/>
    <w:link w:val="FooterChar"/>
    <w:uiPriority w:val="99"/>
    <w:unhideWhenUsed/>
    <w:rsid w:val="00A40221"/>
    <w:pPr>
      <w:tabs>
        <w:tab w:val="clear" w:pos="709"/>
        <w:tab w:val="center" w:pos="4513"/>
        <w:tab w:val="right" w:pos="9026"/>
      </w:tabs>
      <w:spacing w:after="0" w:line="240" w:lineRule="auto"/>
    </w:pPr>
  </w:style>
  <w:style w:type="character" w:customStyle="1" w:styleId="FooterChar">
    <w:name w:val="Footer Char"/>
    <w:basedOn w:val="DefaultParagraphFont"/>
    <w:link w:val="Footer"/>
    <w:uiPriority w:val="99"/>
    <w:rsid w:val="00A40221"/>
    <w:rPr>
      <w:rFonts w:ascii="Calibri" w:eastAsia="Times New Roman" w:hAnsi="Calibri" w:cs="Times New Roman"/>
      <w:szCs w:val="24"/>
      <w:lang w:val="en-US" w:eastAsia="zh-CN"/>
    </w:rPr>
  </w:style>
  <w:style w:type="paragraph" w:customStyle="1" w:styleId="Bull">
    <w:name w:val="Bull"/>
    <w:basedOn w:val="ListBullet"/>
    <w:rsid w:val="00653A47"/>
    <w:pPr>
      <w:numPr>
        <w:numId w:val="2"/>
      </w:numPr>
      <w:spacing w:before="120" w:after="0" w:line="240" w:lineRule="auto"/>
      <w:ind w:hanging="319"/>
      <w:contextualSpacing w:val="0"/>
      <w:jc w:val="both"/>
    </w:pPr>
    <w:rPr>
      <w:rFonts w:ascii="Arial" w:eastAsia="Times New Roman" w:hAnsi="Arial" w:cs="Times New Roman"/>
      <w:szCs w:val="24"/>
      <w:lang w:val="en-US"/>
    </w:rPr>
  </w:style>
  <w:style w:type="paragraph" w:styleId="ListBullet">
    <w:name w:val="List Bullet"/>
    <w:basedOn w:val="Normal"/>
    <w:uiPriority w:val="99"/>
    <w:semiHidden/>
    <w:unhideWhenUsed/>
    <w:rsid w:val="00653A47"/>
    <w:pPr>
      <w:widowControl/>
      <w:numPr>
        <w:numId w:val="1"/>
      </w:numPr>
      <w:tabs>
        <w:tab w:val="clear" w:pos="709"/>
      </w:tabs>
      <w:suppressAutoHyphens w:val="0"/>
      <w:spacing w:after="160" w:line="259" w:lineRule="auto"/>
      <w:contextualSpacing/>
    </w:pPr>
    <w:rPr>
      <w:rFonts w:cstheme="minorBidi"/>
      <w:szCs w:val="22"/>
    </w:rPr>
  </w:style>
  <w:style w:type="character" w:customStyle="1" w:styleId="Heading3Char">
    <w:name w:val="Heading 3 Char"/>
    <w:basedOn w:val="DefaultParagraphFont"/>
    <w:link w:val="Heading3"/>
    <w:uiPriority w:val="9"/>
    <w:rsid w:val="00222E2E"/>
    <w:rPr>
      <w:rFonts w:asciiTheme="majorHAnsi" w:eastAsiaTheme="majorEastAsia" w:hAnsiTheme="majorHAnsi" w:cstheme="majorBidi"/>
      <w:color w:val="1F4D78" w:themeColor="accent1" w:themeShade="7F"/>
      <w:sz w:val="26"/>
      <w:szCs w:val="26"/>
    </w:rPr>
  </w:style>
  <w:style w:type="paragraph" w:styleId="BodyText2">
    <w:name w:val="Body Text 2"/>
    <w:basedOn w:val="Normal"/>
    <w:link w:val="BodyText2Char"/>
    <w:uiPriority w:val="99"/>
    <w:unhideWhenUsed/>
    <w:rsid w:val="00290300"/>
    <w:pPr>
      <w:widowControl/>
      <w:tabs>
        <w:tab w:val="clear" w:pos="709"/>
      </w:tabs>
      <w:suppressAutoHyphens w:val="0"/>
      <w:spacing w:after="120" w:line="480" w:lineRule="auto"/>
      <w:ind w:left="0"/>
    </w:pPr>
    <w:rPr>
      <w:rFonts w:eastAsia="Calibri" w:cs="Mangal"/>
      <w:szCs w:val="22"/>
    </w:rPr>
  </w:style>
  <w:style w:type="character" w:customStyle="1" w:styleId="BodyText2Char">
    <w:name w:val="Body Text 2 Char"/>
    <w:basedOn w:val="DefaultParagraphFont"/>
    <w:link w:val="BodyText2"/>
    <w:uiPriority w:val="99"/>
    <w:rsid w:val="00290300"/>
    <w:rPr>
      <w:rFonts w:ascii="Calibri" w:eastAsia="Calibri" w:hAnsi="Calibri" w:cs="Mangal"/>
      <w:lang w:val="en-US"/>
    </w:rPr>
  </w:style>
  <w:style w:type="paragraph" w:styleId="BalloonText">
    <w:name w:val="Balloon Text"/>
    <w:basedOn w:val="Normal"/>
    <w:link w:val="BalloonTextChar"/>
    <w:uiPriority w:val="99"/>
    <w:semiHidden/>
    <w:unhideWhenUsed/>
    <w:rsid w:val="00004B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4BCB"/>
    <w:rPr>
      <w:rFonts w:ascii="Tahoma" w:eastAsia="Times New Roman" w:hAnsi="Tahoma" w:cs="Tahoma"/>
      <w:sz w:val="16"/>
      <w:szCs w:val="16"/>
      <w:lang w:val="en-US" w:eastAsia="zh-CN"/>
    </w:rPr>
  </w:style>
  <w:style w:type="paragraph" w:styleId="BodyTextIndent2">
    <w:name w:val="Body Text Indent 2"/>
    <w:basedOn w:val="Normal"/>
    <w:link w:val="BodyTextIndent2Char"/>
    <w:uiPriority w:val="99"/>
    <w:semiHidden/>
    <w:unhideWhenUsed/>
    <w:rsid w:val="00AA41FF"/>
    <w:pPr>
      <w:spacing w:after="120" w:line="480" w:lineRule="auto"/>
      <w:ind w:left="283"/>
    </w:pPr>
  </w:style>
  <w:style w:type="character" w:customStyle="1" w:styleId="BodyTextIndent2Char">
    <w:name w:val="Body Text Indent 2 Char"/>
    <w:basedOn w:val="DefaultParagraphFont"/>
    <w:link w:val="BodyTextIndent2"/>
    <w:uiPriority w:val="99"/>
    <w:semiHidden/>
    <w:rsid w:val="00AA41FF"/>
    <w:rPr>
      <w:rFonts w:ascii="Calibri" w:eastAsia="Times New Roman" w:hAnsi="Calibri" w:cs="Times New Roman"/>
      <w:szCs w:val="24"/>
      <w:lang w:val="en-US" w:eastAsia="zh-CN"/>
    </w:rPr>
  </w:style>
  <w:style w:type="paragraph" w:styleId="BodyTextIndent">
    <w:name w:val="Body Text Indent"/>
    <w:basedOn w:val="Normal"/>
    <w:link w:val="BodyTextIndentChar"/>
    <w:uiPriority w:val="99"/>
    <w:semiHidden/>
    <w:unhideWhenUsed/>
    <w:rsid w:val="00AA41FF"/>
    <w:pPr>
      <w:spacing w:after="120"/>
      <w:ind w:left="283"/>
    </w:pPr>
  </w:style>
  <w:style w:type="character" w:customStyle="1" w:styleId="BodyTextIndentChar">
    <w:name w:val="Body Text Indent Char"/>
    <w:basedOn w:val="DefaultParagraphFont"/>
    <w:link w:val="BodyTextIndent"/>
    <w:uiPriority w:val="99"/>
    <w:semiHidden/>
    <w:rsid w:val="00AA41FF"/>
    <w:rPr>
      <w:rFonts w:ascii="Calibri" w:eastAsia="Times New Roman" w:hAnsi="Calibri" w:cs="Times New Roman"/>
      <w:szCs w:val="24"/>
      <w:lang w:val="en-US" w:eastAsia="zh-CN"/>
    </w:rPr>
  </w:style>
  <w:style w:type="paragraph" w:customStyle="1" w:styleId="Header24">
    <w:name w:val="Header 24"/>
    <w:basedOn w:val="Normal"/>
    <w:rsid w:val="00AA41FF"/>
    <w:pPr>
      <w:widowControl/>
      <w:tabs>
        <w:tab w:val="clear" w:pos="709"/>
      </w:tabs>
      <w:suppressAutoHyphens w:val="0"/>
      <w:autoSpaceDE w:val="0"/>
      <w:autoSpaceDN w:val="0"/>
      <w:spacing w:before="240" w:after="0" w:line="240" w:lineRule="auto"/>
      <w:ind w:left="720" w:right="100"/>
    </w:pPr>
    <w:rPr>
      <w:rFonts w:ascii="Helvetica" w:hAnsi="Helvetica"/>
      <w:sz w:val="20"/>
      <w:szCs w:val="20"/>
    </w:rPr>
  </w:style>
  <w:style w:type="table" w:styleId="TableGrid">
    <w:name w:val="Table Grid"/>
    <w:basedOn w:val="TableNormal"/>
    <w:uiPriority w:val="39"/>
    <w:rsid w:val="002556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6">
    <w:name w:val="Grid Table 4 Accent 6"/>
    <w:basedOn w:val="TableNormal"/>
    <w:uiPriority w:val="49"/>
    <w:rsid w:val="00255640"/>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styleId="CommentReference">
    <w:name w:val="annotation reference"/>
    <w:basedOn w:val="DefaultParagraphFont"/>
    <w:uiPriority w:val="99"/>
    <w:semiHidden/>
    <w:unhideWhenUsed/>
    <w:rsid w:val="00255640"/>
    <w:rPr>
      <w:sz w:val="16"/>
      <w:szCs w:val="16"/>
    </w:rPr>
  </w:style>
  <w:style w:type="paragraph" w:styleId="CommentText">
    <w:name w:val="annotation text"/>
    <w:basedOn w:val="Normal"/>
    <w:link w:val="CommentTextChar"/>
    <w:uiPriority w:val="99"/>
    <w:semiHidden/>
    <w:unhideWhenUsed/>
    <w:rsid w:val="00255640"/>
    <w:pPr>
      <w:spacing w:line="240" w:lineRule="auto"/>
    </w:pPr>
    <w:rPr>
      <w:sz w:val="20"/>
      <w:szCs w:val="20"/>
    </w:rPr>
  </w:style>
  <w:style w:type="character" w:customStyle="1" w:styleId="CommentTextChar">
    <w:name w:val="Comment Text Char"/>
    <w:basedOn w:val="DefaultParagraphFont"/>
    <w:link w:val="CommentText"/>
    <w:uiPriority w:val="99"/>
    <w:semiHidden/>
    <w:rsid w:val="00255640"/>
    <w:rPr>
      <w:rFonts w:ascii="Calibri" w:eastAsia="Times New Roman" w:hAnsi="Calibri" w:cs="Times New Roman"/>
      <w:sz w:val="20"/>
      <w:szCs w:val="20"/>
      <w:lang w:val="en-US" w:eastAsia="zh-CN"/>
    </w:rPr>
  </w:style>
  <w:style w:type="paragraph" w:styleId="CommentSubject">
    <w:name w:val="annotation subject"/>
    <w:basedOn w:val="CommentText"/>
    <w:next w:val="CommentText"/>
    <w:link w:val="CommentSubjectChar"/>
    <w:uiPriority w:val="99"/>
    <w:semiHidden/>
    <w:unhideWhenUsed/>
    <w:rsid w:val="00255640"/>
    <w:rPr>
      <w:b/>
      <w:bCs/>
    </w:rPr>
  </w:style>
  <w:style w:type="character" w:customStyle="1" w:styleId="CommentSubjectChar">
    <w:name w:val="Comment Subject Char"/>
    <w:basedOn w:val="CommentTextChar"/>
    <w:link w:val="CommentSubject"/>
    <w:uiPriority w:val="99"/>
    <w:semiHidden/>
    <w:rsid w:val="00255640"/>
    <w:rPr>
      <w:rFonts w:ascii="Calibri" w:eastAsia="Times New Roman" w:hAnsi="Calibri" w:cs="Times New Roman"/>
      <w:b/>
      <w:bCs/>
      <w:sz w:val="20"/>
      <w:szCs w:val="20"/>
      <w:lang w:val="en-US" w:eastAsia="zh-CN"/>
    </w:rPr>
  </w:style>
  <w:style w:type="paragraph" w:styleId="FootnoteText">
    <w:name w:val="footnote text"/>
    <w:basedOn w:val="Normal"/>
    <w:link w:val="FootnoteTextChar"/>
    <w:uiPriority w:val="99"/>
    <w:semiHidden/>
    <w:unhideWhenUsed/>
    <w:rsid w:val="0015540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55406"/>
    <w:rPr>
      <w:rFonts w:ascii="Calibri" w:eastAsia="Times New Roman" w:hAnsi="Calibri" w:cs="Times New Roman"/>
      <w:sz w:val="20"/>
      <w:szCs w:val="20"/>
      <w:lang w:val="en-US" w:eastAsia="zh-CN"/>
    </w:rPr>
  </w:style>
  <w:style w:type="character" w:styleId="FootnoteReference">
    <w:name w:val="footnote reference"/>
    <w:basedOn w:val="DefaultParagraphFont"/>
    <w:uiPriority w:val="99"/>
    <w:semiHidden/>
    <w:unhideWhenUsed/>
    <w:rsid w:val="00155406"/>
    <w:rPr>
      <w:vertAlign w:val="superscript"/>
    </w:rPr>
  </w:style>
  <w:style w:type="paragraph" w:styleId="EndnoteText">
    <w:name w:val="endnote text"/>
    <w:basedOn w:val="Normal"/>
    <w:link w:val="EndnoteTextChar"/>
    <w:uiPriority w:val="99"/>
    <w:semiHidden/>
    <w:unhideWhenUsed/>
    <w:rsid w:val="0015540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55406"/>
    <w:rPr>
      <w:rFonts w:ascii="Calibri" w:eastAsia="Times New Roman" w:hAnsi="Calibri" w:cs="Times New Roman"/>
      <w:sz w:val="20"/>
      <w:szCs w:val="20"/>
      <w:lang w:val="en-US" w:eastAsia="zh-CN"/>
    </w:rPr>
  </w:style>
  <w:style w:type="character" w:styleId="EndnoteReference">
    <w:name w:val="endnote reference"/>
    <w:basedOn w:val="DefaultParagraphFont"/>
    <w:uiPriority w:val="99"/>
    <w:semiHidden/>
    <w:unhideWhenUsed/>
    <w:rsid w:val="00155406"/>
    <w:rPr>
      <w:vertAlign w:val="superscript"/>
    </w:rPr>
  </w:style>
  <w:style w:type="character" w:styleId="PlaceholderText">
    <w:name w:val="Placeholder Text"/>
    <w:basedOn w:val="DefaultParagraphFont"/>
    <w:uiPriority w:val="99"/>
    <w:semiHidden/>
    <w:rsid w:val="00155406"/>
    <w:rPr>
      <w:color w:val="808080"/>
    </w:rPr>
  </w:style>
  <w:style w:type="paragraph" w:styleId="BodyText">
    <w:name w:val="Body Text"/>
    <w:basedOn w:val="Normal"/>
    <w:link w:val="BodyTextChar"/>
    <w:rsid w:val="00A96E80"/>
    <w:pPr>
      <w:spacing w:after="120"/>
    </w:pPr>
    <w:rPr>
      <w:rFonts w:ascii="Calibri" w:eastAsia="Times New Roman" w:hAnsi="Calibri"/>
      <w:kern w:val="1"/>
      <w:lang w:val="en-US" w:eastAsia="zh-CN"/>
    </w:rPr>
  </w:style>
  <w:style w:type="character" w:customStyle="1" w:styleId="BodyTextChar">
    <w:name w:val="Body Text Char"/>
    <w:basedOn w:val="DefaultParagraphFont"/>
    <w:link w:val="BodyText"/>
    <w:rsid w:val="00A96E80"/>
    <w:rPr>
      <w:rFonts w:ascii="Calibri" w:eastAsia="Times New Roman" w:hAnsi="Calibri"/>
      <w:kern w:val="1"/>
      <w:sz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4841098">
      <w:bodyDiv w:val="1"/>
      <w:marLeft w:val="0"/>
      <w:marRight w:val="0"/>
      <w:marTop w:val="0"/>
      <w:marBottom w:val="0"/>
      <w:divBdr>
        <w:top w:val="none" w:sz="0" w:space="0" w:color="auto"/>
        <w:left w:val="none" w:sz="0" w:space="0" w:color="auto"/>
        <w:bottom w:val="none" w:sz="0" w:space="0" w:color="auto"/>
        <w:right w:val="none" w:sz="0" w:space="0" w:color="auto"/>
      </w:divBdr>
    </w:div>
    <w:div w:id="701899293">
      <w:bodyDiv w:val="1"/>
      <w:marLeft w:val="0"/>
      <w:marRight w:val="0"/>
      <w:marTop w:val="0"/>
      <w:marBottom w:val="0"/>
      <w:divBdr>
        <w:top w:val="none" w:sz="0" w:space="0" w:color="auto"/>
        <w:left w:val="none" w:sz="0" w:space="0" w:color="auto"/>
        <w:bottom w:val="none" w:sz="0" w:space="0" w:color="auto"/>
        <w:right w:val="none" w:sz="0" w:space="0" w:color="auto"/>
      </w:divBdr>
    </w:div>
    <w:div w:id="1142968802">
      <w:bodyDiv w:val="1"/>
      <w:marLeft w:val="0"/>
      <w:marRight w:val="0"/>
      <w:marTop w:val="0"/>
      <w:marBottom w:val="0"/>
      <w:divBdr>
        <w:top w:val="none" w:sz="0" w:space="0" w:color="auto"/>
        <w:left w:val="none" w:sz="0" w:space="0" w:color="auto"/>
        <w:bottom w:val="none" w:sz="0" w:space="0" w:color="auto"/>
        <w:right w:val="none" w:sz="0" w:space="0" w:color="auto"/>
      </w:divBdr>
    </w:div>
    <w:div w:id="2140411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R:\CDAC\A%20Time%20Pass\CISO\Documents\SL.%20ISMS-PL-LEVEL-NUM-DocName-Version%20----%20Ver0.0.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1CA15D865AC4729BDFD4026BB100DDD"/>
        <w:category>
          <w:name w:val="General"/>
          <w:gallery w:val="placeholder"/>
        </w:category>
        <w:types>
          <w:type w:val="bbPlcHdr"/>
        </w:types>
        <w:behaviors>
          <w:behavior w:val="content"/>
        </w:behaviors>
        <w:guid w:val="{90BBB667-B945-4B90-BF8B-612EDB469D25}"/>
      </w:docPartPr>
      <w:docPartBody>
        <w:p w:rsidR="006F7806" w:rsidRDefault="0084684E">
          <w:pPr>
            <w:pStyle w:val="41CA15D865AC4729BDFD4026BB100DDD"/>
          </w:pPr>
          <w:r w:rsidRPr="003F3D26">
            <w:rPr>
              <w:rStyle w:val="PlaceholderText"/>
            </w:rPr>
            <w:t>[Title]</w:t>
          </w:r>
        </w:p>
      </w:docPartBody>
    </w:docPart>
    <w:docPart>
      <w:docPartPr>
        <w:name w:val="B2E6038A5FE6459EAC09A574E042B109"/>
        <w:category>
          <w:name w:val="General"/>
          <w:gallery w:val="placeholder"/>
        </w:category>
        <w:types>
          <w:type w:val="bbPlcHdr"/>
        </w:types>
        <w:behaviors>
          <w:behavior w:val="content"/>
        </w:behaviors>
        <w:guid w:val="{6A5A4560-0B9C-4240-BF36-CDE640CE25B1}"/>
      </w:docPartPr>
      <w:docPartBody>
        <w:p w:rsidR="006F7806" w:rsidRDefault="0084684E">
          <w:pPr>
            <w:pStyle w:val="B2E6038A5FE6459EAC09A574E042B109"/>
          </w:pPr>
          <w:r w:rsidRPr="002538DE">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atha">
    <w:altName w:val="Arial"/>
    <w:panose1 w:val="020B0604020202020204"/>
    <w:charset w:val="01"/>
    <w:family w:val="roman"/>
    <w:notTrueType/>
    <w:pitch w:val="variable"/>
    <w:sig w:usb0="0004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684E"/>
    <w:rsid w:val="00067F5E"/>
    <w:rsid w:val="0008211E"/>
    <w:rsid w:val="000863A4"/>
    <w:rsid w:val="00367B9D"/>
    <w:rsid w:val="003D3392"/>
    <w:rsid w:val="004079C1"/>
    <w:rsid w:val="006C4656"/>
    <w:rsid w:val="006F7806"/>
    <w:rsid w:val="00762C85"/>
    <w:rsid w:val="007B0346"/>
    <w:rsid w:val="0084684E"/>
    <w:rsid w:val="00A45AD4"/>
    <w:rsid w:val="00A5240B"/>
    <w:rsid w:val="00CF4D9B"/>
    <w:rsid w:val="00D81677"/>
    <w:rsid w:val="00DA0B96"/>
    <w:rsid w:val="00DD493B"/>
    <w:rsid w:val="00DD5342"/>
    <w:rsid w:val="00E05AA5"/>
    <w:rsid w:val="00F36C60"/>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IN" w:eastAsia="en-I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41CA15D865AC4729BDFD4026BB100DDD">
    <w:name w:val="41CA15D865AC4729BDFD4026BB100DDD"/>
  </w:style>
  <w:style w:type="paragraph" w:customStyle="1" w:styleId="B2E6038A5FE6459EAC09A574E042B109">
    <w:name w:val="B2E6038A5FE6459EAC09A574E042B1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0344E2-D706-42D4-89AE-DB188E87B2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SL. ISMS-PL-LEVEL-NUM-DocName-Version ---- Ver0.0</Template>
  <TotalTime>851</TotalTime>
  <Pages>1</Pages>
  <Words>8359</Words>
  <Characters>47650</Characters>
  <Application>Microsoft Office Word</Application>
  <DocSecurity>0</DocSecurity>
  <Lines>397</Lines>
  <Paragraphs>111</Paragraphs>
  <ScaleCrop>false</ScaleCrop>
  <HeadingPairs>
    <vt:vector size="2" baseType="variant">
      <vt:variant>
        <vt:lpstr>Title</vt:lpstr>
      </vt:variant>
      <vt:variant>
        <vt:i4>1</vt:i4>
      </vt:variant>
    </vt:vector>
  </HeadingPairs>
  <TitlesOfParts>
    <vt:vector size="1" baseType="lpstr">
      <vt:lpstr>Information Security Policy</vt:lpstr>
    </vt:vector>
  </TitlesOfParts>
  <Company>C-DAC</Company>
  <LinksUpToDate>false</LinksUpToDate>
  <CharactersWithSpaces>55898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Security Policy</dc:title>
  <dc:subject/>
  <dc:creator>Raakesh</dc:creator>
  <cp:keywords/>
  <dc:description/>
  <cp:lastModifiedBy>varunjain</cp:lastModifiedBy>
  <cp:revision>3</cp:revision>
  <dcterms:created xsi:type="dcterms:W3CDTF">2020-07-01T06:44:00Z</dcterms:created>
  <dcterms:modified xsi:type="dcterms:W3CDTF">2020-07-01T06:44:00Z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DAC Location">
    <vt:lpwstr>&lt;&lt;CITY&gt;&gt;</vt:lpwstr>
  </property>
  <property fmtid="{D5CDD505-2E9C-101B-9397-08002B2CF9AE}" pid="3" name="C-DAC Centre">
    <vt:lpwstr>&lt;&lt;Centre Area&gt;&gt;</vt:lpwstr>
  </property>
  <property fmtid="{D5CDD505-2E9C-101B-9397-08002B2CF9AE}" pid="4" name="C-DAC Department">
    <vt:lpwstr>&lt;&lt;C-DAC Center Dept&gt;&gt;</vt:lpwstr>
  </property>
  <property fmtid="{D5CDD505-2E9C-101B-9397-08002B2CF9AE}" pid="5" name="C-DAC Project">
    <vt:lpwstr>&lt;&lt;Project Name&gt;&gt;</vt:lpwstr>
  </property>
  <property fmtid="{D5CDD505-2E9C-101B-9397-08002B2CF9AE}" pid="6" name="C-DAC Classification">
    <vt:lpwstr>Internal</vt:lpwstr>
  </property>
  <property fmtid="{D5CDD505-2E9C-101B-9397-08002B2CF9AE}" pid="7" name="C-DAC Version">
    <vt:lpwstr>0.2a</vt:lpwstr>
  </property>
  <property fmtid="{D5CDD505-2E9C-101B-9397-08002B2CF9AE}" pid="8" name="C-DAC DocID">
    <vt:lpwstr>PL-CDAC-01</vt:lpwstr>
  </property>
  <property fmtid="{D5CDD505-2E9C-101B-9397-08002B2CF9AE}" pid="9" name="C-DAC Doc Owner">
    <vt:lpwstr>Chief Information Security Officer</vt:lpwstr>
  </property>
  <property fmtid="{D5CDD505-2E9C-101B-9397-08002B2CF9AE}" pid="10" name="C-DAC Level">
    <vt:lpwstr>CDAC</vt:lpwstr>
  </property>
</Properties>
</file>